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085AA" w14:textId="77777777" w:rsidR="00C7245F" w:rsidRPr="00207330" w:rsidRDefault="00C7245F" w:rsidP="00207330">
      <w:pPr>
        <w:spacing w:after="0"/>
        <w:jc w:val="center"/>
        <w:rPr>
          <w:rFonts w:ascii="Times New Roman" w:hAnsi="Times New Roman" w:cs="Times New Roman"/>
          <w:b/>
          <w:sz w:val="24"/>
          <w:szCs w:val="24"/>
        </w:rPr>
      </w:pPr>
      <w:r w:rsidRPr="00207330">
        <w:rPr>
          <w:rFonts w:ascii="Times New Roman" w:hAnsi="Times New Roman" w:cs="Times New Roman"/>
          <w:b/>
          <w:sz w:val="24"/>
          <w:szCs w:val="24"/>
        </w:rPr>
        <w:t>Муниципальное автономное общеобразовательное учреждение</w:t>
      </w:r>
    </w:p>
    <w:p w14:paraId="20D4922B" w14:textId="77777777" w:rsidR="00C7245F" w:rsidRPr="00207330" w:rsidRDefault="00C7245F" w:rsidP="00207330">
      <w:pPr>
        <w:spacing w:after="0"/>
        <w:jc w:val="center"/>
        <w:rPr>
          <w:rFonts w:ascii="Times New Roman" w:hAnsi="Times New Roman" w:cs="Times New Roman"/>
          <w:b/>
          <w:sz w:val="24"/>
          <w:szCs w:val="24"/>
        </w:rPr>
      </w:pPr>
      <w:r w:rsidRPr="00207330">
        <w:rPr>
          <w:rFonts w:ascii="Times New Roman" w:hAnsi="Times New Roman" w:cs="Times New Roman"/>
          <w:b/>
          <w:sz w:val="24"/>
          <w:szCs w:val="24"/>
        </w:rPr>
        <w:t xml:space="preserve">«Средняя общеобразовательная школа №4 п. Новоорск» </w:t>
      </w:r>
    </w:p>
    <w:p w14:paraId="15F83312" w14:textId="77777777" w:rsidR="00C7245F" w:rsidRPr="00207330" w:rsidRDefault="00C7245F" w:rsidP="00207330">
      <w:pPr>
        <w:spacing w:after="0"/>
        <w:jc w:val="center"/>
        <w:rPr>
          <w:rFonts w:ascii="Times New Roman" w:hAnsi="Times New Roman" w:cs="Times New Roman"/>
          <w:b/>
          <w:sz w:val="24"/>
          <w:szCs w:val="24"/>
        </w:rPr>
      </w:pPr>
      <w:r w:rsidRPr="00207330">
        <w:rPr>
          <w:rFonts w:ascii="Times New Roman" w:hAnsi="Times New Roman" w:cs="Times New Roman"/>
          <w:b/>
          <w:sz w:val="24"/>
          <w:szCs w:val="24"/>
        </w:rPr>
        <w:t>Новоорского района Оренбургской области</w:t>
      </w:r>
    </w:p>
    <w:p w14:paraId="6DCBFCE6" w14:textId="77777777" w:rsidR="00C7245F" w:rsidRPr="00207330" w:rsidRDefault="00C7245F" w:rsidP="00207330">
      <w:pPr>
        <w:spacing w:after="0"/>
        <w:jc w:val="both"/>
        <w:rPr>
          <w:rFonts w:ascii="Times New Roman" w:hAnsi="Times New Roman" w:cs="Times New Roman"/>
          <w:sz w:val="24"/>
          <w:szCs w:val="24"/>
        </w:rPr>
      </w:pPr>
    </w:p>
    <w:tbl>
      <w:tblPr>
        <w:tblpPr w:leftFromText="180" w:rightFromText="180" w:vertAnchor="page" w:horzAnchor="page" w:tblpX="1141" w:tblpY="2581"/>
        <w:tblOverlap w:val="neve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3260"/>
        <w:gridCol w:w="3686"/>
      </w:tblGrid>
      <w:tr w:rsidR="00C7245F" w:rsidRPr="00207330" w14:paraId="19244398" w14:textId="77777777" w:rsidTr="00C7245F">
        <w:trPr>
          <w:trHeight w:val="1333"/>
        </w:trPr>
        <w:tc>
          <w:tcPr>
            <w:tcW w:w="3652" w:type="dxa"/>
          </w:tcPr>
          <w:p w14:paraId="45B1E8B5" w14:textId="77777777" w:rsidR="00C7245F" w:rsidRPr="00207330" w:rsidRDefault="00C7245F" w:rsidP="00207330">
            <w:pPr>
              <w:spacing w:after="0"/>
              <w:jc w:val="center"/>
              <w:rPr>
                <w:rFonts w:ascii="Times New Roman" w:eastAsia="Calibri" w:hAnsi="Times New Roman" w:cs="Times New Roman"/>
                <w:sz w:val="24"/>
                <w:szCs w:val="24"/>
              </w:rPr>
            </w:pPr>
            <w:r w:rsidRPr="00207330">
              <w:rPr>
                <w:rFonts w:ascii="Times New Roman" w:eastAsia="Calibri" w:hAnsi="Times New Roman" w:cs="Times New Roman"/>
                <w:sz w:val="24"/>
                <w:szCs w:val="24"/>
              </w:rPr>
              <w:t>«Рассмотрено»  на ШМО</w:t>
            </w:r>
          </w:p>
          <w:p w14:paraId="553949FC" w14:textId="77777777" w:rsidR="00C7245F" w:rsidRPr="00207330" w:rsidRDefault="00C7245F" w:rsidP="00207330">
            <w:pPr>
              <w:spacing w:after="0"/>
              <w:rPr>
                <w:rFonts w:ascii="Times New Roman" w:eastAsia="Calibri" w:hAnsi="Times New Roman" w:cs="Times New Roman"/>
                <w:sz w:val="24"/>
                <w:szCs w:val="24"/>
              </w:rPr>
            </w:pPr>
            <w:r w:rsidRPr="00207330">
              <w:rPr>
                <w:rFonts w:ascii="Times New Roman" w:eastAsia="Calibri" w:hAnsi="Times New Roman" w:cs="Times New Roman"/>
                <w:sz w:val="24"/>
                <w:szCs w:val="24"/>
              </w:rPr>
              <w:t xml:space="preserve"> «___»_________ 2020 г</w:t>
            </w:r>
          </w:p>
          <w:p w14:paraId="11D82769" w14:textId="77777777" w:rsidR="00C7245F" w:rsidRPr="00207330" w:rsidRDefault="00C7245F" w:rsidP="00207330">
            <w:pPr>
              <w:spacing w:after="0"/>
              <w:rPr>
                <w:rFonts w:ascii="Times New Roman" w:eastAsia="Calibri" w:hAnsi="Times New Roman" w:cs="Times New Roman"/>
                <w:sz w:val="24"/>
                <w:szCs w:val="24"/>
              </w:rPr>
            </w:pPr>
          </w:p>
          <w:p w14:paraId="2C6C98F9" w14:textId="77777777" w:rsidR="00C7245F" w:rsidRPr="00207330" w:rsidRDefault="00C7245F" w:rsidP="00207330">
            <w:pPr>
              <w:spacing w:after="0"/>
              <w:rPr>
                <w:rFonts w:ascii="Times New Roman" w:eastAsia="Calibri" w:hAnsi="Times New Roman" w:cs="Times New Roman"/>
                <w:sz w:val="24"/>
                <w:szCs w:val="24"/>
              </w:rPr>
            </w:pPr>
            <w:r w:rsidRPr="00207330">
              <w:rPr>
                <w:rFonts w:ascii="Times New Roman" w:eastAsia="Calibri" w:hAnsi="Times New Roman" w:cs="Times New Roman"/>
                <w:sz w:val="24"/>
                <w:szCs w:val="24"/>
              </w:rPr>
              <w:t>Руководитель________________</w:t>
            </w:r>
          </w:p>
          <w:p w14:paraId="5D355A47" w14:textId="77777777" w:rsidR="00C7245F" w:rsidRPr="00207330" w:rsidRDefault="00C7245F" w:rsidP="00207330">
            <w:pPr>
              <w:spacing w:after="0"/>
              <w:rPr>
                <w:rFonts w:ascii="Times New Roman" w:eastAsia="Calibri" w:hAnsi="Times New Roman" w:cs="Times New Roman"/>
                <w:sz w:val="24"/>
                <w:szCs w:val="24"/>
              </w:rPr>
            </w:pPr>
          </w:p>
          <w:p w14:paraId="62D53D1E" w14:textId="77777777" w:rsidR="00C7245F" w:rsidRPr="00207330" w:rsidRDefault="00C7245F" w:rsidP="00207330">
            <w:pPr>
              <w:spacing w:after="0"/>
              <w:rPr>
                <w:rFonts w:ascii="Times New Roman" w:eastAsia="Calibri" w:hAnsi="Times New Roman" w:cs="Times New Roman"/>
                <w:sz w:val="24"/>
                <w:szCs w:val="24"/>
              </w:rPr>
            </w:pPr>
            <w:r w:rsidRPr="00207330">
              <w:rPr>
                <w:rFonts w:ascii="Times New Roman" w:eastAsia="Calibri" w:hAnsi="Times New Roman" w:cs="Times New Roman"/>
                <w:sz w:val="24"/>
                <w:szCs w:val="24"/>
              </w:rPr>
              <w:t>Протокол № ____ от__________</w:t>
            </w:r>
          </w:p>
        </w:tc>
        <w:tc>
          <w:tcPr>
            <w:tcW w:w="3260" w:type="dxa"/>
          </w:tcPr>
          <w:p w14:paraId="2996943F" w14:textId="77777777" w:rsidR="00C7245F" w:rsidRPr="00207330" w:rsidRDefault="00C7245F" w:rsidP="00207330">
            <w:pPr>
              <w:spacing w:after="0"/>
              <w:jc w:val="center"/>
              <w:rPr>
                <w:rFonts w:ascii="Times New Roman" w:eastAsia="Calibri" w:hAnsi="Times New Roman" w:cs="Times New Roman"/>
                <w:sz w:val="24"/>
                <w:szCs w:val="24"/>
              </w:rPr>
            </w:pPr>
            <w:r w:rsidRPr="00207330">
              <w:rPr>
                <w:rFonts w:ascii="Times New Roman" w:eastAsia="Calibri" w:hAnsi="Times New Roman" w:cs="Times New Roman"/>
                <w:sz w:val="24"/>
                <w:szCs w:val="24"/>
              </w:rPr>
              <w:t>«Согласовано»</w:t>
            </w:r>
          </w:p>
          <w:p w14:paraId="10C20164" w14:textId="77777777" w:rsidR="00C7245F" w:rsidRPr="00207330" w:rsidRDefault="00C7245F" w:rsidP="00207330">
            <w:pPr>
              <w:spacing w:after="0"/>
              <w:rPr>
                <w:rFonts w:ascii="Times New Roman" w:eastAsia="Calibri" w:hAnsi="Times New Roman" w:cs="Times New Roman"/>
                <w:sz w:val="24"/>
                <w:szCs w:val="24"/>
              </w:rPr>
            </w:pPr>
            <w:r w:rsidRPr="00207330">
              <w:rPr>
                <w:rFonts w:ascii="Times New Roman" w:eastAsia="Calibri" w:hAnsi="Times New Roman" w:cs="Times New Roman"/>
                <w:sz w:val="24"/>
                <w:szCs w:val="24"/>
              </w:rPr>
              <w:t>Зам.  директора по УР _________/Королькова Л.Н./</w:t>
            </w:r>
          </w:p>
          <w:p w14:paraId="7DBC1E42" w14:textId="77777777" w:rsidR="00C7245F" w:rsidRPr="00207330" w:rsidRDefault="00C7245F" w:rsidP="00207330">
            <w:pPr>
              <w:spacing w:after="0"/>
              <w:rPr>
                <w:rFonts w:ascii="Times New Roman" w:eastAsia="Calibri" w:hAnsi="Times New Roman" w:cs="Times New Roman"/>
                <w:sz w:val="24"/>
                <w:szCs w:val="24"/>
              </w:rPr>
            </w:pPr>
          </w:p>
          <w:p w14:paraId="34E1CE60" w14:textId="77777777" w:rsidR="00C7245F" w:rsidRPr="00207330" w:rsidRDefault="00C7245F" w:rsidP="00207330">
            <w:pPr>
              <w:spacing w:after="0"/>
              <w:rPr>
                <w:rFonts w:ascii="Times New Roman" w:eastAsia="Calibri" w:hAnsi="Times New Roman" w:cs="Times New Roman"/>
                <w:sz w:val="24"/>
                <w:szCs w:val="24"/>
              </w:rPr>
            </w:pPr>
            <w:r w:rsidRPr="00207330">
              <w:rPr>
                <w:rFonts w:ascii="Times New Roman" w:eastAsia="Calibri" w:hAnsi="Times New Roman" w:cs="Times New Roman"/>
                <w:sz w:val="24"/>
                <w:szCs w:val="24"/>
              </w:rPr>
              <w:t>«___»______________2020 г</w:t>
            </w:r>
          </w:p>
        </w:tc>
        <w:tc>
          <w:tcPr>
            <w:tcW w:w="3686" w:type="dxa"/>
          </w:tcPr>
          <w:p w14:paraId="55B71137" w14:textId="77777777" w:rsidR="00C7245F" w:rsidRPr="00207330" w:rsidRDefault="00C7245F" w:rsidP="00207330">
            <w:pPr>
              <w:spacing w:after="0"/>
              <w:jc w:val="center"/>
              <w:rPr>
                <w:rFonts w:ascii="Times New Roman" w:eastAsia="Calibri" w:hAnsi="Times New Roman" w:cs="Times New Roman"/>
                <w:sz w:val="24"/>
                <w:szCs w:val="24"/>
              </w:rPr>
            </w:pPr>
            <w:r w:rsidRPr="00207330">
              <w:rPr>
                <w:rFonts w:ascii="Times New Roman" w:eastAsia="Calibri" w:hAnsi="Times New Roman" w:cs="Times New Roman"/>
                <w:sz w:val="24"/>
                <w:szCs w:val="24"/>
              </w:rPr>
              <w:t>«Утверждаю»</w:t>
            </w:r>
          </w:p>
          <w:p w14:paraId="6B1C4ABD" w14:textId="77777777" w:rsidR="00C7245F" w:rsidRPr="00207330" w:rsidRDefault="00C7245F" w:rsidP="00207330">
            <w:pPr>
              <w:spacing w:after="0"/>
              <w:rPr>
                <w:rFonts w:ascii="Times New Roman" w:eastAsia="Calibri" w:hAnsi="Times New Roman" w:cs="Times New Roman"/>
                <w:sz w:val="24"/>
                <w:szCs w:val="24"/>
              </w:rPr>
            </w:pPr>
            <w:r w:rsidRPr="00207330">
              <w:rPr>
                <w:rFonts w:ascii="Times New Roman" w:eastAsia="Calibri" w:hAnsi="Times New Roman" w:cs="Times New Roman"/>
                <w:sz w:val="24"/>
                <w:szCs w:val="24"/>
              </w:rPr>
              <w:t>Директор школы ______________/Трифонова О.В./</w:t>
            </w:r>
          </w:p>
          <w:p w14:paraId="376C13BF" w14:textId="77777777" w:rsidR="00C7245F" w:rsidRPr="00207330" w:rsidRDefault="00C7245F" w:rsidP="00207330">
            <w:pPr>
              <w:spacing w:after="0"/>
              <w:rPr>
                <w:rFonts w:ascii="Times New Roman" w:eastAsia="Calibri" w:hAnsi="Times New Roman" w:cs="Times New Roman"/>
                <w:sz w:val="24"/>
                <w:szCs w:val="24"/>
              </w:rPr>
            </w:pPr>
          </w:p>
          <w:p w14:paraId="483E4D32" w14:textId="77777777" w:rsidR="00C7245F" w:rsidRPr="00207330" w:rsidRDefault="00C7245F" w:rsidP="00207330">
            <w:pPr>
              <w:spacing w:after="0"/>
              <w:rPr>
                <w:rFonts w:ascii="Times New Roman" w:eastAsia="Calibri" w:hAnsi="Times New Roman" w:cs="Times New Roman"/>
                <w:sz w:val="24"/>
                <w:szCs w:val="24"/>
              </w:rPr>
            </w:pPr>
            <w:r w:rsidRPr="00207330">
              <w:rPr>
                <w:rFonts w:ascii="Times New Roman" w:eastAsia="Calibri" w:hAnsi="Times New Roman" w:cs="Times New Roman"/>
                <w:sz w:val="24"/>
                <w:szCs w:val="24"/>
              </w:rPr>
              <w:t xml:space="preserve"> «___»____________2020</w:t>
            </w:r>
          </w:p>
        </w:tc>
      </w:tr>
    </w:tbl>
    <w:p w14:paraId="1F41DC30" w14:textId="77777777" w:rsidR="00C7245F" w:rsidRPr="00207330" w:rsidRDefault="00C7245F" w:rsidP="00207330">
      <w:pPr>
        <w:spacing w:after="0"/>
        <w:jc w:val="both"/>
        <w:rPr>
          <w:rFonts w:ascii="Times New Roman" w:hAnsi="Times New Roman" w:cs="Times New Roman"/>
          <w:sz w:val="24"/>
          <w:szCs w:val="24"/>
        </w:rPr>
      </w:pPr>
    </w:p>
    <w:p w14:paraId="3CA8D93B" w14:textId="77777777" w:rsidR="00207330" w:rsidRDefault="00207330" w:rsidP="00207330">
      <w:pPr>
        <w:spacing w:after="0"/>
        <w:jc w:val="center"/>
        <w:rPr>
          <w:rFonts w:ascii="Times New Roman" w:hAnsi="Times New Roman" w:cs="Times New Roman"/>
          <w:b/>
          <w:sz w:val="24"/>
          <w:szCs w:val="24"/>
        </w:rPr>
      </w:pPr>
    </w:p>
    <w:p w14:paraId="34A28453" w14:textId="77777777" w:rsidR="00207330" w:rsidRDefault="00207330" w:rsidP="00207330">
      <w:pPr>
        <w:spacing w:after="0"/>
        <w:jc w:val="center"/>
        <w:rPr>
          <w:rFonts w:ascii="Times New Roman" w:hAnsi="Times New Roman" w:cs="Times New Roman"/>
          <w:b/>
          <w:sz w:val="24"/>
          <w:szCs w:val="24"/>
        </w:rPr>
      </w:pPr>
    </w:p>
    <w:p w14:paraId="59BB4076" w14:textId="77777777" w:rsidR="00C7245F" w:rsidRPr="00207330" w:rsidRDefault="00C7245F" w:rsidP="00207330">
      <w:pPr>
        <w:spacing w:after="0"/>
        <w:jc w:val="center"/>
        <w:rPr>
          <w:rFonts w:ascii="Times New Roman" w:hAnsi="Times New Roman" w:cs="Times New Roman"/>
          <w:b/>
          <w:sz w:val="24"/>
          <w:szCs w:val="24"/>
        </w:rPr>
      </w:pPr>
      <w:r w:rsidRPr="00207330">
        <w:rPr>
          <w:rFonts w:ascii="Times New Roman" w:hAnsi="Times New Roman" w:cs="Times New Roman"/>
          <w:b/>
          <w:sz w:val="24"/>
          <w:szCs w:val="24"/>
        </w:rPr>
        <w:t>Рабочая программа</w:t>
      </w:r>
    </w:p>
    <w:p w14:paraId="7FA4E6AD" w14:textId="77777777" w:rsidR="00C7245F" w:rsidRPr="00207330" w:rsidRDefault="00C7245F" w:rsidP="00207330">
      <w:pPr>
        <w:spacing w:after="0"/>
        <w:jc w:val="both"/>
        <w:rPr>
          <w:rFonts w:ascii="Times New Roman" w:hAnsi="Times New Roman" w:cs="Times New Roman"/>
          <w:b/>
          <w:sz w:val="24"/>
          <w:szCs w:val="24"/>
        </w:rPr>
      </w:pPr>
    </w:p>
    <w:p w14:paraId="743265B1" w14:textId="77777777" w:rsidR="00C7245F" w:rsidRDefault="00C7245F" w:rsidP="00207330">
      <w:pPr>
        <w:spacing w:after="0"/>
        <w:jc w:val="center"/>
        <w:rPr>
          <w:rFonts w:ascii="Times New Roman" w:hAnsi="Times New Roman" w:cs="Times New Roman"/>
          <w:b/>
          <w:sz w:val="24"/>
          <w:szCs w:val="24"/>
          <w:u w:val="single"/>
        </w:rPr>
      </w:pPr>
      <w:r w:rsidRPr="00207330">
        <w:rPr>
          <w:rFonts w:ascii="Times New Roman" w:hAnsi="Times New Roman" w:cs="Times New Roman"/>
          <w:b/>
          <w:sz w:val="24"/>
          <w:szCs w:val="24"/>
        </w:rPr>
        <w:t>по (предмету</w:t>
      </w:r>
      <w:r w:rsidRPr="00207330">
        <w:rPr>
          <w:rFonts w:ascii="Times New Roman" w:hAnsi="Times New Roman" w:cs="Times New Roman"/>
          <w:b/>
          <w:sz w:val="24"/>
          <w:szCs w:val="24"/>
          <w:u w:val="single"/>
        </w:rPr>
        <w:t>)___________Право</w:t>
      </w:r>
    </w:p>
    <w:p w14:paraId="4C743867" w14:textId="77777777" w:rsidR="00207330" w:rsidRPr="00207330" w:rsidRDefault="00207330" w:rsidP="00207330">
      <w:pPr>
        <w:spacing w:after="0"/>
        <w:jc w:val="center"/>
        <w:rPr>
          <w:rFonts w:ascii="Times New Roman" w:hAnsi="Times New Roman" w:cs="Times New Roman"/>
          <w:b/>
          <w:sz w:val="24"/>
          <w:szCs w:val="24"/>
        </w:rPr>
      </w:pPr>
    </w:p>
    <w:p w14:paraId="21A4A00F" w14:textId="77777777" w:rsidR="00C7245F" w:rsidRPr="00207330" w:rsidRDefault="00C7245F" w:rsidP="00207330">
      <w:pPr>
        <w:spacing w:after="0"/>
        <w:jc w:val="both"/>
        <w:rPr>
          <w:rFonts w:ascii="Times New Roman" w:hAnsi="Times New Roman" w:cs="Times New Roman"/>
          <w:sz w:val="24"/>
          <w:szCs w:val="24"/>
        </w:rPr>
      </w:pPr>
      <w:r w:rsidRPr="00207330">
        <w:rPr>
          <w:rFonts w:ascii="Times New Roman" w:hAnsi="Times New Roman" w:cs="Times New Roman"/>
          <w:sz w:val="24"/>
          <w:szCs w:val="24"/>
        </w:rPr>
        <w:t xml:space="preserve">     Класс____</w:t>
      </w:r>
      <w:r w:rsidRPr="00207330">
        <w:rPr>
          <w:rFonts w:ascii="Times New Roman" w:hAnsi="Times New Roman" w:cs="Times New Roman"/>
          <w:sz w:val="24"/>
          <w:szCs w:val="24"/>
          <w:u w:val="single"/>
        </w:rPr>
        <w:t>10-11</w:t>
      </w:r>
      <w:r w:rsidRPr="00207330">
        <w:rPr>
          <w:rFonts w:ascii="Times New Roman" w:hAnsi="Times New Roman" w:cs="Times New Roman"/>
          <w:sz w:val="24"/>
          <w:szCs w:val="24"/>
        </w:rPr>
        <w:t>______</w:t>
      </w:r>
    </w:p>
    <w:p w14:paraId="439D34B8" w14:textId="77777777" w:rsidR="00C7245F" w:rsidRPr="00207330" w:rsidRDefault="00C7245F" w:rsidP="00207330">
      <w:pPr>
        <w:spacing w:after="0"/>
        <w:jc w:val="both"/>
        <w:rPr>
          <w:rFonts w:ascii="Times New Roman" w:hAnsi="Times New Roman" w:cs="Times New Roman"/>
          <w:sz w:val="24"/>
          <w:szCs w:val="24"/>
        </w:rPr>
      </w:pPr>
    </w:p>
    <w:p w14:paraId="00FC4573" w14:textId="77777777" w:rsidR="00C7245F" w:rsidRPr="00207330" w:rsidRDefault="00C7245F" w:rsidP="00207330">
      <w:pPr>
        <w:spacing w:after="0"/>
        <w:jc w:val="both"/>
        <w:rPr>
          <w:rFonts w:ascii="Times New Roman" w:hAnsi="Times New Roman" w:cs="Times New Roman"/>
          <w:sz w:val="24"/>
          <w:szCs w:val="24"/>
        </w:rPr>
      </w:pPr>
      <w:r w:rsidRPr="00207330">
        <w:rPr>
          <w:rFonts w:ascii="Times New Roman" w:hAnsi="Times New Roman" w:cs="Times New Roman"/>
          <w:sz w:val="24"/>
          <w:szCs w:val="24"/>
        </w:rPr>
        <w:t xml:space="preserve">     Всего часов на учебный год_____</w:t>
      </w:r>
      <w:r w:rsidRPr="00207330">
        <w:rPr>
          <w:rFonts w:ascii="Times New Roman" w:hAnsi="Times New Roman" w:cs="Times New Roman"/>
          <w:sz w:val="24"/>
          <w:szCs w:val="24"/>
          <w:u w:val="single"/>
        </w:rPr>
        <w:t>68</w:t>
      </w:r>
      <w:r w:rsidRPr="00207330">
        <w:rPr>
          <w:rFonts w:ascii="Times New Roman" w:hAnsi="Times New Roman" w:cs="Times New Roman"/>
          <w:sz w:val="24"/>
          <w:szCs w:val="24"/>
        </w:rPr>
        <w:t>_____</w:t>
      </w:r>
    </w:p>
    <w:p w14:paraId="6900EEA5" w14:textId="77777777" w:rsidR="00C7245F" w:rsidRDefault="00C7245F" w:rsidP="00207330">
      <w:pPr>
        <w:spacing w:after="0"/>
        <w:jc w:val="both"/>
        <w:rPr>
          <w:rFonts w:ascii="Times New Roman" w:hAnsi="Times New Roman" w:cs="Times New Roman"/>
          <w:sz w:val="24"/>
          <w:szCs w:val="24"/>
        </w:rPr>
      </w:pPr>
      <w:r w:rsidRPr="00207330">
        <w:rPr>
          <w:rFonts w:ascii="Times New Roman" w:hAnsi="Times New Roman" w:cs="Times New Roman"/>
          <w:sz w:val="24"/>
          <w:szCs w:val="24"/>
        </w:rPr>
        <w:t xml:space="preserve">     Количество часов в неделю______</w:t>
      </w:r>
      <w:r w:rsidRPr="00207330">
        <w:rPr>
          <w:rFonts w:ascii="Times New Roman" w:hAnsi="Times New Roman" w:cs="Times New Roman"/>
          <w:sz w:val="24"/>
          <w:szCs w:val="24"/>
          <w:u w:val="single"/>
        </w:rPr>
        <w:t>2</w:t>
      </w:r>
      <w:r w:rsidRPr="00207330">
        <w:rPr>
          <w:rFonts w:ascii="Times New Roman" w:hAnsi="Times New Roman" w:cs="Times New Roman"/>
          <w:sz w:val="24"/>
          <w:szCs w:val="24"/>
        </w:rPr>
        <w:t>_____</w:t>
      </w:r>
    </w:p>
    <w:p w14:paraId="63D00DAD" w14:textId="77777777" w:rsidR="00207330" w:rsidRDefault="00207330" w:rsidP="00207330">
      <w:pPr>
        <w:spacing w:after="0"/>
        <w:jc w:val="both"/>
        <w:rPr>
          <w:rFonts w:ascii="Times New Roman" w:hAnsi="Times New Roman" w:cs="Times New Roman"/>
          <w:sz w:val="24"/>
          <w:szCs w:val="24"/>
        </w:rPr>
      </w:pPr>
    </w:p>
    <w:p w14:paraId="3FA99411" w14:textId="77777777" w:rsidR="00207330" w:rsidRPr="00207330" w:rsidRDefault="00207330" w:rsidP="00207330">
      <w:pPr>
        <w:spacing w:after="0"/>
        <w:jc w:val="both"/>
        <w:rPr>
          <w:rFonts w:ascii="Times New Roman" w:hAnsi="Times New Roman" w:cs="Times New Roman"/>
          <w:sz w:val="24"/>
          <w:szCs w:val="24"/>
        </w:rPr>
      </w:pPr>
    </w:p>
    <w:p w14:paraId="67A2316E" w14:textId="77777777" w:rsidR="006B76FE" w:rsidRDefault="006B76FE" w:rsidP="006B76FE">
      <w:pPr>
        <w:pStyle w:val="24"/>
        <w:shd w:val="clear" w:color="auto" w:fill="auto"/>
        <w:ind w:left="567" w:right="20"/>
        <w:jc w:val="both"/>
      </w:pPr>
      <w:r>
        <w:t xml:space="preserve">Составлена на основе примерной программы по праву среднего (полного) общего образования и авторской программы Певцовой Е.А. Козленко И.В. «Право. Основы правовой культуры. Программа. 10-11 классы». - М.: ООО «ТИД «Русское слово - РС», 2008., с учетом федерального компонента государственных образовательных стандартов начального общего, основного общего и среднего (полного) общего </w:t>
      </w:r>
      <w:proofErr w:type="gramStart"/>
      <w:r>
        <w:t xml:space="preserve">образования  </w:t>
      </w:r>
      <w:r>
        <w:rPr>
          <w:sz w:val="24"/>
          <w:szCs w:val="24"/>
        </w:rPr>
        <w:t>и</w:t>
      </w:r>
      <w:proofErr w:type="gramEnd"/>
      <w:r>
        <w:rPr>
          <w:sz w:val="24"/>
          <w:szCs w:val="24"/>
        </w:rPr>
        <w:t xml:space="preserve"> учебным планом  ОУ на 2020</w:t>
      </w:r>
      <w:r w:rsidRPr="00207330">
        <w:rPr>
          <w:sz w:val="24"/>
          <w:szCs w:val="24"/>
        </w:rPr>
        <w:t>-2</w:t>
      </w:r>
      <w:r>
        <w:rPr>
          <w:sz w:val="24"/>
          <w:szCs w:val="24"/>
        </w:rPr>
        <w:t>1</w:t>
      </w:r>
      <w:r w:rsidRPr="00207330">
        <w:rPr>
          <w:sz w:val="24"/>
          <w:szCs w:val="24"/>
        </w:rPr>
        <w:t xml:space="preserve"> учебный год.</w:t>
      </w:r>
      <w:r>
        <w:t>.</w:t>
      </w:r>
    </w:p>
    <w:p w14:paraId="544F4052" w14:textId="77777777" w:rsidR="006B76FE" w:rsidRDefault="006B76FE" w:rsidP="006B76FE">
      <w:pPr>
        <w:pStyle w:val="24"/>
        <w:shd w:val="clear" w:color="auto" w:fill="auto"/>
        <w:ind w:left="567" w:right="20"/>
        <w:jc w:val="both"/>
      </w:pPr>
    </w:p>
    <w:p w14:paraId="7F637130" w14:textId="77777777" w:rsidR="006B76FE" w:rsidRDefault="006B76FE" w:rsidP="006B76FE">
      <w:pPr>
        <w:pStyle w:val="24"/>
        <w:shd w:val="clear" w:color="auto" w:fill="auto"/>
        <w:spacing w:after="866" w:line="274" w:lineRule="exact"/>
        <w:ind w:left="567" w:right="20"/>
        <w:jc w:val="both"/>
      </w:pPr>
      <w:r>
        <w:t>Учебник: Певцова Е.А. Право Основы правовой культуры. 10 класс: В 2 ч. Учебник - М.: ООО «ТИД «Русское слово», 2020.</w:t>
      </w:r>
    </w:p>
    <w:p w14:paraId="24FA31C1" w14:textId="77777777" w:rsidR="00207330" w:rsidRPr="00207330" w:rsidRDefault="00207330" w:rsidP="00207330">
      <w:pPr>
        <w:spacing w:after="0"/>
        <w:jc w:val="both"/>
        <w:rPr>
          <w:rFonts w:ascii="Times New Roman" w:hAnsi="Times New Roman" w:cs="Times New Roman"/>
          <w:sz w:val="24"/>
          <w:szCs w:val="24"/>
        </w:rPr>
      </w:pPr>
    </w:p>
    <w:p w14:paraId="2D538192" w14:textId="77777777" w:rsidR="00207330" w:rsidRPr="00207330" w:rsidRDefault="00207330" w:rsidP="00207330">
      <w:pPr>
        <w:spacing w:after="0"/>
        <w:ind w:firstLine="4820"/>
        <w:jc w:val="both"/>
        <w:rPr>
          <w:rFonts w:ascii="Times New Roman" w:hAnsi="Times New Roman" w:cs="Times New Roman"/>
          <w:sz w:val="24"/>
          <w:szCs w:val="24"/>
        </w:rPr>
      </w:pPr>
      <w:r w:rsidRPr="00207330">
        <w:rPr>
          <w:rFonts w:ascii="Times New Roman" w:hAnsi="Times New Roman" w:cs="Times New Roman"/>
          <w:sz w:val="24"/>
          <w:szCs w:val="24"/>
        </w:rPr>
        <w:t xml:space="preserve">          Учитель:</w:t>
      </w:r>
    </w:p>
    <w:p w14:paraId="779E8A50" w14:textId="77777777" w:rsidR="00207330" w:rsidRPr="00207330" w:rsidRDefault="00207330" w:rsidP="00207330">
      <w:pPr>
        <w:spacing w:after="0"/>
        <w:ind w:firstLine="4820"/>
        <w:jc w:val="both"/>
        <w:rPr>
          <w:rFonts w:ascii="Times New Roman" w:hAnsi="Times New Roman" w:cs="Times New Roman"/>
          <w:sz w:val="24"/>
          <w:szCs w:val="24"/>
        </w:rPr>
      </w:pPr>
      <w:r w:rsidRPr="00207330">
        <w:rPr>
          <w:rFonts w:ascii="Times New Roman" w:hAnsi="Times New Roman" w:cs="Times New Roman"/>
          <w:sz w:val="24"/>
          <w:szCs w:val="24"/>
        </w:rPr>
        <w:t xml:space="preserve">          Фамилия</w:t>
      </w:r>
      <w:r w:rsidRPr="00207330">
        <w:rPr>
          <w:rFonts w:ascii="Times New Roman" w:hAnsi="Times New Roman" w:cs="Times New Roman"/>
          <w:sz w:val="24"/>
          <w:szCs w:val="24"/>
          <w:u w:val="single"/>
        </w:rPr>
        <w:t xml:space="preserve"> _____</w:t>
      </w:r>
      <w:proofErr w:type="spellStart"/>
      <w:r w:rsidR="00104450">
        <w:rPr>
          <w:rFonts w:ascii="Times New Roman" w:hAnsi="Times New Roman" w:cs="Times New Roman"/>
          <w:sz w:val="24"/>
          <w:szCs w:val="24"/>
          <w:u w:val="single"/>
        </w:rPr>
        <w:t>Марханова</w:t>
      </w:r>
      <w:proofErr w:type="spellEnd"/>
      <w:r w:rsidRPr="00207330">
        <w:rPr>
          <w:rFonts w:ascii="Times New Roman" w:hAnsi="Times New Roman" w:cs="Times New Roman"/>
          <w:sz w:val="24"/>
          <w:szCs w:val="24"/>
          <w:u w:val="single"/>
        </w:rPr>
        <w:t>_____</w:t>
      </w:r>
    </w:p>
    <w:p w14:paraId="182D1BD2" w14:textId="77777777" w:rsidR="00207330" w:rsidRPr="00207330" w:rsidRDefault="00207330" w:rsidP="00207330">
      <w:pPr>
        <w:spacing w:after="0"/>
        <w:ind w:firstLine="4820"/>
        <w:jc w:val="both"/>
        <w:rPr>
          <w:rFonts w:ascii="Times New Roman" w:hAnsi="Times New Roman" w:cs="Times New Roman"/>
          <w:sz w:val="24"/>
          <w:szCs w:val="24"/>
        </w:rPr>
      </w:pPr>
      <w:r w:rsidRPr="00207330">
        <w:rPr>
          <w:rFonts w:ascii="Times New Roman" w:hAnsi="Times New Roman" w:cs="Times New Roman"/>
          <w:sz w:val="24"/>
          <w:szCs w:val="24"/>
        </w:rPr>
        <w:t xml:space="preserve">           Имя _______</w:t>
      </w:r>
      <w:r w:rsidR="00104450">
        <w:rPr>
          <w:rFonts w:ascii="Times New Roman" w:hAnsi="Times New Roman" w:cs="Times New Roman"/>
          <w:sz w:val="24"/>
          <w:szCs w:val="24"/>
          <w:u w:val="single"/>
        </w:rPr>
        <w:t>Татьяна</w:t>
      </w:r>
      <w:r w:rsidRPr="00207330">
        <w:rPr>
          <w:rFonts w:ascii="Times New Roman" w:hAnsi="Times New Roman" w:cs="Times New Roman"/>
          <w:sz w:val="24"/>
          <w:szCs w:val="24"/>
        </w:rPr>
        <w:t>________</w:t>
      </w:r>
    </w:p>
    <w:p w14:paraId="15910B67" w14:textId="77777777" w:rsidR="00207330" w:rsidRPr="00207330" w:rsidRDefault="00207330" w:rsidP="00207330">
      <w:pPr>
        <w:spacing w:after="0"/>
        <w:ind w:firstLine="4820"/>
        <w:jc w:val="both"/>
        <w:rPr>
          <w:rFonts w:ascii="Times New Roman" w:hAnsi="Times New Roman" w:cs="Times New Roman"/>
          <w:sz w:val="24"/>
          <w:szCs w:val="24"/>
        </w:rPr>
      </w:pPr>
      <w:r w:rsidRPr="00207330">
        <w:rPr>
          <w:rFonts w:ascii="Times New Roman" w:hAnsi="Times New Roman" w:cs="Times New Roman"/>
          <w:sz w:val="24"/>
          <w:szCs w:val="24"/>
        </w:rPr>
        <w:t xml:space="preserve">           Отчество ___</w:t>
      </w:r>
      <w:r w:rsidR="00104450">
        <w:rPr>
          <w:rFonts w:ascii="Times New Roman" w:hAnsi="Times New Roman" w:cs="Times New Roman"/>
          <w:sz w:val="24"/>
          <w:szCs w:val="24"/>
          <w:u w:val="single"/>
        </w:rPr>
        <w:t>Федоровна</w:t>
      </w:r>
      <w:r w:rsidRPr="00207330">
        <w:rPr>
          <w:rFonts w:ascii="Times New Roman" w:hAnsi="Times New Roman" w:cs="Times New Roman"/>
          <w:sz w:val="24"/>
          <w:szCs w:val="24"/>
        </w:rPr>
        <w:t>_</w:t>
      </w:r>
    </w:p>
    <w:p w14:paraId="786F2629" w14:textId="77777777" w:rsidR="00207330" w:rsidRPr="00207330" w:rsidRDefault="00207330" w:rsidP="00207330">
      <w:pPr>
        <w:spacing w:after="0"/>
        <w:ind w:firstLine="4820"/>
        <w:rPr>
          <w:rFonts w:ascii="Times New Roman" w:hAnsi="Times New Roman" w:cs="Times New Roman"/>
          <w:sz w:val="24"/>
          <w:szCs w:val="24"/>
        </w:rPr>
      </w:pPr>
      <w:r w:rsidRPr="00207330">
        <w:rPr>
          <w:rFonts w:ascii="Times New Roman" w:hAnsi="Times New Roman" w:cs="Times New Roman"/>
          <w:sz w:val="24"/>
          <w:szCs w:val="24"/>
        </w:rPr>
        <w:t xml:space="preserve">           Категория_______</w:t>
      </w:r>
      <w:r w:rsidR="00104450">
        <w:rPr>
          <w:rFonts w:ascii="Times New Roman" w:hAnsi="Times New Roman" w:cs="Times New Roman"/>
          <w:sz w:val="24"/>
          <w:szCs w:val="24"/>
        </w:rPr>
        <w:t>1</w:t>
      </w:r>
      <w:r w:rsidRPr="00207330">
        <w:rPr>
          <w:rFonts w:ascii="Times New Roman" w:hAnsi="Times New Roman" w:cs="Times New Roman"/>
          <w:sz w:val="24"/>
          <w:szCs w:val="24"/>
        </w:rPr>
        <w:t>________</w:t>
      </w:r>
    </w:p>
    <w:p w14:paraId="5B17F87E" w14:textId="77777777" w:rsidR="00207330" w:rsidRPr="00207330" w:rsidRDefault="00207330" w:rsidP="00207330">
      <w:pPr>
        <w:spacing w:after="0"/>
        <w:jc w:val="center"/>
        <w:rPr>
          <w:rFonts w:ascii="Times New Roman" w:hAnsi="Times New Roman" w:cs="Times New Roman"/>
          <w:sz w:val="24"/>
          <w:szCs w:val="24"/>
        </w:rPr>
      </w:pPr>
      <w:r w:rsidRPr="00207330">
        <w:rPr>
          <w:rFonts w:ascii="Times New Roman" w:hAnsi="Times New Roman" w:cs="Times New Roman"/>
          <w:sz w:val="24"/>
          <w:szCs w:val="24"/>
        </w:rPr>
        <w:t xml:space="preserve">                                                                                 Стаж работы_____</w:t>
      </w:r>
      <w:r w:rsidR="00104450">
        <w:rPr>
          <w:rFonts w:ascii="Times New Roman" w:hAnsi="Times New Roman" w:cs="Times New Roman"/>
          <w:sz w:val="24"/>
          <w:szCs w:val="24"/>
          <w:u w:val="single"/>
        </w:rPr>
        <w:t>11</w:t>
      </w:r>
      <w:r w:rsidRPr="00207330">
        <w:rPr>
          <w:rFonts w:ascii="Times New Roman" w:hAnsi="Times New Roman" w:cs="Times New Roman"/>
          <w:sz w:val="24"/>
          <w:szCs w:val="24"/>
          <w:u w:val="single"/>
        </w:rPr>
        <w:t xml:space="preserve"> лет</w:t>
      </w:r>
      <w:r w:rsidRPr="00207330">
        <w:rPr>
          <w:rFonts w:ascii="Times New Roman" w:hAnsi="Times New Roman" w:cs="Times New Roman"/>
          <w:sz w:val="24"/>
          <w:szCs w:val="24"/>
        </w:rPr>
        <w:t>______</w:t>
      </w:r>
    </w:p>
    <w:p w14:paraId="41A4CE84" w14:textId="77777777" w:rsidR="00207330" w:rsidRPr="00207330" w:rsidRDefault="00207330" w:rsidP="00207330">
      <w:pPr>
        <w:spacing w:after="0"/>
        <w:jc w:val="center"/>
        <w:rPr>
          <w:rFonts w:ascii="Times New Roman" w:hAnsi="Times New Roman" w:cs="Times New Roman"/>
          <w:sz w:val="24"/>
          <w:szCs w:val="24"/>
        </w:rPr>
      </w:pPr>
    </w:p>
    <w:p w14:paraId="6A938880" w14:textId="77777777" w:rsidR="00207330" w:rsidRPr="00207330" w:rsidRDefault="00207330" w:rsidP="00207330">
      <w:pPr>
        <w:spacing w:after="0"/>
        <w:jc w:val="center"/>
        <w:rPr>
          <w:rFonts w:ascii="Times New Roman" w:hAnsi="Times New Roman" w:cs="Times New Roman"/>
          <w:sz w:val="24"/>
          <w:szCs w:val="24"/>
        </w:rPr>
      </w:pPr>
    </w:p>
    <w:p w14:paraId="38E87B94" w14:textId="77777777" w:rsidR="00207330" w:rsidRPr="00207330" w:rsidRDefault="00207330" w:rsidP="00207330">
      <w:pPr>
        <w:spacing w:after="0"/>
        <w:jc w:val="center"/>
        <w:rPr>
          <w:rFonts w:ascii="Times New Roman" w:hAnsi="Times New Roman" w:cs="Times New Roman"/>
          <w:sz w:val="24"/>
          <w:szCs w:val="24"/>
        </w:rPr>
      </w:pPr>
    </w:p>
    <w:p w14:paraId="49D9B7E1" w14:textId="77777777" w:rsidR="00207330" w:rsidRPr="00207330" w:rsidRDefault="00207330" w:rsidP="00207330">
      <w:pPr>
        <w:spacing w:after="0"/>
        <w:jc w:val="center"/>
        <w:rPr>
          <w:rFonts w:ascii="Times New Roman" w:hAnsi="Times New Roman" w:cs="Times New Roman"/>
          <w:sz w:val="24"/>
          <w:szCs w:val="24"/>
        </w:rPr>
      </w:pPr>
    </w:p>
    <w:p w14:paraId="407007C8" w14:textId="77777777" w:rsidR="00207330" w:rsidRPr="00207330" w:rsidRDefault="00207330" w:rsidP="00207330">
      <w:pPr>
        <w:shd w:val="clear" w:color="auto" w:fill="FFFFFF"/>
        <w:spacing w:after="0"/>
        <w:ind w:firstLine="709"/>
        <w:jc w:val="center"/>
        <w:rPr>
          <w:rFonts w:ascii="Times New Roman" w:hAnsi="Times New Roman" w:cs="Times New Roman"/>
          <w:b/>
          <w:sz w:val="24"/>
          <w:szCs w:val="24"/>
        </w:rPr>
      </w:pPr>
      <w:r w:rsidRPr="00207330">
        <w:rPr>
          <w:rFonts w:ascii="Times New Roman" w:hAnsi="Times New Roman" w:cs="Times New Roman"/>
          <w:sz w:val="24"/>
          <w:szCs w:val="24"/>
        </w:rPr>
        <w:t>20</w:t>
      </w:r>
      <w:r w:rsidR="0076220E">
        <w:rPr>
          <w:rFonts w:ascii="Times New Roman" w:hAnsi="Times New Roman" w:cs="Times New Roman"/>
          <w:sz w:val="24"/>
          <w:szCs w:val="24"/>
        </w:rPr>
        <w:t>2</w:t>
      </w:r>
      <w:r w:rsidR="0076220E" w:rsidRPr="00D34BDD">
        <w:rPr>
          <w:rFonts w:ascii="Times New Roman" w:hAnsi="Times New Roman" w:cs="Times New Roman"/>
          <w:sz w:val="24"/>
          <w:szCs w:val="24"/>
        </w:rPr>
        <w:t>3</w:t>
      </w:r>
      <w:r w:rsidRPr="00207330">
        <w:rPr>
          <w:rFonts w:ascii="Times New Roman" w:hAnsi="Times New Roman" w:cs="Times New Roman"/>
          <w:sz w:val="24"/>
          <w:szCs w:val="24"/>
        </w:rPr>
        <w:t xml:space="preserve"> год</w:t>
      </w:r>
    </w:p>
    <w:p w14:paraId="24E763B7" w14:textId="77777777" w:rsidR="00A722B2" w:rsidRDefault="00A722B2" w:rsidP="00DC63BE">
      <w:pPr>
        <w:spacing w:after="0" w:line="240" w:lineRule="auto"/>
        <w:jc w:val="both"/>
        <w:rPr>
          <w:rFonts w:ascii="Times New Roman" w:hAnsi="Times New Roman"/>
          <w:b/>
          <w:sz w:val="28"/>
          <w:szCs w:val="28"/>
        </w:rPr>
      </w:pPr>
      <w:r w:rsidRPr="00286BB9">
        <w:rPr>
          <w:rFonts w:ascii="Times New Roman" w:hAnsi="Times New Roman"/>
          <w:b/>
          <w:sz w:val="28"/>
          <w:szCs w:val="28"/>
        </w:rPr>
        <w:lastRenderedPageBreak/>
        <w:t>Планируемые результаты осво</w:t>
      </w:r>
      <w:r>
        <w:rPr>
          <w:rFonts w:ascii="Times New Roman" w:hAnsi="Times New Roman"/>
          <w:b/>
          <w:sz w:val="28"/>
          <w:szCs w:val="28"/>
        </w:rPr>
        <w:t>ения учебного предмета «Право</w:t>
      </w:r>
      <w:r w:rsidRPr="00286BB9">
        <w:rPr>
          <w:rFonts w:ascii="Times New Roman" w:hAnsi="Times New Roman"/>
          <w:b/>
          <w:sz w:val="28"/>
          <w:szCs w:val="28"/>
        </w:rPr>
        <w:t>»</w:t>
      </w:r>
    </w:p>
    <w:p w14:paraId="5BE93813" w14:textId="77777777" w:rsidR="00A722B2" w:rsidRPr="00286BB9" w:rsidRDefault="00A722B2" w:rsidP="00DC63BE">
      <w:pPr>
        <w:spacing w:after="0" w:line="240" w:lineRule="auto"/>
        <w:jc w:val="both"/>
        <w:rPr>
          <w:rFonts w:ascii="Times New Roman" w:hAnsi="Times New Roman" w:cs="Times New Roman"/>
          <w:sz w:val="28"/>
          <w:szCs w:val="28"/>
        </w:rPr>
      </w:pPr>
      <w:r w:rsidRPr="00286BB9">
        <w:rPr>
          <w:rFonts w:ascii="Times New Roman" w:hAnsi="Times New Roman" w:cs="Times New Roman"/>
          <w:b/>
          <w:sz w:val="28"/>
          <w:szCs w:val="28"/>
        </w:rPr>
        <w:t>Личностные результаты</w:t>
      </w:r>
      <w:r w:rsidRPr="00286BB9">
        <w:rPr>
          <w:rFonts w:ascii="Times New Roman" w:hAnsi="Times New Roman" w:cs="Times New Roman"/>
          <w:sz w:val="28"/>
          <w:szCs w:val="28"/>
        </w:rPr>
        <w:t xml:space="preserve"> освоения основной образовател</w:t>
      </w:r>
      <w:r>
        <w:rPr>
          <w:rFonts w:ascii="Times New Roman" w:hAnsi="Times New Roman" w:cs="Times New Roman"/>
          <w:sz w:val="28"/>
          <w:szCs w:val="28"/>
        </w:rPr>
        <w:t>ьной программы должны отражать:</w:t>
      </w:r>
    </w:p>
    <w:p w14:paraId="1D190D84" w14:textId="77777777" w:rsidR="00A722B2" w:rsidRPr="00286BB9" w:rsidRDefault="00A722B2" w:rsidP="00DC63BE">
      <w:pPr>
        <w:spacing w:after="0" w:line="240" w:lineRule="auto"/>
        <w:jc w:val="both"/>
        <w:rPr>
          <w:rFonts w:ascii="Times New Roman" w:hAnsi="Times New Roman" w:cs="Times New Roman"/>
          <w:sz w:val="28"/>
          <w:szCs w:val="28"/>
        </w:rPr>
      </w:pPr>
      <w:r w:rsidRPr="00286BB9">
        <w:rPr>
          <w:rFonts w:ascii="Times New Roman" w:hAnsi="Times New Roman" w:cs="Times New Roman"/>
          <w:sz w:val="28"/>
          <w:szCs w:val="28"/>
        </w:rPr>
        <w:t>1) 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14:paraId="652847E9" w14:textId="77777777" w:rsidR="00A722B2" w:rsidRPr="00286BB9" w:rsidRDefault="00A722B2" w:rsidP="00DC63BE">
      <w:pPr>
        <w:spacing w:after="0" w:line="240" w:lineRule="auto"/>
        <w:jc w:val="both"/>
        <w:rPr>
          <w:rFonts w:ascii="Times New Roman" w:hAnsi="Times New Roman" w:cs="Times New Roman"/>
          <w:sz w:val="28"/>
          <w:szCs w:val="28"/>
        </w:rPr>
      </w:pPr>
      <w:r w:rsidRPr="00286BB9">
        <w:rPr>
          <w:rFonts w:ascii="Times New Roman" w:hAnsi="Times New Roman" w:cs="Times New Roman"/>
          <w:sz w:val="28"/>
          <w:szCs w:val="28"/>
        </w:rPr>
        <w:t>2) 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14:paraId="555B9002" w14:textId="77777777" w:rsidR="00A722B2" w:rsidRPr="00286BB9" w:rsidRDefault="00A722B2" w:rsidP="00DC63BE">
      <w:pPr>
        <w:spacing w:after="0" w:line="240" w:lineRule="auto"/>
        <w:jc w:val="both"/>
        <w:rPr>
          <w:rFonts w:ascii="Times New Roman" w:hAnsi="Times New Roman" w:cs="Times New Roman"/>
          <w:sz w:val="28"/>
          <w:szCs w:val="28"/>
        </w:rPr>
      </w:pPr>
      <w:r w:rsidRPr="00286BB9">
        <w:rPr>
          <w:rFonts w:ascii="Times New Roman" w:hAnsi="Times New Roman" w:cs="Times New Roman"/>
          <w:sz w:val="28"/>
          <w:szCs w:val="28"/>
        </w:rPr>
        <w:t>3) готовность к служению Отечеству, его защите;</w:t>
      </w:r>
    </w:p>
    <w:p w14:paraId="34B078D0" w14:textId="77777777" w:rsidR="00A722B2" w:rsidRPr="00286BB9" w:rsidRDefault="00A722B2" w:rsidP="00DC63BE">
      <w:pPr>
        <w:spacing w:after="0" w:line="240" w:lineRule="auto"/>
        <w:jc w:val="both"/>
        <w:rPr>
          <w:rFonts w:ascii="Times New Roman" w:hAnsi="Times New Roman" w:cs="Times New Roman"/>
          <w:sz w:val="28"/>
          <w:szCs w:val="28"/>
        </w:rPr>
      </w:pPr>
      <w:r w:rsidRPr="00286BB9">
        <w:rPr>
          <w:rFonts w:ascii="Times New Roman" w:hAnsi="Times New Roman" w:cs="Times New Roman"/>
          <w:sz w:val="28"/>
          <w:szCs w:val="28"/>
        </w:rPr>
        <w:t>4)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14:paraId="7117A677" w14:textId="77777777" w:rsidR="00A722B2" w:rsidRPr="00286BB9" w:rsidRDefault="00A722B2" w:rsidP="00DC63BE">
      <w:pPr>
        <w:spacing w:after="0" w:line="240" w:lineRule="auto"/>
        <w:jc w:val="both"/>
        <w:rPr>
          <w:rFonts w:ascii="Times New Roman" w:hAnsi="Times New Roman" w:cs="Times New Roman"/>
          <w:sz w:val="28"/>
          <w:szCs w:val="28"/>
        </w:rPr>
      </w:pPr>
      <w:r w:rsidRPr="00286BB9">
        <w:rPr>
          <w:rFonts w:ascii="Times New Roman" w:hAnsi="Times New Roman" w:cs="Times New Roman"/>
          <w:sz w:val="28"/>
          <w:szCs w:val="28"/>
        </w:rPr>
        <w:t>5)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14:paraId="335A1A71" w14:textId="77777777" w:rsidR="00A722B2" w:rsidRPr="00286BB9" w:rsidRDefault="00A722B2" w:rsidP="00DC63BE">
      <w:pPr>
        <w:spacing w:after="0" w:line="240" w:lineRule="auto"/>
        <w:jc w:val="both"/>
        <w:rPr>
          <w:rFonts w:ascii="Times New Roman" w:hAnsi="Times New Roman" w:cs="Times New Roman"/>
          <w:sz w:val="28"/>
          <w:szCs w:val="28"/>
        </w:rPr>
      </w:pPr>
      <w:r w:rsidRPr="00286BB9">
        <w:rPr>
          <w:rFonts w:ascii="Times New Roman" w:hAnsi="Times New Roman" w:cs="Times New Roman"/>
          <w:sz w:val="28"/>
          <w:szCs w:val="28"/>
        </w:rPr>
        <w:t>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14:paraId="22B53A98" w14:textId="77777777" w:rsidR="00A722B2" w:rsidRPr="00286BB9" w:rsidRDefault="00A722B2" w:rsidP="00DC63BE">
      <w:pPr>
        <w:spacing w:after="0" w:line="240" w:lineRule="auto"/>
        <w:jc w:val="both"/>
        <w:rPr>
          <w:rFonts w:ascii="Times New Roman" w:hAnsi="Times New Roman" w:cs="Times New Roman"/>
          <w:sz w:val="28"/>
          <w:szCs w:val="28"/>
        </w:rPr>
      </w:pPr>
      <w:r w:rsidRPr="00286BB9">
        <w:rPr>
          <w:rFonts w:ascii="Times New Roman" w:hAnsi="Times New Roman" w:cs="Times New Roman"/>
          <w:sz w:val="28"/>
          <w:szCs w:val="28"/>
        </w:rPr>
        <w:t>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14:paraId="1D958F05" w14:textId="77777777" w:rsidR="00A722B2" w:rsidRPr="00286BB9" w:rsidRDefault="00A722B2" w:rsidP="00DC63BE">
      <w:pPr>
        <w:spacing w:after="0" w:line="240" w:lineRule="auto"/>
        <w:jc w:val="both"/>
        <w:rPr>
          <w:rFonts w:ascii="Times New Roman" w:hAnsi="Times New Roman" w:cs="Times New Roman"/>
          <w:sz w:val="28"/>
          <w:szCs w:val="28"/>
        </w:rPr>
      </w:pPr>
      <w:r w:rsidRPr="00286BB9">
        <w:rPr>
          <w:rFonts w:ascii="Times New Roman" w:hAnsi="Times New Roman" w:cs="Times New Roman"/>
          <w:sz w:val="28"/>
          <w:szCs w:val="28"/>
        </w:rPr>
        <w:t>8) нравственное сознание и поведение на основе усвоения общечеловеческих ценностей;</w:t>
      </w:r>
    </w:p>
    <w:p w14:paraId="0D9C7655" w14:textId="77777777" w:rsidR="00A722B2" w:rsidRPr="00286BB9" w:rsidRDefault="00A722B2" w:rsidP="00DC63BE">
      <w:pPr>
        <w:spacing w:after="0" w:line="240" w:lineRule="auto"/>
        <w:jc w:val="both"/>
        <w:rPr>
          <w:rFonts w:ascii="Times New Roman" w:hAnsi="Times New Roman" w:cs="Times New Roman"/>
          <w:sz w:val="28"/>
          <w:szCs w:val="28"/>
        </w:rPr>
      </w:pPr>
      <w:r w:rsidRPr="00286BB9">
        <w:rPr>
          <w:rFonts w:ascii="Times New Roman" w:hAnsi="Times New Roman" w:cs="Times New Roman"/>
          <w:sz w:val="28"/>
          <w:szCs w:val="28"/>
        </w:rPr>
        <w:t>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14:paraId="4674413E" w14:textId="77777777" w:rsidR="00A722B2" w:rsidRPr="00286BB9" w:rsidRDefault="00A722B2" w:rsidP="00DC63BE">
      <w:pPr>
        <w:spacing w:after="0" w:line="240" w:lineRule="auto"/>
        <w:jc w:val="both"/>
        <w:rPr>
          <w:rFonts w:ascii="Times New Roman" w:hAnsi="Times New Roman" w:cs="Times New Roman"/>
          <w:sz w:val="28"/>
          <w:szCs w:val="28"/>
        </w:rPr>
      </w:pPr>
      <w:r w:rsidRPr="00286BB9">
        <w:rPr>
          <w:rFonts w:ascii="Times New Roman" w:hAnsi="Times New Roman" w:cs="Times New Roman"/>
          <w:sz w:val="28"/>
          <w:szCs w:val="28"/>
        </w:rPr>
        <w:t>10) эстетическое отношение к миру, включая эстетику быта, научного и технического творчества, спорта, общественных отношений;</w:t>
      </w:r>
    </w:p>
    <w:p w14:paraId="74F7C15C" w14:textId="77777777" w:rsidR="00A722B2" w:rsidRPr="00286BB9" w:rsidRDefault="00A722B2" w:rsidP="00DC63BE">
      <w:pPr>
        <w:spacing w:after="0" w:line="240" w:lineRule="auto"/>
        <w:jc w:val="both"/>
        <w:rPr>
          <w:rFonts w:ascii="Times New Roman" w:hAnsi="Times New Roman" w:cs="Times New Roman"/>
          <w:sz w:val="28"/>
          <w:szCs w:val="28"/>
        </w:rPr>
      </w:pPr>
      <w:r w:rsidRPr="00286BB9">
        <w:rPr>
          <w:rFonts w:ascii="Times New Roman" w:hAnsi="Times New Roman" w:cs="Times New Roman"/>
          <w:sz w:val="28"/>
          <w:szCs w:val="28"/>
        </w:rPr>
        <w:t>11)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14:paraId="5FC1DE75" w14:textId="77777777" w:rsidR="00A722B2" w:rsidRPr="00286BB9" w:rsidRDefault="00A722B2" w:rsidP="00DC63BE">
      <w:pPr>
        <w:spacing w:after="0" w:line="240" w:lineRule="auto"/>
        <w:jc w:val="both"/>
        <w:rPr>
          <w:rFonts w:ascii="Times New Roman" w:hAnsi="Times New Roman" w:cs="Times New Roman"/>
          <w:sz w:val="28"/>
          <w:szCs w:val="28"/>
        </w:rPr>
      </w:pPr>
      <w:r w:rsidRPr="00286BB9">
        <w:rPr>
          <w:rFonts w:ascii="Times New Roman" w:hAnsi="Times New Roman" w:cs="Times New Roman"/>
          <w:sz w:val="28"/>
          <w:szCs w:val="28"/>
        </w:rPr>
        <w:t>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14:paraId="2B80080B" w14:textId="77777777" w:rsidR="00A722B2" w:rsidRPr="00286BB9" w:rsidRDefault="00A722B2" w:rsidP="00DC63BE">
      <w:pPr>
        <w:spacing w:after="0" w:line="240" w:lineRule="auto"/>
        <w:jc w:val="both"/>
        <w:rPr>
          <w:rFonts w:ascii="Times New Roman" w:hAnsi="Times New Roman" w:cs="Times New Roman"/>
          <w:sz w:val="28"/>
          <w:szCs w:val="28"/>
        </w:rPr>
      </w:pPr>
      <w:r w:rsidRPr="00286BB9">
        <w:rPr>
          <w:rFonts w:ascii="Times New Roman" w:hAnsi="Times New Roman" w:cs="Times New Roman"/>
          <w:sz w:val="28"/>
          <w:szCs w:val="28"/>
        </w:rPr>
        <w:t xml:space="preserve">13) осознанный выбор будущей профессии и возможностей реализации собственных жизненных планов; отношение к профессиональной </w:t>
      </w:r>
      <w:r w:rsidRPr="00286BB9">
        <w:rPr>
          <w:rFonts w:ascii="Times New Roman" w:hAnsi="Times New Roman" w:cs="Times New Roman"/>
          <w:sz w:val="28"/>
          <w:szCs w:val="28"/>
        </w:rPr>
        <w:lastRenderedPageBreak/>
        <w:t>деятельности как возможности участия в решении личных, общественных, государственных, общенациональных проблем;</w:t>
      </w:r>
    </w:p>
    <w:p w14:paraId="69C16A28" w14:textId="77777777" w:rsidR="00A722B2" w:rsidRPr="00286BB9" w:rsidRDefault="00A722B2" w:rsidP="00DC63BE">
      <w:pPr>
        <w:spacing w:after="0" w:line="240" w:lineRule="auto"/>
        <w:jc w:val="both"/>
        <w:rPr>
          <w:rFonts w:ascii="Times New Roman" w:hAnsi="Times New Roman" w:cs="Times New Roman"/>
          <w:sz w:val="28"/>
          <w:szCs w:val="28"/>
        </w:rPr>
      </w:pPr>
      <w:r w:rsidRPr="00286BB9">
        <w:rPr>
          <w:rFonts w:ascii="Times New Roman" w:hAnsi="Times New Roman" w:cs="Times New Roman"/>
          <w:sz w:val="28"/>
          <w:szCs w:val="28"/>
        </w:rPr>
        <w:t>14) 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14:paraId="3C126A68" w14:textId="77777777" w:rsidR="00A722B2" w:rsidRDefault="00A722B2" w:rsidP="00DC63BE">
      <w:pPr>
        <w:spacing w:after="0" w:line="240" w:lineRule="auto"/>
        <w:jc w:val="both"/>
        <w:rPr>
          <w:rFonts w:ascii="Times New Roman" w:hAnsi="Times New Roman" w:cs="Times New Roman"/>
          <w:sz w:val="28"/>
          <w:szCs w:val="28"/>
        </w:rPr>
      </w:pPr>
      <w:r w:rsidRPr="00286BB9">
        <w:rPr>
          <w:rFonts w:ascii="Times New Roman" w:hAnsi="Times New Roman" w:cs="Times New Roman"/>
          <w:sz w:val="28"/>
          <w:szCs w:val="28"/>
        </w:rPr>
        <w:t>15) ответственное отношение к созданию семьи на основе осознанного принятия ценностей семейной жизни.</w:t>
      </w:r>
    </w:p>
    <w:p w14:paraId="2988E482" w14:textId="77777777" w:rsidR="00A722B2" w:rsidRPr="00894514" w:rsidRDefault="00A722B2" w:rsidP="00DC63BE">
      <w:pPr>
        <w:spacing w:after="0" w:line="240" w:lineRule="auto"/>
        <w:jc w:val="both"/>
        <w:rPr>
          <w:rFonts w:ascii="Times New Roman" w:hAnsi="Times New Roman" w:cs="Times New Roman"/>
          <w:sz w:val="28"/>
          <w:szCs w:val="28"/>
        </w:rPr>
      </w:pPr>
      <w:r w:rsidRPr="00CA3000">
        <w:rPr>
          <w:rFonts w:ascii="Times New Roman" w:hAnsi="Times New Roman" w:cs="Times New Roman"/>
          <w:b/>
          <w:sz w:val="28"/>
          <w:szCs w:val="28"/>
        </w:rPr>
        <w:t xml:space="preserve">Метапредметные результаты </w:t>
      </w:r>
      <w:r w:rsidRPr="00894514">
        <w:rPr>
          <w:rFonts w:ascii="Times New Roman" w:hAnsi="Times New Roman" w:cs="Times New Roman"/>
          <w:sz w:val="28"/>
          <w:szCs w:val="28"/>
        </w:rPr>
        <w:t>освоения основной образовательной программы представлены тремя группами универ</w:t>
      </w:r>
      <w:r>
        <w:rPr>
          <w:rFonts w:ascii="Times New Roman" w:hAnsi="Times New Roman" w:cs="Times New Roman"/>
          <w:sz w:val="28"/>
          <w:szCs w:val="28"/>
        </w:rPr>
        <w:t>сальных учебных действий (УУД).</w:t>
      </w:r>
    </w:p>
    <w:p w14:paraId="03B32912" w14:textId="77777777" w:rsidR="00A722B2" w:rsidRPr="00894514" w:rsidRDefault="00A722B2" w:rsidP="00DC63BE">
      <w:pPr>
        <w:spacing w:after="0" w:line="240" w:lineRule="auto"/>
        <w:jc w:val="both"/>
        <w:rPr>
          <w:rFonts w:ascii="Times New Roman" w:hAnsi="Times New Roman" w:cs="Times New Roman"/>
          <w:sz w:val="28"/>
          <w:szCs w:val="28"/>
        </w:rPr>
      </w:pPr>
      <w:r w:rsidRPr="00894514">
        <w:rPr>
          <w:rFonts w:ascii="Times New Roman" w:hAnsi="Times New Roman" w:cs="Times New Roman"/>
          <w:sz w:val="28"/>
          <w:szCs w:val="28"/>
        </w:rPr>
        <w:t>1.</w:t>
      </w:r>
      <w:r w:rsidRPr="00894514">
        <w:rPr>
          <w:rFonts w:ascii="Times New Roman" w:hAnsi="Times New Roman" w:cs="Times New Roman"/>
          <w:sz w:val="28"/>
          <w:szCs w:val="28"/>
        </w:rPr>
        <w:tab/>
        <w:t>Регулятивные универсальные учебные действия</w:t>
      </w:r>
    </w:p>
    <w:p w14:paraId="0B3B42DA" w14:textId="77777777" w:rsidR="00A722B2" w:rsidRPr="00894514" w:rsidRDefault="00A722B2" w:rsidP="00DC63BE">
      <w:pPr>
        <w:spacing w:after="0" w:line="240" w:lineRule="auto"/>
        <w:jc w:val="both"/>
        <w:rPr>
          <w:rFonts w:ascii="Times New Roman" w:hAnsi="Times New Roman" w:cs="Times New Roman"/>
          <w:sz w:val="28"/>
          <w:szCs w:val="28"/>
        </w:rPr>
      </w:pPr>
      <w:r w:rsidRPr="00894514">
        <w:rPr>
          <w:rFonts w:ascii="Times New Roman" w:hAnsi="Times New Roman" w:cs="Times New Roman"/>
          <w:sz w:val="28"/>
          <w:szCs w:val="28"/>
        </w:rPr>
        <w:t>Выпускник научится:</w:t>
      </w:r>
    </w:p>
    <w:p w14:paraId="7B805838" w14:textId="77777777" w:rsidR="00A722B2" w:rsidRPr="00894514" w:rsidRDefault="00A722B2" w:rsidP="00DC63BE">
      <w:pPr>
        <w:spacing w:after="0" w:line="240" w:lineRule="auto"/>
        <w:jc w:val="both"/>
        <w:rPr>
          <w:rFonts w:ascii="Times New Roman" w:hAnsi="Times New Roman" w:cs="Times New Roman"/>
          <w:sz w:val="28"/>
          <w:szCs w:val="28"/>
        </w:rPr>
      </w:pPr>
      <w:r w:rsidRPr="00894514">
        <w:rPr>
          <w:rFonts w:ascii="Times New Roman" w:hAnsi="Times New Roman" w:cs="Times New Roman"/>
          <w:sz w:val="28"/>
          <w:szCs w:val="28"/>
        </w:rPr>
        <w:t>–</w:t>
      </w:r>
      <w:r w:rsidRPr="00894514">
        <w:rPr>
          <w:rFonts w:ascii="Times New Roman" w:hAnsi="Times New Roman" w:cs="Times New Roman"/>
          <w:sz w:val="28"/>
          <w:szCs w:val="28"/>
        </w:rPr>
        <w:tab/>
        <w:t>самостоятельно определять цели, задавать параметры и критерии, по которым можно определить, что цель достигнута;</w:t>
      </w:r>
    </w:p>
    <w:p w14:paraId="05C550F0" w14:textId="77777777" w:rsidR="00A722B2" w:rsidRPr="00894514" w:rsidRDefault="00A722B2" w:rsidP="00DC63BE">
      <w:pPr>
        <w:spacing w:after="0" w:line="240" w:lineRule="auto"/>
        <w:jc w:val="both"/>
        <w:rPr>
          <w:rFonts w:ascii="Times New Roman" w:hAnsi="Times New Roman" w:cs="Times New Roman"/>
          <w:sz w:val="28"/>
          <w:szCs w:val="28"/>
        </w:rPr>
      </w:pPr>
      <w:r w:rsidRPr="00894514">
        <w:rPr>
          <w:rFonts w:ascii="Times New Roman" w:hAnsi="Times New Roman" w:cs="Times New Roman"/>
          <w:sz w:val="28"/>
          <w:szCs w:val="28"/>
        </w:rPr>
        <w:t>–</w:t>
      </w:r>
      <w:r w:rsidRPr="00894514">
        <w:rPr>
          <w:rFonts w:ascii="Times New Roman" w:hAnsi="Times New Roman" w:cs="Times New Roman"/>
          <w:sz w:val="28"/>
          <w:szCs w:val="28"/>
        </w:rPr>
        <w:tab/>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14:paraId="7DBEAC93" w14:textId="77777777" w:rsidR="00A722B2" w:rsidRPr="00894514" w:rsidRDefault="00A722B2" w:rsidP="00DC63BE">
      <w:pPr>
        <w:spacing w:after="0" w:line="240" w:lineRule="auto"/>
        <w:jc w:val="both"/>
        <w:rPr>
          <w:rFonts w:ascii="Times New Roman" w:hAnsi="Times New Roman" w:cs="Times New Roman"/>
          <w:sz w:val="28"/>
          <w:szCs w:val="28"/>
        </w:rPr>
      </w:pPr>
      <w:r w:rsidRPr="00894514">
        <w:rPr>
          <w:rFonts w:ascii="Times New Roman" w:hAnsi="Times New Roman" w:cs="Times New Roman"/>
          <w:sz w:val="28"/>
          <w:szCs w:val="28"/>
        </w:rPr>
        <w:t>–</w:t>
      </w:r>
      <w:r w:rsidRPr="00894514">
        <w:rPr>
          <w:rFonts w:ascii="Times New Roman" w:hAnsi="Times New Roman" w:cs="Times New Roman"/>
          <w:sz w:val="28"/>
          <w:szCs w:val="28"/>
        </w:rPr>
        <w:tab/>
        <w:t>ставить и формулировать собственные задачи в образовательной деятельности и жизненных ситуациях;</w:t>
      </w:r>
    </w:p>
    <w:p w14:paraId="16EF75BF" w14:textId="77777777" w:rsidR="00A722B2" w:rsidRPr="00894514" w:rsidRDefault="00A722B2" w:rsidP="00DC63BE">
      <w:pPr>
        <w:spacing w:after="0" w:line="240" w:lineRule="auto"/>
        <w:jc w:val="both"/>
        <w:rPr>
          <w:rFonts w:ascii="Times New Roman" w:hAnsi="Times New Roman" w:cs="Times New Roman"/>
          <w:sz w:val="28"/>
          <w:szCs w:val="28"/>
        </w:rPr>
      </w:pPr>
      <w:r w:rsidRPr="00894514">
        <w:rPr>
          <w:rFonts w:ascii="Times New Roman" w:hAnsi="Times New Roman" w:cs="Times New Roman"/>
          <w:sz w:val="28"/>
          <w:szCs w:val="28"/>
        </w:rPr>
        <w:t>–</w:t>
      </w:r>
      <w:r w:rsidRPr="00894514">
        <w:rPr>
          <w:rFonts w:ascii="Times New Roman" w:hAnsi="Times New Roman" w:cs="Times New Roman"/>
          <w:sz w:val="28"/>
          <w:szCs w:val="28"/>
        </w:rPr>
        <w:tab/>
        <w:t>оценивать ресурсы, в том числе время и другие нематериальные ресурсы, необходимые для достижения поставленной цели;</w:t>
      </w:r>
    </w:p>
    <w:p w14:paraId="7B84DB0D" w14:textId="77777777" w:rsidR="00A722B2" w:rsidRPr="00894514" w:rsidRDefault="00A722B2" w:rsidP="00DC63BE">
      <w:pPr>
        <w:spacing w:after="0" w:line="240" w:lineRule="auto"/>
        <w:jc w:val="both"/>
        <w:rPr>
          <w:rFonts w:ascii="Times New Roman" w:hAnsi="Times New Roman" w:cs="Times New Roman"/>
          <w:sz w:val="28"/>
          <w:szCs w:val="28"/>
        </w:rPr>
      </w:pPr>
      <w:r w:rsidRPr="00894514">
        <w:rPr>
          <w:rFonts w:ascii="Times New Roman" w:hAnsi="Times New Roman" w:cs="Times New Roman"/>
          <w:sz w:val="28"/>
          <w:szCs w:val="28"/>
        </w:rPr>
        <w:t>–</w:t>
      </w:r>
      <w:r w:rsidRPr="00894514">
        <w:rPr>
          <w:rFonts w:ascii="Times New Roman" w:hAnsi="Times New Roman" w:cs="Times New Roman"/>
          <w:sz w:val="28"/>
          <w:szCs w:val="28"/>
        </w:rPr>
        <w:tab/>
        <w:t xml:space="preserve">выбирать путь достижения цели, планировать решение поставленных задач, оптимизируя материальные и нематериальные затраты; </w:t>
      </w:r>
    </w:p>
    <w:p w14:paraId="32D48A8B" w14:textId="77777777" w:rsidR="00A722B2" w:rsidRPr="00894514" w:rsidRDefault="00A722B2" w:rsidP="00DC63BE">
      <w:pPr>
        <w:spacing w:after="0" w:line="240" w:lineRule="auto"/>
        <w:jc w:val="both"/>
        <w:rPr>
          <w:rFonts w:ascii="Times New Roman" w:hAnsi="Times New Roman" w:cs="Times New Roman"/>
          <w:sz w:val="28"/>
          <w:szCs w:val="28"/>
        </w:rPr>
      </w:pPr>
      <w:r w:rsidRPr="00894514">
        <w:rPr>
          <w:rFonts w:ascii="Times New Roman" w:hAnsi="Times New Roman" w:cs="Times New Roman"/>
          <w:sz w:val="28"/>
          <w:szCs w:val="28"/>
        </w:rPr>
        <w:t>–</w:t>
      </w:r>
      <w:r w:rsidRPr="00894514">
        <w:rPr>
          <w:rFonts w:ascii="Times New Roman" w:hAnsi="Times New Roman" w:cs="Times New Roman"/>
          <w:sz w:val="28"/>
          <w:szCs w:val="28"/>
        </w:rPr>
        <w:tab/>
        <w:t>организовывать эффективный поиск ресурсов, необходимых для достижения поставленной цели;</w:t>
      </w:r>
    </w:p>
    <w:p w14:paraId="1ED3C40D" w14:textId="77777777" w:rsidR="00A722B2" w:rsidRPr="00894514" w:rsidRDefault="00A722B2" w:rsidP="00DC63BE">
      <w:pPr>
        <w:spacing w:after="0" w:line="240" w:lineRule="auto"/>
        <w:jc w:val="both"/>
        <w:rPr>
          <w:rFonts w:ascii="Times New Roman" w:hAnsi="Times New Roman" w:cs="Times New Roman"/>
          <w:sz w:val="28"/>
          <w:szCs w:val="28"/>
        </w:rPr>
      </w:pPr>
      <w:r w:rsidRPr="00894514">
        <w:rPr>
          <w:rFonts w:ascii="Times New Roman" w:hAnsi="Times New Roman" w:cs="Times New Roman"/>
          <w:sz w:val="28"/>
          <w:szCs w:val="28"/>
        </w:rPr>
        <w:t>–</w:t>
      </w:r>
      <w:r w:rsidRPr="00894514">
        <w:rPr>
          <w:rFonts w:ascii="Times New Roman" w:hAnsi="Times New Roman" w:cs="Times New Roman"/>
          <w:sz w:val="28"/>
          <w:szCs w:val="28"/>
        </w:rPr>
        <w:tab/>
        <w:t>сопоставлять полученный результат деятельност</w:t>
      </w:r>
      <w:r>
        <w:rPr>
          <w:rFonts w:ascii="Times New Roman" w:hAnsi="Times New Roman" w:cs="Times New Roman"/>
          <w:sz w:val="28"/>
          <w:szCs w:val="28"/>
        </w:rPr>
        <w:t>и с поставленной заранее целью.</w:t>
      </w:r>
    </w:p>
    <w:p w14:paraId="3D14DA20" w14:textId="77777777" w:rsidR="00A722B2" w:rsidRPr="00894514" w:rsidRDefault="00A722B2" w:rsidP="00DC63BE">
      <w:pPr>
        <w:spacing w:after="0" w:line="240" w:lineRule="auto"/>
        <w:jc w:val="both"/>
        <w:rPr>
          <w:rFonts w:ascii="Times New Roman" w:hAnsi="Times New Roman" w:cs="Times New Roman"/>
          <w:sz w:val="28"/>
          <w:szCs w:val="28"/>
        </w:rPr>
      </w:pPr>
      <w:r w:rsidRPr="00894514">
        <w:rPr>
          <w:rFonts w:ascii="Times New Roman" w:hAnsi="Times New Roman" w:cs="Times New Roman"/>
          <w:sz w:val="28"/>
          <w:szCs w:val="28"/>
        </w:rPr>
        <w:t>2. Познавательные универсальные учебные действия</w:t>
      </w:r>
    </w:p>
    <w:p w14:paraId="6400C854" w14:textId="77777777" w:rsidR="00A722B2" w:rsidRPr="00894514" w:rsidRDefault="00A722B2" w:rsidP="00DC63BE">
      <w:pPr>
        <w:spacing w:after="0" w:line="240" w:lineRule="auto"/>
        <w:jc w:val="both"/>
        <w:rPr>
          <w:rFonts w:ascii="Times New Roman" w:hAnsi="Times New Roman" w:cs="Times New Roman"/>
          <w:sz w:val="28"/>
          <w:szCs w:val="28"/>
        </w:rPr>
      </w:pPr>
      <w:r w:rsidRPr="00894514">
        <w:rPr>
          <w:rFonts w:ascii="Times New Roman" w:hAnsi="Times New Roman" w:cs="Times New Roman"/>
          <w:sz w:val="28"/>
          <w:szCs w:val="28"/>
        </w:rPr>
        <w:t xml:space="preserve">Выпускник научится: </w:t>
      </w:r>
    </w:p>
    <w:p w14:paraId="0D121C08" w14:textId="77777777" w:rsidR="00A722B2" w:rsidRPr="00894514" w:rsidRDefault="00A722B2" w:rsidP="00DC63BE">
      <w:pPr>
        <w:spacing w:after="0" w:line="240" w:lineRule="auto"/>
        <w:jc w:val="both"/>
        <w:rPr>
          <w:rFonts w:ascii="Times New Roman" w:hAnsi="Times New Roman" w:cs="Times New Roman"/>
          <w:sz w:val="28"/>
          <w:szCs w:val="28"/>
        </w:rPr>
      </w:pPr>
      <w:r w:rsidRPr="00894514">
        <w:rPr>
          <w:rFonts w:ascii="Times New Roman" w:hAnsi="Times New Roman" w:cs="Times New Roman"/>
          <w:sz w:val="28"/>
          <w:szCs w:val="28"/>
        </w:rPr>
        <w:t>–</w:t>
      </w:r>
      <w:r w:rsidRPr="00894514">
        <w:rPr>
          <w:rFonts w:ascii="Times New Roman" w:hAnsi="Times New Roman" w:cs="Times New Roman"/>
          <w:sz w:val="28"/>
          <w:szCs w:val="28"/>
        </w:rPr>
        <w:tab/>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14:paraId="0ACA0666" w14:textId="77777777" w:rsidR="00A722B2" w:rsidRPr="00894514" w:rsidRDefault="00A722B2" w:rsidP="00DC63BE">
      <w:pPr>
        <w:spacing w:after="0" w:line="240" w:lineRule="auto"/>
        <w:jc w:val="both"/>
        <w:rPr>
          <w:rFonts w:ascii="Times New Roman" w:hAnsi="Times New Roman" w:cs="Times New Roman"/>
          <w:sz w:val="28"/>
          <w:szCs w:val="28"/>
        </w:rPr>
      </w:pPr>
      <w:r w:rsidRPr="00894514">
        <w:rPr>
          <w:rFonts w:ascii="Times New Roman" w:hAnsi="Times New Roman" w:cs="Times New Roman"/>
          <w:sz w:val="28"/>
          <w:szCs w:val="28"/>
        </w:rPr>
        <w:t>–</w:t>
      </w:r>
      <w:r w:rsidRPr="00894514">
        <w:rPr>
          <w:rFonts w:ascii="Times New Roman" w:hAnsi="Times New Roman" w:cs="Times New Roman"/>
          <w:sz w:val="28"/>
          <w:szCs w:val="28"/>
        </w:rPr>
        <w:tab/>
        <w:t>критически оценивать и интерпретировать информацию с разных позиций,  распознавать и фиксировать противоречия в информационных источниках;</w:t>
      </w:r>
    </w:p>
    <w:p w14:paraId="03641FF8" w14:textId="77777777" w:rsidR="00A722B2" w:rsidRPr="00894514" w:rsidRDefault="00A722B2" w:rsidP="00DC63BE">
      <w:pPr>
        <w:spacing w:after="0" w:line="240" w:lineRule="auto"/>
        <w:jc w:val="both"/>
        <w:rPr>
          <w:rFonts w:ascii="Times New Roman" w:hAnsi="Times New Roman" w:cs="Times New Roman"/>
          <w:sz w:val="28"/>
          <w:szCs w:val="28"/>
        </w:rPr>
      </w:pPr>
      <w:r w:rsidRPr="00894514">
        <w:rPr>
          <w:rFonts w:ascii="Times New Roman" w:hAnsi="Times New Roman" w:cs="Times New Roman"/>
          <w:sz w:val="28"/>
          <w:szCs w:val="28"/>
        </w:rPr>
        <w:t>–</w:t>
      </w:r>
      <w:r w:rsidRPr="00894514">
        <w:rPr>
          <w:rFonts w:ascii="Times New Roman" w:hAnsi="Times New Roman" w:cs="Times New Roman"/>
          <w:sz w:val="28"/>
          <w:szCs w:val="28"/>
        </w:rPr>
        <w:tab/>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14:paraId="332B2750" w14:textId="77777777" w:rsidR="00A722B2" w:rsidRPr="00894514" w:rsidRDefault="00A722B2" w:rsidP="00DC63BE">
      <w:pPr>
        <w:spacing w:after="0" w:line="240" w:lineRule="auto"/>
        <w:jc w:val="both"/>
        <w:rPr>
          <w:rFonts w:ascii="Times New Roman" w:hAnsi="Times New Roman" w:cs="Times New Roman"/>
          <w:sz w:val="28"/>
          <w:szCs w:val="28"/>
        </w:rPr>
      </w:pPr>
      <w:r w:rsidRPr="00894514">
        <w:rPr>
          <w:rFonts w:ascii="Times New Roman" w:hAnsi="Times New Roman" w:cs="Times New Roman"/>
          <w:sz w:val="28"/>
          <w:szCs w:val="28"/>
        </w:rPr>
        <w:t>–</w:t>
      </w:r>
      <w:r w:rsidRPr="00894514">
        <w:rPr>
          <w:rFonts w:ascii="Times New Roman" w:hAnsi="Times New Roman" w:cs="Times New Roman"/>
          <w:sz w:val="28"/>
          <w:szCs w:val="28"/>
        </w:rPr>
        <w:tab/>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14:paraId="19900713" w14:textId="77777777" w:rsidR="00A722B2" w:rsidRPr="00894514" w:rsidRDefault="00A722B2" w:rsidP="00DC63BE">
      <w:pPr>
        <w:spacing w:after="0" w:line="240" w:lineRule="auto"/>
        <w:jc w:val="both"/>
        <w:rPr>
          <w:rFonts w:ascii="Times New Roman" w:hAnsi="Times New Roman" w:cs="Times New Roman"/>
          <w:sz w:val="28"/>
          <w:szCs w:val="28"/>
        </w:rPr>
      </w:pPr>
      <w:r w:rsidRPr="00894514">
        <w:rPr>
          <w:rFonts w:ascii="Times New Roman" w:hAnsi="Times New Roman" w:cs="Times New Roman"/>
          <w:sz w:val="28"/>
          <w:szCs w:val="28"/>
        </w:rPr>
        <w:t>–</w:t>
      </w:r>
      <w:r w:rsidRPr="00894514">
        <w:rPr>
          <w:rFonts w:ascii="Times New Roman" w:hAnsi="Times New Roman" w:cs="Times New Roman"/>
          <w:sz w:val="28"/>
          <w:szCs w:val="28"/>
        </w:rPr>
        <w:tab/>
        <w:t>выходить за рамки учебного предмета и осуществлять целенаправленный поиск возможностей для  широкого переноса средств и способов действия;</w:t>
      </w:r>
    </w:p>
    <w:p w14:paraId="456C23AB" w14:textId="77777777" w:rsidR="00A722B2" w:rsidRPr="00894514" w:rsidRDefault="00A722B2" w:rsidP="00DC63BE">
      <w:pPr>
        <w:spacing w:after="0" w:line="240" w:lineRule="auto"/>
        <w:jc w:val="both"/>
        <w:rPr>
          <w:rFonts w:ascii="Times New Roman" w:hAnsi="Times New Roman" w:cs="Times New Roman"/>
          <w:sz w:val="28"/>
          <w:szCs w:val="28"/>
        </w:rPr>
      </w:pPr>
      <w:r w:rsidRPr="00894514">
        <w:rPr>
          <w:rFonts w:ascii="Times New Roman" w:hAnsi="Times New Roman" w:cs="Times New Roman"/>
          <w:sz w:val="28"/>
          <w:szCs w:val="28"/>
        </w:rPr>
        <w:t>–</w:t>
      </w:r>
      <w:r w:rsidRPr="00894514">
        <w:rPr>
          <w:rFonts w:ascii="Times New Roman" w:hAnsi="Times New Roman" w:cs="Times New Roman"/>
          <w:sz w:val="28"/>
          <w:szCs w:val="28"/>
        </w:rPr>
        <w:tab/>
        <w:t>выстраивать индивидуальную образовательную траекторию, учитывая ограничения со стороны других участников и ресурсные ограничения;</w:t>
      </w:r>
    </w:p>
    <w:p w14:paraId="60A120B3" w14:textId="77777777" w:rsidR="00A722B2" w:rsidRPr="00894514" w:rsidRDefault="00A722B2" w:rsidP="00DC63BE">
      <w:pPr>
        <w:spacing w:after="0" w:line="240" w:lineRule="auto"/>
        <w:jc w:val="both"/>
        <w:rPr>
          <w:rFonts w:ascii="Times New Roman" w:hAnsi="Times New Roman" w:cs="Times New Roman"/>
          <w:sz w:val="28"/>
          <w:szCs w:val="28"/>
        </w:rPr>
      </w:pPr>
      <w:r w:rsidRPr="00894514">
        <w:rPr>
          <w:rFonts w:ascii="Times New Roman" w:hAnsi="Times New Roman" w:cs="Times New Roman"/>
          <w:sz w:val="28"/>
          <w:szCs w:val="28"/>
        </w:rPr>
        <w:lastRenderedPageBreak/>
        <w:t>–</w:t>
      </w:r>
      <w:r w:rsidRPr="00894514">
        <w:rPr>
          <w:rFonts w:ascii="Times New Roman" w:hAnsi="Times New Roman" w:cs="Times New Roman"/>
          <w:sz w:val="28"/>
          <w:szCs w:val="28"/>
        </w:rPr>
        <w:tab/>
        <w:t>менять и удерживать разные позиции</w:t>
      </w:r>
      <w:r>
        <w:rPr>
          <w:rFonts w:ascii="Times New Roman" w:hAnsi="Times New Roman" w:cs="Times New Roman"/>
          <w:sz w:val="28"/>
          <w:szCs w:val="28"/>
        </w:rPr>
        <w:t xml:space="preserve"> в познавательной деятельности.</w:t>
      </w:r>
    </w:p>
    <w:p w14:paraId="20705B1B" w14:textId="77777777" w:rsidR="00A722B2" w:rsidRPr="00894514" w:rsidRDefault="00A722B2" w:rsidP="00DC63BE">
      <w:pPr>
        <w:spacing w:after="0" w:line="240" w:lineRule="auto"/>
        <w:jc w:val="both"/>
        <w:rPr>
          <w:rFonts w:ascii="Times New Roman" w:hAnsi="Times New Roman" w:cs="Times New Roman"/>
          <w:sz w:val="28"/>
          <w:szCs w:val="28"/>
        </w:rPr>
      </w:pPr>
      <w:r w:rsidRPr="00894514">
        <w:rPr>
          <w:rFonts w:ascii="Times New Roman" w:hAnsi="Times New Roman" w:cs="Times New Roman"/>
          <w:sz w:val="28"/>
          <w:szCs w:val="28"/>
        </w:rPr>
        <w:t>3.</w:t>
      </w:r>
      <w:r w:rsidRPr="00894514">
        <w:rPr>
          <w:rFonts w:ascii="Times New Roman" w:hAnsi="Times New Roman" w:cs="Times New Roman"/>
          <w:sz w:val="28"/>
          <w:szCs w:val="28"/>
        </w:rPr>
        <w:tab/>
        <w:t>Коммуникативные универсальные учебные действия</w:t>
      </w:r>
    </w:p>
    <w:p w14:paraId="1163D9C0" w14:textId="77777777" w:rsidR="00A722B2" w:rsidRPr="00894514" w:rsidRDefault="00A722B2" w:rsidP="00DC63BE">
      <w:pPr>
        <w:spacing w:after="0" w:line="240" w:lineRule="auto"/>
        <w:jc w:val="both"/>
        <w:rPr>
          <w:rFonts w:ascii="Times New Roman" w:hAnsi="Times New Roman" w:cs="Times New Roman"/>
          <w:sz w:val="28"/>
          <w:szCs w:val="28"/>
        </w:rPr>
      </w:pPr>
      <w:r w:rsidRPr="00894514">
        <w:rPr>
          <w:rFonts w:ascii="Times New Roman" w:hAnsi="Times New Roman" w:cs="Times New Roman"/>
          <w:sz w:val="28"/>
          <w:szCs w:val="28"/>
        </w:rPr>
        <w:t>Выпускник научится:</w:t>
      </w:r>
    </w:p>
    <w:p w14:paraId="3EA56468" w14:textId="77777777" w:rsidR="00A722B2" w:rsidRPr="00894514" w:rsidRDefault="00A722B2" w:rsidP="00DC63BE">
      <w:pPr>
        <w:spacing w:after="0" w:line="240" w:lineRule="auto"/>
        <w:jc w:val="both"/>
        <w:rPr>
          <w:rFonts w:ascii="Times New Roman" w:hAnsi="Times New Roman" w:cs="Times New Roman"/>
          <w:sz w:val="28"/>
          <w:szCs w:val="28"/>
        </w:rPr>
      </w:pPr>
      <w:r w:rsidRPr="00894514">
        <w:rPr>
          <w:rFonts w:ascii="Times New Roman" w:hAnsi="Times New Roman" w:cs="Times New Roman"/>
          <w:sz w:val="28"/>
          <w:szCs w:val="28"/>
        </w:rPr>
        <w:t>–</w:t>
      </w:r>
      <w:r w:rsidRPr="00894514">
        <w:rPr>
          <w:rFonts w:ascii="Times New Roman" w:hAnsi="Times New Roman" w:cs="Times New Roman"/>
          <w:sz w:val="28"/>
          <w:szCs w:val="28"/>
        </w:rPr>
        <w:tab/>
        <w:t>осуществлять деловую коммуникацию как со сверстниками, так и со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14:paraId="6A09B276" w14:textId="77777777" w:rsidR="00A722B2" w:rsidRPr="00894514" w:rsidRDefault="00A722B2" w:rsidP="00DC63BE">
      <w:pPr>
        <w:spacing w:after="0" w:line="240" w:lineRule="auto"/>
        <w:jc w:val="both"/>
        <w:rPr>
          <w:rFonts w:ascii="Times New Roman" w:hAnsi="Times New Roman" w:cs="Times New Roman"/>
          <w:sz w:val="28"/>
          <w:szCs w:val="28"/>
        </w:rPr>
      </w:pPr>
      <w:r w:rsidRPr="00894514">
        <w:rPr>
          <w:rFonts w:ascii="Times New Roman" w:hAnsi="Times New Roman" w:cs="Times New Roman"/>
          <w:sz w:val="28"/>
          <w:szCs w:val="28"/>
        </w:rPr>
        <w:t>–</w:t>
      </w:r>
      <w:r w:rsidRPr="00894514">
        <w:rPr>
          <w:rFonts w:ascii="Times New Roman" w:hAnsi="Times New Roman" w:cs="Times New Roman"/>
          <w:sz w:val="28"/>
          <w:szCs w:val="28"/>
        </w:rPr>
        <w:tab/>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14:paraId="11103A0D" w14:textId="77777777" w:rsidR="00A722B2" w:rsidRPr="00894514" w:rsidRDefault="00A722B2" w:rsidP="00DC63BE">
      <w:pPr>
        <w:spacing w:after="0" w:line="240" w:lineRule="auto"/>
        <w:jc w:val="both"/>
        <w:rPr>
          <w:rFonts w:ascii="Times New Roman" w:hAnsi="Times New Roman" w:cs="Times New Roman"/>
          <w:sz w:val="28"/>
          <w:szCs w:val="28"/>
        </w:rPr>
      </w:pPr>
      <w:r w:rsidRPr="00894514">
        <w:rPr>
          <w:rFonts w:ascii="Times New Roman" w:hAnsi="Times New Roman" w:cs="Times New Roman"/>
          <w:sz w:val="28"/>
          <w:szCs w:val="28"/>
        </w:rPr>
        <w:t>–</w:t>
      </w:r>
      <w:r w:rsidRPr="00894514">
        <w:rPr>
          <w:rFonts w:ascii="Times New Roman" w:hAnsi="Times New Roman" w:cs="Times New Roman"/>
          <w:sz w:val="28"/>
          <w:szCs w:val="28"/>
        </w:rPr>
        <w:tab/>
        <w:t>координировать и выполнять работу в условиях реального, виртуального и комбинированного взаимодействия;</w:t>
      </w:r>
    </w:p>
    <w:p w14:paraId="368FCEC1" w14:textId="77777777" w:rsidR="00A722B2" w:rsidRPr="00894514" w:rsidRDefault="00A722B2" w:rsidP="00DC63BE">
      <w:pPr>
        <w:spacing w:after="0" w:line="240" w:lineRule="auto"/>
        <w:jc w:val="both"/>
        <w:rPr>
          <w:rFonts w:ascii="Times New Roman" w:hAnsi="Times New Roman" w:cs="Times New Roman"/>
          <w:sz w:val="28"/>
          <w:szCs w:val="28"/>
        </w:rPr>
      </w:pPr>
      <w:r w:rsidRPr="00894514">
        <w:rPr>
          <w:rFonts w:ascii="Times New Roman" w:hAnsi="Times New Roman" w:cs="Times New Roman"/>
          <w:sz w:val="28"/>
          <w:szCs w:val="28"/>
        </w:rPr>
        <w:t>–</w:t>
      </w:r>
      <w:r w:rsidRPr="00894514">
        <w:rPr>
          <w:rFonts w:ascii="Times New Roman" w:hAnsi="Times New Roman" w:cs="Times New Roman"/>
          <w:sz w:val="28"/>
          <w:szCs w:val="28"/>
        </w:rPr>
        <w:tab/>
        <w:t>развернуто, логично и точно излагать свою точку зрения с использованием адекватных (устных и письменных) языковых средств;</w:t>
      </w:r>
    </w:p>
    <w:p w14:paraId="45FB8746" w14:textId="77777777" w:rsidR="00A722B2" w:rsidRDefault="00A722B2" w:rsidP="00DC63BE">
      <w:pPr>
        <w:spacing w:after="0" w:line="240" w:lineRule="auto"/>
        <w:jc w:val="both"/>
        <w:rPr>
          <w:rFonts w:ascii="Times New Roman" w:hAnsi="Times New Roman" w:cs="Times New Roman"/>
          <w:sz w:val="28"/>
          <w:szCs w:val="28"/>
        </w:rPr>
      </w:pPr>
      <w:r w:rsidRPr="00894514">
        <w:rPr>
          <w:rFonts w:ascii="Times New Roman" w:hAnsi="Times New Roman" w:cs="Times New Roman"/>
          <w:sz w:val="28"/>
          <w:szCs w:val="28"/>
        </w:rPr>
        <w:t>–</w:t>
      </w:r>
      <w:r w:rsidRPr="00894514">
        <w:rPr>
          <w:rFonts w:ascii="Times New Roman" w:hAnsi="Times New Roman" w:cs="Times New Roman"/>
          <w:sz w:val="28"/>
          <w:szCs w:val="28"/>
        </w:rPr>
        <w:tab/>
        <w:t xml:space="preserve">распознавать </w:t>
      </w:r>
      <w:proofErr w:type="spellStart"/>
      <w:r w:rsidRPr="00894514">
        <w:rPr>
          <w:rFonts w:ascii="Times New Roman" w:hAnsi="Times New Roman" w:cs="Times New Roman"/>
          <w:sz w:val="28"/>
          <w:szCs w:val="28"/>
        </w:rPr>
        <w:t>конфликтогенные</w:t>
      </w:r>
      <w:proofErr w:type="spellEnd"/>
      <w:r w:rsidRPr="00894514">
        <w:rPr>
          <w:rFonts w:ascii="Times New Roman" w:hAnsi="Times New Roman" w:cs="Times New Roman"/>
          <w:sz w:val="28"/>
          <w:szCs w:val="28"/>
        </w:rPr>
        <w:t xml:space="preserve">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14:paraId="5D815501" w14:textId="77777777" w:rsidR="00A722B2" w:rsidRDefault="00A722B2" w:rsidP="00DC63BE">
      <w:pPr>
        <w:spacing w:after="0" w:line="240" w:lineRule="auto"/>
        <w:jc w:val="both"/>
        <w:rPr>
          <w:rFonts w:ascii="Times New Roman" w:hAnsi="Times New Roman" w:cs="Times New Roman"/>
          <w:b/>
          <w:sz w:val="28"/>
          <w:szCs w:val="28"/>
        </w:rPr>
      </w:pPr>
      <w:r w:rsidRPr="00807E52">
        <w:rPr>
          <w:rFonts w:ascii="Times New Roman" w:hAnsi="Times New Roman" w:cs="Times New Roman"/>
          <w:b/>
          <w:sz w:val="28"/>
          <w:szCs w:val="28"/>
        </w:rPr>
        <w:t>Предметные результаты:</w:t>
      </w:r>
    </w:p>
    <w:p w14:paraId="45A6F9A1" w14:textId="77777777" w:rsidR="00A722B2" w:rsidRPr="00E60F03" w:rsidRDefault="00A722B2" w:rsidP="00DC63BE">
      <w:pPr>
        <w:spacing w:after="0" w:line="240" w:lineRule="auto"/>
        <w:jc w:val="both"/>
        <w:rPr>
          <w:szCs w:val="28"/>
        </w:rPr>
      </w:pPr>
      <w:r w:rsidRPr="00E60F03">
        <w:rPr>
          <w:rFonts w:eastAsia="Times New Roman"/>
          <w:b/>
          <w:szCs w:val="28"/>
        </w:rPr>
        <w:t>Выпускник на углубл</w:t>
      </w:r>
      <w:r>
        <w:rPr>
          <w:rFonts w:eastAsia="Times New Roman"/>
          <w:b/>
          <w:szCs w:val="28"/>
        </w:rPr>
        <w:t>е</w:t>
      </w:r>
      <w:r w:rsidRPr="00E60F03">
        <w:rPr>
          <w:rFonts w:eastAsia="Times New Roman"/>
          <w:b/>
          <w:szCs w:val="28"/>
        </w:rPr>
        <w:t>нном уровне научится:</w:t>
      </w:r>
    </w:p>
    <w:p w14:paraId="31C36F67" w14:textId="77777777" w:rsidR="00A722B2" w:rsidRPr="00E60F03" w:rsidRDefault="00A722B2" w:rsidP="00DC63BE">
      <w:pPr>
        <w:pStyle w:val="a"/>
        <w:spacing w:line="240" w:lineRule="auto"/>
      </w:pPr>
      <w:r>
        <w:t>в</w:t>
      </w:r>
      <w:r w:rsidRPr="00701947">
        <w:t>ыделять содержание различных теорий происхождения государства</w:t>
      </w:r>
      <w:r>
        <w:t>;</w:t>
      </w:r>
    </w:p>
    <w:p w14:paraId="31959B0F" w14:textId="77777777" w:rsidR="00A722B2" w:rsidRPr="00E60F03" w:rsidRDefault="00A722B2" w:rsidP="00DC63BE">
      <w:pPr>
        <w:pStyle w:val="a"/>
        <w:spacing w:line="240" w:lineRule="auto"/>
      </w:pPr>
      <w:r w:rsidRPr="00E60F03">
        <w:t>сравнивать различные форм</w:t>
      </w:r>
      <w:r>
        <w:t>ы</w:t>
      </w:r>
      <w:r w:rsidRPr="00E60F03">
        <w:t xml:space="preserve"> государства</w:t>
      </w:r>
      <w:r>
        <w:t>;</w:t>
      </w:r>
    </w:p>
    <w:p w14:paraId="536A63B7" w14:textId="77777777" w:rsidR="00A722B2" w:rsidRPr="00E60F03" w:rsidRDefault="00A722B2" w:rsidP="00DC63BE">
      <w:pPr>
        <w:pStyle w:val="a"/>
        <w:spacing w:line="240" w:lineRule="auto"/>
      </w:pPr>
      <w:r w:rsidRPr="00E60F03">
        <w:t>приводить примеры различных элементов государственного механизма и их место в общей структуре</w:t>
      </w:r>
      <w:r>
        <w:t>;</w:t>
      </w:r>
    </w:p>
    <w:p w14:paraId="33805872" w14:textId="77777777" w:rsidR="00A722B2" w:rsidRPr="00E60F03" w:rsidRDefault="00A722B2" w:rsidP="00DC63BE">
      <w:pPr>
        <w:pStyle w:val="a"/>
        <w:spacing w:line="240" w:lineRule="auto"/>
      </w:pPr>
      <w:r w:rsidRPr="00E60F03">
        <w:t>соотносить основные черты гражданского общества и правового государства</w:t>
      </w:r>
      <w:r>
        <w:t>;</w:t>
      </w:r>
    </w:p>
    <w:p w14:paraId="5DCDD5A5" w14:textId="77777777" w:rsidR="00A722B2" w:rsidRPr="00E60F03" w:rsidRDefault="00A722B2" w:rsidP="00DC63BE">
      <w:pPr>
        <w:pStyle w:val="a"/>
        <w:spacing w:line="240" w:lineRule="auto"/>
      </w:pPr>
      <w:r w:rsidRPr="00E60F03">
        <w:t xml:space="preserve">применять знания о принципах, источниках, нормах, институтах и отраслях права, необходимых для ориентации в российском нормативно-правовом материале, </w:t>
      </w:r>
      <w:r>
        <w:t xml:space="preserve">для </w:t>
      </w:r>
      <w:r w:rsidRPr="00E60F03">
        <w:t>эффективной реализации своих прав и законных интересов</w:t>
      </w:r>
      <w:r>
        <w:t>;</w:t>
      </w:r>
    </w:p>
    <w:p w14:paraId="3C89F8AD" w14:textId="77777777" w:rsidR="00A722B2" w:rsidRPr="00E60F03" w:rsidRDefault="00A722B2" w:rsidP="00DC63BE">
      <w:pPr>
        <w:pStyle w:val="a"/>
        <w:spacing w:line="240" w:lineRule="auto"/>
      </w:pPr>
      <w:r w:rsidRPr="00E60F03">
        <w:t>оценивать роль и значение права как важного социального регулятора и элемента культуры общества</w:t>
      </w:r>
      <w:r>
        <w:t>;</w:t>
      </w:r>
    </w:p>
    <w:p w14:paraId="1415E79B" w14:textId="77777777" w:rsidR="00A722B2" w:rsidRPr="00E60F03" w:rsidRDefault="00A722B2" w:rsidP="00DC63BE">
      <w:pPr>
        <w:pStyle w:val="a"/>
        <w:spacing w:line="240" w:lineRule="auto"/>
      </w:pPr>
      <w:r w:rsidRPr="00E60F03">
        <w:t>сравнивать и выделять особенности и достоинства различных правовых систем (семей)</w:t>
      </w:r>
      <w:r>
        <w:t>;</w:t>
      </w:r>
    </w:p>
    <w:p w14:paraId="2762E839" w14:textId="77777777" w:rsidR="00A722B2" w:rsidRPr="00E60F03" w:rsidRDefault="00A722B2" w:rsidP="00DC63BE">
      <w:pPr>
        <w:pStyle w:val="a"/>
        <w:spacing w:line="240" w:lineRule="auto"/>
      </w:pPr>
      <w:r w:rsidRPr="00E60F03">
        <w:t>проводить сравнительный анализ правовых норм с другими социальными нормами, выявлять их соотношение, взаимосвязь и взаимовлияние</w:t>
      </w:r>
      <w:r>
        <w:t>;</w:t>
      </w:r>
    </w:p>
    <w:p w14:paraId="18738E0E" w14:textId="77777777" w:rsidR="00A722B2" w:rsidRPr="00E60F03" w:rsidRDefault="00A722B2" w:rsidP="00DC63BE">
      <w:pPr>
        <w:pStyle w:val="a"/>
        <w:spacing w:line="240" w:lineRule="auto"/>
      </w:pPr>
      <w:r w:rsidRPr="00E60F03">
        <w:t>характеризовать особенности системы российского права</w:t>
      </w:r>
      <w:r>
        <w:t>;</w:t>
      </w:r>
    </w:p>
    <w:p w14:paraId="241D5D2B" w14:textId="77777777" w:rsidR="00A722B2" w:rsidRPr="00E60F03" w:rsidRDefault="00A722B2" w:rsidP="00DC63BE">
      <w:pPr>
        <w:pStyle w:val="a"/>
        <w:spacing w:line="240" w:lineRule="auto"/>
      </w:pPr>
      <w:r>
        <w:t>различать</w:t>
      </w:r>
      <w:r w:rsidRPr="00E60F03">
        <w:t xml:space="preserve"> формы реализации права</w:t>
      </w:r>
      <w:r>
        <w:t>;</w:t>
      </w:r>
    </w:p>
    <w:p w14:paraId="158C094C" w14:textId="77777777" w:rsidR="00A722B2" w:rsidRPr="00E60F03" w:rsidRDefault="00A722B2" w:rsidP="00DC63BE">
      <w:pPr>
        <w:pStyle w:val="a"/>
        <w:spacing w:line="240" w:lineRule="auto"/>
      </w:pPr>
      <w:r w:rsidRPr="00E60F03">
        <w:t>выявлять зависимость уровня правосознания от уровня правовой культуры</w:t>
      </w:r>
      <w:r>
        <w:t>;</w:t>
      </w:r>
    </w:p>
    <w:p w14:paraId="384D77CF" w14:textId="77777777" w:rsidR="00A722B2" w:rsidRPr="00E60F03" w:rsidRDefault="00A722B2" w:rsidP="00DC63BE">
      <w:pPr>
        <w:pStyle w:val="a"/>
        <w:spacing w:line="240" w:lineRule="auto"/>
      </w:pPr>
      <w:r w:rsidRPr="00E60F03">
        <w:t>оценивать собственный возможный вклад в становление и развитие правопорядка и за</w:t>
      </w:r>
      <w:r>
        <w:t>конности в Российской Федерации;</w:t>
      </w:r>
    </w:p>
    <w:p w14:paraId="0EFA19D1" w14:textId="77777777" w:rsidR="00A722B2" w:rsidRPr="00E60F03" w:rsidRDefault="00A722B2" w:rsidP="00DC63BE">
      <w:pPr>
        <w:pStyle w:val="a"/>
        <w:spacing w:line="240" w:lineRule="auto"/>
      </w:pPr>
      <w:r w:rsidRPr="00E60F03">
        <w:t>различать соответствующие виды правоотношений, правонарушений, юридической ответственности, применяемых санкций, способов восстановления нарушенных прав</w:t>
      </w:r>
      <w:r>
        <w:t>;</w:t>
      </w:r>
    </w:p>
    <w:p w14:paraId="2BBD23B2" w14:textId="77777777" w:rsidR="00A722B2" w:rsidRPr="00E60F03" w:rsidRDefault="00A722B2" w:rsidP="00DC63BE">
      <w:pPr>
        <w:pStyle w:val="a"/>
        <w:spacing w:line="240" w:lineRule="auto"/>
      </w:pPr>
      <w:r w:rsidRPr="00E60F03">
        <w:t>выявлять общественную опасность коррупции для гражданина, общества и государства</w:t>
      </w:r>
      <w:r>
        <w:t>;</w:t>
      </w:r>
    </w:p>
    <w:p w14:paraId="120F230E" w14:textId="77777777" w:rsidR="00A722B2" w:rsidRPr="00E60F03" w:rsidRDefault="00A722B2" w:rsidP="00DC63BE">
      <w:pPr>
        <w:pStyle w:val="a"/>
        <w:spacing w:line="240" w:lineRule="auto"/>
      </w:pPr>
      <w:r w:rsidRPr="00E60F03">
        <w:lastRenderedPageBreak/>
        <w:t>целостно анализировать принципы и нормы, регулирующие государственное устройство Российской Федерации, конституционный статус государственной власти и систему конституционных прав и свобод в Российской Федерации, механизмы реализации и защиты прав граждан и юридических лиц в соответствии с положениями К</w:t>
      </w:r>
      <w:r>
        <w:t>онституции Российской Федерации;</w:t>
      </w:r>
    </w:p>
    <w:p w14:paraId="69C09D2F" w14:textId="77777777" w:rsidR="00A722B2" w:rsidRPr="00E60F03" w:rsidRDefault="00A722B2" w:rsidP="00DC63BE">
      <w:pPr>
        <w:pStyle w:val="a"/>
        <w:spacing w:line="240" w:lineRule="auto"/>
      </w:pPr>
      <w:r>
        <w:t>с</w:t>
      </w:r>
      <w:r w:rsidRPr="00E60F03">
        <w:t>равнивать воинскую обязанность и альтернативную гражданскую службу</w:t>
      </w:r>
      <w:r>
        <w:t>;</w:t>
      </w:r>
    </w:p>
    <w:p w14:paraId="1D5B10C2" w14:textId="77777777" w:rsidR="00A722B2" w:rsidRPr="00E60F03" w:rsidRDefault="00A722B2" w:rsidP="00DC63BE">
      <w:pPr>
        <w:pStyle w:val="a"/>
        <w:spacing w:line="240" w:lineRule="auto"/>
      </w:pPr>
      <w:r>
        <w:t>о</w:t>
      </w:r>
      <w:r w:rsidRPr="00E60F03">
        <w:t>ценивать роль Уполномоченного по правам человека Российской Федерации в механизме защиты прав человека и гражданина в Российской Федерации</w:t>
      </w:r>
      <w:r>
        <w:t>;</w:t>
      </w:r>
    </w:p>
    <w:p w14:paraId="499E9F8B" w14:textId="77777777" w:rsidR="00A722B2" w:rsidRPr="00E60F03" w:rsidRDefault="00A722B2" w:rsidP="00DC63BE">
      <w:pPr>
        <w:pStyle w:val="a"/>
        <w:spacing w:line="240" w:lineRule="auto"/>
      </w:pPr>
      <w:r>
        <w:t>х</w:t>
      </w:r>
      <w:r w:rsidRPr="00E60F03">
        <w:t>арактеризовать систему органов государственной власти Российской Федерации в их единстве и системном взаимодействии</w:t>
      </w:r>
      <w:r>
        <w:t>;</w:t>
      </w:r>
    </w:p>
    <w:p w14:paraId="655B72C2" w14:textId="77777777" w:rsidR="00A722B2" w:rsidRPr="00E60F03" w:rsidRDefault="00A722B2" w:rsidP="00DC63BE">
      <w:pPr>
        <w:pStyle w:val="a"/>
        <w:spacing w:line="240" w:lineRule="auto"/>
      </w:pPr>
      <w:r>
        <w:t>х</w:t>
      </w:r>
      <w:r w:rsidRPr="00E60F03">
        <w:t>арактеризовать правовой статус Президента Российской Федерации, выделять его основные функции и объяснять их внутри- и внешнеполитическое значение</w:t>
      </w:r>
      <w:r>
        <w:t>;</w:t>
      </w:r>
    </w:p>
    <w:p w14:paraId="004E5F76" w14:textId="77777777" w:rsidR="00A722B2" w:rsidRPr="00E60F03" w:rsidRDefault="00A722B2" w:rsidP="00DC63BE">
      <w:pPr>
        <w:pStyle w:val="a"/>
        <w:spacing w:line="240" w:lineRule="auto"/>
      </w:pPr>
      <w:r w:rsidRPr="00E60F03">
        <w:t>дифференцировать функции Совета Федерации и Государственной Думы Российской Федерации</w:t>
      </w:r>
      <w:r>
        <w:t>;</w:t>
      </w:r>
    </w:p>
    <w:p w14:paraId="59B0E352" w14:textId="77777777" w:rsidR="00A722B2" w:rsidRPr="00E60F03" w:rsidRDefault="00A722B2" w:rsidP="00DC63BE">
      <w:pPr>
        <w:pStyle w:val="a"/>
        <w:spacing w:line="240" w:lineRule="auto"/>
      </w:pPr>
      <w:r>
        <w:t>х</w:t>
      </w:r>
      <w:r w:rsidRPr="00E60F03">
        <w:t>арактеризовать Правительство Российской Федерации как главный орган исполнительной власти в государстве</w:t>
      </w:r>
      <w:r>
        <w:t>;</w:t>
      </w:r>
      <w:r w:rsidRPr="00E60F03">
        <w:t xml:space="preserve"> </w:t>
      </w:r>
      <w:r>
        <w:t>р</w:t>
      </w:r>
      <w:r w:rsidRPr="00E60F03">
        <w:t>аскрывать порядок формирования и структуру Правительства Российской Федерации</w:t>
      </w:r>
      <w:r>
        <w:t>;</w:t>
      </w:r>
    </w:p>
    <w:p w14:paraId="720D9622" w14:textId="77777777" w:rsidR="00A722B2" w:rsidRPr="00E60F03" w:rsidRDefault="00A722B2" w:rsidP="00DC63BE">
      <w:pPr>
        <w:pStyle w:val="a"/>
        <w:spacing w:line="240" w:lineRule="auto"/>
      </w:pPr>
      <w:r>
        <w:t>х</w:t>
      </w:r>
      <w:r w:rsidRPr="009C5AF9">
        <w:t>арактеризовать судебную систему и систему правоохранительных органов Российской Федерации</w:t>
      </w:r>
      <w:r>
        <w:t>;</w:t>
      </w:r>
      <w:r w:rsidRPr="00E60F03">
        <w:t xml:space="preserve"> </w:t>
      </w:r>
    </w:p>
    <w:p w14:paraId="0E457A4F" w14:textId="77777777" w:rsidR="00A722B2" w:rsidRPr="00E60F03" w:rsidRDefault="00A722B2" w:rsidP="00DC63BE">
      <w:pPr>
        <w:pStyle w:val="a"/>
        <w:spacing w:line="240" w:lineRule="auto"/>
      </w:pPr>
      <w:r>
        <w:t>х</w:t>
      </w:r>
      <w:r w:rsidRPr="00E60F03">
        <w:t>арактеризовать этапы законодательного процесса и субъект</w:t>
      </w:r>
      <w:r>
        <w:t>ов</w:t>
      </w:r>
      <w:r w:rsidRPr="00E60F03">
        <w:t xml:space="preserve"> законодательной инициативы</w:t>
      </w:r>
      <w:r>
        <w:t>;</w:t>
      </w:r>
    </w:p>
    <w:p w14:paraId="1A71E82B" w14:textId="77777777" w:rsidR="00A722B2" w:rsidRPr="00E60F03" w:rsidRDefault="00A722B2" w:rsidP="00DC63BE">
      <w:pPr>
        <w:pStyle w:val="a"/>
        <w:spacing w:line="240" w:lineRule="auto"/>
      </w:pPr>
      <w:r>
        <w:t>в</w:t>
      </w:r>
      <w:r w:rsidRPr="00E60F03">
        <w:t>ыделять особенности избирательного процесса в Российской Федерации</w:t>
      </w:r>
      <w:r>
        <w:t>;</w:t>
      </w:r>
    </w:p>
    <w:p w14:paraId="1EE46754" w14:textId="77777777" w:rsidR="00A722B2" w:rsidRPr="00E60F03" w:rsidRDefault="00A722B2" w:rsidP="00DC63BE">
      <w:pPr>
        <w:pStyle w:val="a"/>
        <w:spacing w:line="240" w:lineRule="auto"/>
      </w:pPr>
      <w:r>
        <w:t>х</w:t>
      </w:r>
      <w:r w:rsidRPr="00E60F03">
        <w:t>арактеризовать систему органов местного самоуправления как одну из основ конституционного строя Российской Федерации</w:t>
      </w:r>
      <w:r>
        <w:t>;</w:t>
      </w:r>
    </w:p>
    <w:p w14:paraId="3B5CD3B6" w14:textId="77777777" w:rsidR="00A722B2" w:rsidRPr="00E60F03" w:rsidRDefault="00A722B2" w:rsidP="00DC63BE">
      <w:pPr>
        <w:pStyle w:val="a"/>
        <w:spacing w:line="240" w:lineRule="auto"/>
      </w:pPr>
      <w:r>
        <w:t>о</w:t>
      </w:r>
      <w:r w:rsidRPr="00E60F03">
        <w:t>пределять место международного права в отраслевой системе пр</w:t>
      </w:r>
      <w:r>
        <w:t>ава; х</w:t>
      </w:r>
      <w:r w:rsidRPr="00E60F03">
        <w:t>арактеризовать субъект</w:t>
      </w:r>
      <w:r>
        <w:t>ов</w:t>
      </w:r>
      <w:r w:rsidRPr="00E60F03">
        <w:t xml:space="preserve"> международного права</w:t>
      </w:r>
      <w:r>
        <w:t>;</w:t>
      </w:r>
    </w:p>
    <w:p w14:paraId="7332D0EB" w14:textId="77777777" w:rsidR="00A722B2" w:rsidRPr="00E60F03" w:rsidRDefault="00A722B2" w:rsidP="00DC63BE">
      <w:pPr>
        <w:pStyle w:val="a"/>
        <w:spacing w:line="240" w:lineRule="auto"/>
      </w:pPr>
      <w:r>
        <w:t>р</w:t>
      </w:r>
      <w:r w:rsidRPr="009C5AF9">
        <w:t>азличать способы мирного разрешения споров</w:t>
      </w:r>
      <w:r>
        <w:t>;</w:t>
      </w:r>
    </w:p>
    <w:p w14:paraId="7F85C579" w14:textId="77777777" w:rsidR="00A722B2" w:rsidRPr="00E60F03" w:rsidRDefault="00A722B2" w:rsidP="00DC63BE">
      <w:pPr>
        <w:pStyle w:val="a"/>
        <w:spacing w:line="240" w:lineRule="auto"/>
      </w:pPr>
      <w:r>
        <w:t>о</w:t>
      </w:r>
      <w:r w:rsidRPr="00E60F03">
        <w:t>ценивать социальную значимость соблюдения прав человека</w:t>
      </w:r>
      <w:r>
        <w:t>;</w:t>
      </w:r>
    </w:p>
    <w:p w14:paraId="49F5A7C5" w14:textId="77777777" w:rsidR="00A722B2" w:rsidRPr="00E60F03" w:rsidRDefault="00A722B2" w:rsidP="00DC63BE">
      <w:pPr>
        <w:pStyle w:val="a"/>
        <w:spacing w:line="240" w:lineRule="auto"/>
      </w:pPr>
      <w:r>
        <w:t>с</w:t>
      </w:r>
      <w:r w:rsidRPr="00E60F03">
        <w:t>равнивать механизмы универсального и регионального сотрудничества и контроля в области международной защиты прав человека</w:t>
      </w:r>
      <w:r>
        <w:t>;</w:t>
      </w:r>
    </w:p>
    <w:p w14:paraId="7032114C" w14:textId="77777777" w:rsidR="00A722B2" w:rsidRPr="00E60F03" w:rsidRDefault="00A722B2" w:rsidP="00DC63BE">
      <w:pPr>
        <w:pStyle w:val="a"/>
        <w:spacing w:line="240" w:lineRule="auto"/>
      </w:pPr>
      <w:r>
        <w:t>д</w:t>
      </w:r>
      <w:r w:rsidRPr="00E60F03">
        <w:t>ифференцировать участников вооруженных конфликтов</w:t>
      </w:r>
      <w:r>
        <w:t>;</w:t>
      </w:r>
    </w:p>
    <w:p w14:paraId="4BCE7D8E" w14:textId="77777777" w:rsidR="00A722B2" w:rsidRPr="00E60F03" w:rsidRDefault="00A722B2" w:rsidP="00DC63BE">
      <w:pPr>
        <w:pStyle w:val="a"/>
        <w:spacing w:line="240" w:lineRule="auto"/>
      </w:pPr>
      <w:r>
        <w:t>р</w:t>
      </w:r>
      <w:r w:rsidRPr="00E60F03">
        <w:t>азличать защиту жертв войны и защиту гражданских объектов и культурных ценностей</w:t>
      </w:r>
      <w:r>
        <w:t>;</w:t>
      </w:r>
      <w:r w:rsidRPr="00E60F03">
        <w:t xml:space="preserve"> </w:t>
      </w:r>
      <w:r>
        <w:t>н</w:t>
      </w:r>
      <w:r w:rsidRPr="00E60F03">
        <w:t>азывать виды запрещенных средств и методов ведения военных действий</w:t>
      </w:r>
      <w:r>
        <w:t>;</w:t>
      </w:r>
    </w:p>
    <w:p w14:paraId="4BB38E9F" w14:textId="77777777" w:rsidR="00A722B2" w:rsidRPr="00E60F03" w:rsidRDefault="00A722B2" w:rsidP="00DC63BE">
      <w:pPr>
        <w:pStyle w:val="a"/>
        <w:spacing w:line="240" w:lineRule="auto"/>
      </w:pPr>
      <w:r>
        <w:t>в</w:t>
      </w:r>
      <w:r w:rsidRPr="00E60F03">
        <w:t>ыделять структурные элементы системы российского законодательства</w:t>
      </w:r>
      <w:r>
        <w:t>;</w:t>
      </w:r>
    </w:p>
    <w:p w14:paraId="42734207" w14:textId="77777777" w:rsidR="00A722B2" w:rsidRPr="00E60F03" w:rsidRDefault="00A722B2" w:rsidP="00DC63BE">
      <w:pPr>
        <w:pStyle w:val="a"/>
        <w:spacing w:line="240" w:lineRule="auto"/>
      </w:pPr>
      <w:r w:rsidRPr="00E60F03">
        <w:t>анализировать различные гражданско-правовые явления, юридические факты и правоотношения в сфере гражданского права</w:t>
      </w:r>
      <w:r>
        <w:t>;</w:t>
      </w:r>
    </w:p>
    <w:p w14:paraId="5AB8DF55" w14:textId="77777777" w:rsidR="00A722B2" w:rsidRPr="00E60F03" w:rsidRDefault="00A722B2" w:rsidP="00DC63BE">
      <w:pPr>
        <w:pStyle w:val="a"/>
        <w:spacing w:line="240" w:lineRule="auto"/>
      </w:pPr>
      <w:r w:rsidRPr="00E60F03">
        <w:t>проводить сравнительный анализ организационно-правовых форм предпринимательской деятельности, выявлять их преимущества и недостатки</w:t>
      </w:r>
      <w:r>
        <w:t>;</w:t>
      </w:r>
    </w:p>
    <w:p w14:paraId="015CA317" w14:textId="77777777" w:rsidR="00A722B2" w:rsidRPr="00E60F03" w:rsidRDefault="00A722B2" w:rsidP="00DC63BE">
      <w:pPr>
        <w:pStyle w:val="a"/>
        <w:spacing w:line="240" w:lineRule="auto"/>
      </w:pPr>
      <w:r w:rsidRPr="00E60F03">
        <w:lastRenderedPageBreak/>
        <w:t>целостно описывать порядок заключения гражданско-правового договора</w:t>
      </w:r>
      <w:r>
        <w:t>;</w:t>
      </w:r>
    </w:p>
    <w:p w14:paraId="59E94959" w14:textId="77777777" w:rsidR="00A722B2" w:rsidRPr="00E60F03" w:rsidRDefault="00A722B2" w:rsidP="00DC63BE">
      <w:pPr>
        <w:pStyle w:val="a"/>
        <w:spacing w:line="240" w:lineRule="auto"/>
      </w:pPr>
      <w:r w:rsidRPr="00E60F03">
        <w:t>различать формы наследования</w:t>
      </w:r>
      <w:r>
        <w:t>;</w:t>
      </w:r>
    </w:p>
    <w:p w14:paraId="65AFCAAD" w14:textId="77777777" w:rsidR="00A722B2" w:rsidRPr="00E60F03" w:rsidRDefault="00A722B2" w:rsidP="00DC63BE">
      <w:pPr>
        <w:pStyle w:val="a"/>
        <w:spacing w:line="240" w:lineRule="auto"/>
      </w:pPr>
      <w:r>
        <w:t>р</w:t>
      </w:r>
      <w:r w:rsidRPr="00E25B73">
        <w:t>азличать виды и формы сделок в Российской Федерации</w:t>
      </w:r>
      <w:r>
        <w:t>;</w:t>
      </w:r>
    </w:p>
    <w:p w14:paraId="23FF3101" w14:textId="77777777" w:rsidR="00A722B2" w:rsidRPr="00E60F03" w:rsidRDefault="00A722B2" w:rsidP="00DC63BE">
      <w:pPr>
        <w:pStyle w:val="a"/>
        <w:spacing w:line="240" w:lineRule="auto"/>
      </w:pPr>
      <w:r w:rsidRPr="00E60F03">
        <w:t>выявлять с</w:t>
      </w:r>
      <w:r>
        <w:t xml:space="preserve">пособы защиты гражданских прав; </w:t>
      </w:r>
      <w:r w:rsidRPr="00E60F03">
        <w:t xml:space="preserve">характеризовать </w:t>
      </w:r>
      <w:r w:rsidRPr="0080564F">
        <w:t>особенности защиты прав на результаты</w:t>
      </w:r>
      <w:r w:rsidRPr="00E60F03">
        <w:t xml:space="preserve"> интеллектуальной деятельности</w:t>
      </w:r>
      <w:r>
        <w:t>;</w:t>
      </w:r>
    </w:p>
    <w:p w14:paraId="1007CB42" w14:textId="77777777" w:rsidR="00A722B2" w:rsidRPr="00E60F03" w:rsidRDefault="00A722B2" w:rsidP="00DC63BE">
      <w:pPr>
        <w:pStyle w:val="a"/>
        <w:spacing w:line="240" w:lineRule="auto"/>
      </w:pPr>
      <w:r w:rsidRPr="00E60F03">
        <w:t>анализировать условия вступления в брак, характеризовать порядок и условия регистрации и расторжения брака</w:t>
      </w:r>
      <w:r>
        <w:t>;</w:t>
      </w:r>
    </w:p>
    <w:p w14:paraId="160D58EE" w14:textId="77777777" w:rsidR="00A722B2" w:rsidRPr="00E60F03" w:rsidRDefault="00A722B2" w:rsidP="00DC63BE">
      <w:pPr>
        <w:pStyle w:val="a"/>
        <w:spacing w:line="240" w:lineRule="auto"/>
      </w:pPr>
      <w:r w:rsidRPr="00E60F03">
        <w:t>различать формы воспитания детей, оставшихся без попечения родителей</w:t>
      </w:r>
      <w:r>
        <w:t>;</w:t>
      </w:r>
    </w:p>
    <w:p w14:paraId="19194D8C" w14:textId="77777777" w:rsidR="00A722B2" w:rsidRPr="00E60F03" w:rsidRDefault="00A722B2" w:rsidP="00DC63BE">
      <w:pPr>
        <w:pStyle w:val="a"/>
        <w:spacing w:line="240" w:lineRule="auto"/>
      </w:pPr>
      <w:r w:rsidRPr="00E60F03">
        <w:t>выделять права и обязанности членов семьи</w:t>
      </w:r>
      <w:r>
        <w:t>;</w:t>
      </w:r>
    </w:p>
    <w:p w14:paraId="7AC0B857" w14:textId="77777777" w:rsidR="00A722B2" w:rsidRPr="00E60F03" w:rsidRDefault="00A722B2" w:rsidP="00DC63BE">
      <w:pPr>
        <w:pStyle w:val="a"/>
        <w:spacing w:line="240" w:lineRule="auto"/>
      </w:pPr>
      <w:r w:rsidRPr="00E60F03">
        <w:t>характеризовать трудовое право как одну из ведущих отраслей российского права, определять правовой статус участников трудовых правоотношений</w:t>
      </w:r>
      <w:r>
        <w:t>;</w:t>
      </w:r>
    </w:p>
    <w:p w14:paraId="4E6CE28E" w14:textId="77777777" w:rsidR="00A722B2" w:rsidRPr="00E60F03" w:rsidRDefault="00A722B2" w:rsidP="00DC63BE">
      <w:pPr>
        <w:pStyle w:val="a"/>
        <w:spacing w:line="240" w:lineRule="auto"/>
      </w:pPr>
      <w:r w:rsidRPr="00E60F03">
        <w:t>проводить сравнительный анализ гражданско-правового и трудового договоров</w:t>
      </w:r>
      <w:r>
        <w:t>;</w:t>
      </w:r>
    </w:p>
    <w:p w14:paraId="423C52A7" w14:textId="77777777" w:rsidR="00A722B2" w:rsidRPr="00E60F03" w:rsidRDefault="00A722B2" w:rsidP="00DC63BE">
      <w:pPr>
        <w:pStyle w:val="a"/>
        <w:spacing w:line="240" w:lineRule="auto"/>
      </w:pPr>
      <w:r w:rsidRPr="00E60F03">
        <w:t>различать рабочее время и время отдыха, разрешать трудовые споры правовыми способами</w:t>
      </w:r>
      <w:r>
        <w:t>;</w:t>
      </w:r>
    </w:p>
    <w:p w14:paraId="1F3BAE2E" w14:textId="77777777" w:rsidR="00A722B2" w:rsidRPr="00E60F03" w:rsidRDefault="00A722B2" w:rsidP="00DC63BE">
      <w:pPr>
        <w:pStyle w:val="a"/>
        <w:spacing w:line="240" w:lineRule="auto"/>
      </w:pPr>
      <w:r w:rsidRPr="00E60F03">
        <w:t>дифференцировать уголовные и административные правонарушения и наказани</w:t>
      </w:r>
      <w:r>
        <w:t>е</w:t>
      </w:r>
      <w:r w:rsidRPr="00E60F03">
        <w:t xml:space="preserve"> за них</w:t>
      </w:r>
      <w:r>
        <w:t>;</w:t>
      </w:r>
    </w:p>
    <w:p w14:paraId="4F95E890" w14:textId="77777777" w:rsidR="00A722B2" w:rsidRPr="00E60F03" w:rsidRDefault="00A722B2" w:rsidP="00DC63BE">
      <w:pPr>
        <w:pStyle w:val="a"/>
        <w:spacing w:line="240" w:lineRule="auto"/>
      </w:pPr>
      <w:r w:rsidRPr="00E60F03">
        <w:t>проводить сравнительный анализ уголовно</w:t>
      </w:r>
      <w:r>
        <w:t>го</w:t>
      </w:r>
      <w:r w:rsidRPr="00E60F03">
        <w:t xml:space="preserve"> и админист</w:t>
      </w:r>
      <w:r>
        <w:t>ративного видов ответственности; и</w:t>
      </w:r>
      <w:r w:rsidRPr="00E60F03">
        <w:t xml:space="preserve">ллюстрировать примерами порядок и условия привлечения </w:t>
      </w:r>
      <w:r>
        <w:t>к</w:t>
      </w:r>
      <w:r w:rsidRPr="00E60F03">
        <w:t xml:space="preserve"> уголовной и административной ответственности несовершеннолетних</w:t>
      </w:r>
      <w:r>
        <w:t>;</w:t>
      </w:r>
    </w:p>
    <w:p w14:paraId="4507AB96" w14:textId="77777777" w:rsidR="00A722B2" w:rsidRPr="00E60F03" w:rsidRDefault="00A722B2" w:rsidP="00DC63BE">
      <w:pPr>
        <w:pStyle w:val="a"/>
        <w:spacing w:line="240" w:lineRule="auto"/>
      </w:pPr>
      <w:r w:rsidRPr="00E60F03">
        <w:t>целостно описывать структуру банковской системы Российской Федерации</w:t>
      </w:r>
      <w:r>
        <w:t>;</w:t>
      </w:r>
    </w:p>
    <w:p w14:paraId="524E7A13" w14:textId="77777777" w:rsidR="00A722B2" w:rsidRPr="00E60F03" w:rsidRDefault="00A722B2" w:rsidP="00DC63BE">
      <w:pPr>
        <w:pStyle w:val="a"/>
        <w:spacing w:line="240" w:lineRule="auto"/>
      </w:pPr>
      <w:r>
        <w:t>в</w:t>
      </w:r>
      <w:r w:rsidRPr="00E60F03">
        <w:t xml:space="preserve"> практических ситуациях определять применимость налогового права Российской Федерации</w:t>
      </w:r>
      <w:r>
        <w:t>;</w:t>
      </w:r>
      <w:r w:rsidRPr="00E60F03">
        <w:t xml:space="preserve"> </w:t>
      </w:r>
      <w:r>
        <w:t>в</w:t>
      </w:r>
      <w:r w:rsidRPr="00E60F03">
        <w:t>ыделять объекты и субъекты налоговых правоотношений</w:t>
      </w:r>
      <w:r>
        <w:t>;</w:t>
      </w:r>
    </w:p>
    <w:p w14:paraId="27AE09EA" w14:textId="77777777" w:rsidR="00A722B2" w:rsidRPr="00E60F03" w:rsidRDefault="00A722B2" w:rsidP="00DC63BE">
      <w:pPr>
        <w:pStyle w:val="a"/>
        <w:spacing w:line="240" w:lineRule="auto"/>
      </w:pPr>
      <w:r>
        <w:t>с</w:t>
      </w:r>
      <w:r w:rsidRPr="00E60F03">
        <w:t xml:space="preserve">оотносить виды налоговых правонарушений </w:t>
      </w:r>
      <w:r>
        <w:t>с</w:t>
      </w:r>
      <w:r w:rsidRPr="00E60F03">
        <w:t xml:space="preserve"> ответственность</w:t>
      </w:r>
      <w:r>
        <w:t>ю</w:t>
      </w:r>
      <w:r w:rsidRPr="00E60F03">
        <w:t xml:space="preserve"> за их совершение</w:t>
      </w:r>
      <w:r>
        <w:t>;</w:t>
      </w:r>
    </w:p>
    <w:p w14:paraId="5ABF15C5" w14:textId="77777777" w:rsidR="00A722B2" w:rsidRPr="00E60F03" w:rsidRDefault="00A722B2" w:rsidP="00DC63BE">
      <w:pPr>
        <w:pStyle w:val="a"/>
        <w:spacing w:line="240" w:lineRule="auto"/>
      </w:pPr>
      <w:r w:rsidRPr="00E60F03">
        <w:t>применять нормы жилищного законодательства в процессе осуществления своего права на жилище</w:t>
      </w:r>
      <w:r>
        <w:t>;</w:t>
      </w:r>
    </w:p>
    <w:p w14:paraId="6FB31682" w14:textId="77777777" w:rsidR="00A722B2" w:rsidRPr="00E60F03" w:rsidRDefault="00A722B2" w:rsidP="00DC63BE">
      <w:pPr>
        <w:pStyle w:val="a"/>
        <w:spacing w:line="240" w:lineRule="auto"/>
      </w:pPr>
      <w:r w:rsidRPr="00E60F03">
        <w:t>дифференцировать права и обязанности участников образовательного процесса</w:t>
      </w:r>
      <w:r>
        <w:t>;</w:t>
      </w:r>
    </w:p>
    <w:p w14:paraId="4473614D" w14:textId="77777777" w:rsidR="00A722B2" w:rsidRPr="00E60F03" w:rsidRDefault="00A722B2" w:rsidP="00DC63BE">
      <w:pPr>
        <w:pStyle w:val="a"/>
        <w:spacing w:line="240" w:lineRule="auto"/>
      </w:pPr>
      <w:r w:rsidRPr="00E60F03">
        <w:t>проводить сравнительный анализ конституционного, гражданского, арбитражного, уголовного и административного видов судопроизводства, грамотно применять правовые нормы для разрешения конфликтов правовыми способами</w:t>
      </w:r>
      <w:r>
        <w:t>;</w:t>
      </w:r>
    </w:p>
    <w:p w14:paraId="1968AC5A" w14:textId="77777777" w:rsidR="00A722B2" w:rsidRPr="00E60F03" w:rsidRDefault="00A722B2" w:rsidP="00DC63BE">
      <w:pPr>
        <w:pStyle w:val="a"/>
        <w:spacing w:line="240" w:lineRule="auto"/>
      </w:pPr>
      <w:r w:rsidRPr="00E60F03">
        <w:t xml:space="preserve">давать </w:t>
      </w:r>
      <w:r>
        <w:t>на примерах</w:t>
      </w:r>
      <w:r w:rsidRPr="00E60F03">
        <w:t xml:space="preserve"> квалификацию возникающих в сфере процессуального права правоотношений</w:t>
      </w:r>
      <w:r>
        <w:t>;</w:t>
      </w:r>
    </w:p>
    <w:p w14:paraId="5FA8C951" w14:textId="77777777" w:rsidR="00A722B2" w:rsidRPr="00E60F03" w:rsidRDefault="00A722B2" w:rsidP="00DC63BE">
      <w:pPr>
        <w:pStyle w:val="a"/>
        <w:spacing w:line="240" w:lineRule="auto"/>
      </w:pPr>
      <w:r w:rsidRPr="00E60F03">
        <w:t xml:space="preserve">применять правовые знания </w:t>
      </w:r>
      <w:r w:rsidRPr="00E25B73">
        <w:t>для аргументации собственной позиции в конкретных правовых ситуациях с использованием нормативных актов</w:t>
      </w:r>
      <w:r>
        <w:t>;</w:t>
      </w:r>
    </w:p>
    <w:p w14:paraId="69401359" w14:textId="77777777" w:rsidR="00A722B2" w:rsidRDefault="00A722B2" w:rsidP="00DC63BE">
      <w:pPr>
        <w:pStyle w:val="a"/>
        <w:spacing w:line="240" w:lineRule="auto"/>
      </w:pPr>
      <w:r>
        <w:t>в</w:t>
      </w:r>
      <w:r w:rsidRPr="00E60F03">
        <w:t>ыявлять особенности и специфику различных юридических профессий.</w:t>
      </w:r>
    </w:p>
    <w:p w14:paraId="5A331EE3" w14:textId="77777777" w:rsidR="00A722B2" w:rsidRDefault="00A722B2" w:rsidP="00DC63BE">
      <w:pPr>
        <w:spacing w:after="0" w:line="240" w:lineRule="auto"/>
        <w:jc w:val="both"/>
        <w:rPr>
          <w:rFonts w:eastAsia="Times New Roman"/>
          <w:szCs w:val="28"/>
        </w:rPr>
      </w:pPr>
    </w:p>
    <w:p w14:paraId="7634D755" w14:textId="77777777" w:rsidR="00A722B2" w:rsidRPr="00E60F03" w:rsidRDefault="00A722B2" w:rsidP="00DC63BE">
      <w:pPr>
        <w:spacing w:after="0" w:line="240" w:lineRule="auto"/>
        <w:jc w:val="both"/>
        <w:rPr>
          <w:szCs w:val="28"/>
        </w:rPr>
      </w:pPr>
      <w:r w:rsidRPr="00E60F03">
        <w:rPr>
          <w:rFonts w:eastAsia="Times New Roman"/>
          <w:b/>
          <w:szCs w:val="28"/>
        </w:rPr>
        <w:t>Выпускник на углубл</w:t>
      </w:r>
      <w:r>
        <w:rPr>
          <w:rFonts w:eastAsia="Times New Roman"/>
          <w:b/>
          <w:szCs w:val="28"/>
        </w:rPr>
        <w:t>е</w:t>
      </w:r>
      <w:r w:rsidRPr="00E60F03">
        <w:rPr>
          <w:rFonts w:eastAsia="Times New Roman"/>
          <w:b/>
          <w:szCs w:val="28"/>
        </w:rPr>
        <w:t>нном уровне получит возможность научиться:</w:t>
      </w:r>
    </w:p>
    <w:p w14:paraId="6435D528" w14:textId="77777777" w:rsidR="00A722B2" w:rsidRPr="00566928" w:rsidRDefault="00A722B2" w:rsidP="00DC63BE">
      <w:pPr>
        <w:pStyle w:val="a"/>
        <w:spacing w:line="240" w:lineRule="auto"/>
        <w:rPr>
          <w:i/>
        </w:rPr>
      </w:pPr>
      <w:r>
        <w:rPr>
          <w:i/>
        </w:rPr>
        <w:lastRenderedPageBreak/>
        <w:t>п</w:t>
      </w:r>
      <w:r w:rsidRPr="00566928">
        <w:rPr>
          <w:i/>
        </w:rPr>
        <w:t xml:space="preserve">роводить сравнительный </w:t>
      </w:r>
      <w:r>
        <w:rPr>
          <w:i/>
        </w:rPr>
        <w:t xml:space="preserve">анализ </w:t>
      </w:r>
      <w:r w:rsidRPr="00566928">
        <w:rPr>
          <w:i/>
        </w:rPr>
        <w:t>различных теори</w:t>
      </w:r>
      <w:r>
        <w:rPr>
          <w:i/>
        </w:rPr>
        <w:t>й</w:t>
      </w:r>
      <w:r w:rsidRPr="00566928">
        <w:rPr>
          <w:i/>
        </w:rPr>
        <w:t xml:space="preserve"> государства и права;</w:t>
      </w:r>
    </w:p>
    <w:p w14:paraId="003F5459" w14:textId="77777777" w:rsidR="00A722B2" w:rsidRPr="00566928" w:rsidRDefault="00A722B2" w:rsidP="00DC63BE">
      <w:pPr>
        <w:pStyle w:val="a"/>
        <w:spacing w:line="240" w:lineRule="auto"/>
        <w:rPr>
          <w:i/>
        </w:rPr>
      </w:pPr>
      <w:r w:rsidRPr="00566928">
        <w:rPr>
          <w:i/>
        </w:rPr>
        <w:t xml:space="preserve">дифференцировать теории сущности государства по источнику государственной власти; </w:t>
      </w:r>
    </w:p>
    <w:p w14:paraId="189394A1" w14:textId="77777777" w:rsidR="00A722B2" w:rsidRPr="00566928" w:rsidRDefault="00A722B2" w:rsidP="00DC63BE">
      <w:pPr>
        <w:pStyle w:val="a"/>
        <w:spacing w:line="240" w:lineRule="auto"/>
        <w:rPr>
          <w:i/>
        </w:rPr>
      </w:pPr>
      <w:r w:rsidRPr="00566928">
        <w:rPr>
          <w:i/>
        </w:rPr>
        <w:t>сравнивать достоинства и недостатки различных видов и способов толкования права;</w:t>
      </w:r>
    </w:p>
    <w:p w14:paraId="70B9A41A" w14:textId="77777777" w:rsidR="00A722B2" w:rsidRPr="00566928" w:rsidRDefault="00A722B2" w:rsidP="00DC63BE">
      <w:pPr>
        <w:pStyle w:val="a"/>
        <w:spacing w:line="240" w:lineRule="auto"/>
        <w:rPr>
          <w:i/>
        </w:rPr>
      </w:pPr>
      <w:r w:rsidRPr="00566928">
        <w:rPr>
          <w:i/>
        </w:rPr>
        <w:t>оценивать тенденции развития государства и права на современном этапе;</w:t>
      </w:r>
    </w:p>
    <w:p w14:paraId="1CD969D2" w14:textId="77777777" w:rsidR="00A722B2" w:rsidRPr="00566928" w:rsidRDefault="00A722B2" w:rsidP="00DC63BE">
      <w:pPr>
        <w:pStyle w:val="a"/>
        <w:spacing w:line="240" w:lineRule="auto"/>
        <w:rPr>
          <w:i/>
        </w:rPr>
      </w:pPr>
      <w:r w:rsidRPr="00566928">
        <w:rPr>
          <w:i/>
        </w:rPr>
        <w:t>понимать необходимость право</w:t>
      </w:r>
      <w:r>
        <w:rPr>
          <w:i/>
        </w:rPr>
        <w:t>во</w:t>
      </w:r>
      <w:r w:rsidRPr="00566928">
        <w:rPr>
          <w:i/>
        </w:rPr>
        <w:t>го воспитания и противодействия правовому нигилизму;</w:t>
      </w:r>
    </w:p>
    <w:p w14:paraId="5BBD6A64" w14:textId="77777777" w:rsidR="00A722B2" w:rsidRPr="00566928" w:rsidRDefault="00A722B2" w:rsidP="00DC63BE">
      <w:pPr>
        <w:pStyle w:val="a"/>
        <w:spacing w:line="240" w:lineRule="auto"/>
        <w:rPr>
          <w:i/>
        </w:rPr>
      </w:pPr>
      <w:r w:rsidRPr="00566928">
        <w:rPr>
          <w:i/>
        </w:rPr>
        <w:t>классифицировать виды конституций по форме выражения, по субъектам принятия, по порядку принятия и изменения;</w:t>
      </w:r>
    </w:p>
    <w:p w14:paraId="0CA754A6" w14:textId="77777777" w:rsidR="00A722B2" w:rsidRPr="00566928" w:rsidRDefault="00A722B2" w:rsidP="00DC63BE">
      <w:pPr>
        <w:pStyle w:val="a"/>
        <w:spacing w:line="240" w:lineRule="auto"/>
        <w:rPr>
          <w:i/>
        </w:rPr>
      </w:pPr>
      <w:r w:rsidRPr="00566928">
        <w:rPr>
          <w:i/>
        </w:rPr>
        <w:t>толковать государственно-правовые явления и процессы;</w:t>
      </w:r>
    </w:p>
    <w:p w14:paraId="0A672160" w14:textId="77777777" w:rsidR="00A722B2" w:rsidRPr="00566928" w:rsidRDefault="00A722B2" w:rsidP="00DC63BE">
      <w:pPr>
        <w:pStyle w:val="a"/>
        <w:spacing w:line="240" w:lineRule="auto"/>
        <w:rPr>
          <w:i/>
        </w:rPr>
      </w:pPr>
      <w:r w:rsidRPr="00566928">
        <w:rPr>
          <w:i/>
        </w:rPr>
        <w:t>проводить сравнительный анализ особенностей российской правовой системы и правовых систем других государств;</w:t>
      </w:r>
    </w:p>
    <w:p w14:paraId="317814C7" w14:textId="77777777" w:rsidR="00A722B2" w:rsidRPr="00566928" w:rsidRDefault="00A722B2" w:rsidP="00DC63BE">
      <w:pPr>
        <w:pStyle w:val="a"/>
        <w:spacing w:line="240" w:lineRule="auto"/>
        <w:rPr>
          <w:i/>
        </w:rPr>
      </w:pPr>
      <w:r w:rsidRPr="00566928">
        <w:rPr>
          <w:i/>
        </w:rPr>
        <w:t>различать принципы и виды правотворчества;</w:t>
      </w:r>
    </w:p>
    <w:p w14:paraId="66C1D2E8" w14:textId="77777777" w:rsidR="00A722B2" w:rsidRPr="00566928" w:rsidRDefault="00A722B2" w:rsidP="00DC63BE">
      <w:pPr>
        <w:pStyle w:val="a"/>
        <w:spacing w:line="240" w:lineRule="auto"/>
        <w:rPr>
          <w:i/>
        </w:rPr>
      </w:pPr>
      <w:r w:rsidRPr="00566928">
        <w:rPr>
          <w:i/>
        </w:rPr>
        <w:t>описывать этапы становления парламентаризма в России;</w:t>
      </w:r>
    </w:p>
    <w:p w14:paraId="34C50C76" w14:textId="77777777" w:rsidR="00A722B2" w:rsidRPr="00566928" w:rsidRDefault="00A722B2" w:rsidP="00DC63BE">
      <w:pPr>
        <w:pStyle w:val="a"/>
        <w:spacing w:line="240" w:lineRule="auto"/>
        <w:rPr>
          <w:i/>
        </w:rPr>
      </w:pPr>
      <w:r w:rsidRPr="00566928">
        <w:rPr>
          <w:i/>
        </w:rPr>
        <w:t>сравнивать различные виды избирательных систем;</w:t>
      </w:r>
    </w:p>
    <w:p w14:paraId="067BE037" w14:textId="77777777" w:rsidR="00A722B2" w:rsidRPr="00566928" w:rsidRDefault="00A722B2" w:rsidP="00DC63BE">
      <w:pPr>
        <w:pStyle w:val="a"/>
        <w:spacing w:line="240" w:lineRule="auto"/>
        <w:rPr>
          <w:i/>
        </w:rPr>
      </w:pPr>
      <w:r w:rsidRPr="00566928">
        <w:rPr>
          <w:i/>
        </w:rPr>
        <w:t>анализировать с точки зрения международного права проблемы, возникающие в современных международных отношениях;</w:t>
      </w:r>
    </w:p>
    <w:p w14:paraId="59554D2F" w14:textId="77777777" w:rsidR="00A722B2" w:rsidRPr="00566928" w:rsidRDefault="00A722B2" w:rsidP="00DC63BE">
      <w:pPr>
        <w:pStyle w:val="a"/>
        <w:spacing w:line="240" w:lineRule="auto"/>
        <w:rPr>
          <w:i/>
        </w:rPr>
      </w:pPr>
      <w:r w:rsidRPr="00566928">
        <w:rPr>
          <w:i/>
        </w:rPr>
        <w:t>анализировать институт международно-правового признания;</w:t>
      </w:r>
    </w:p>
    <w:p w14:paraId="387EEE8C" w14:textId="77777777" w:rsidR="00A722B2" w:rsidRPr="00566928" w:rsidRDefault="00A722B2" w:rsidP="00DC63BE">
      <w:pPr>
        <w:pStyle w:val="a"/>
        <w:spacing w:line="240" w:lineRule="auto"/>
        <w:rPr>
          <w:i/>
        </w:rPr>
      </w:pPr>
      <w:r w:rsidRPr="00566928">
        <w:rPr>
          <w:i/>
        </w:rPr>
        <w:t>выявлять особенности международно-правовой ответственности;</w:t>
      </w:r>
    </w:p>
    <w:p w14:paraId="78924EF7" w14:textId="77777777" w:rsidR="00A722B2" w:rsidRPr="00566928" w:rsidRDefault="00A722B2" w:rsidP="00DC63BE">
      <w:pPr>
        <w:pStyle w:val="a"/>
        <w:spacing w:line="240" w:lineRule="auto"/>
        <w:rPr>
          <w:i/>
        </w:rPr>
      </w:pPr>
      <w:r w:rsidRPr="00566928">
        <w:rPr>
          <w:i/>
        </w:rPr>
        <w:t>выделять основные международно-правовые акты, регулирующие отношения государств в рамках международного гуманитарного права;</w:t>
      </w:r>
    </w:p>
    <w:p w14:paraId="1FEC5F54" w14:textId="77777777" w:rsidR="00A722B2" w:rsidRPr="00566928" w:rsidRDefault="00A722B2" w:rsidP="00DC63BE">
      <w:pPr>
        <w:pStyle w:val="a"/>
        <w:spacing w:line="240" w:lineRule="auto"/>
        <w:rPr>
          <w:i/>
        </w:rPr>
      </w:pPr>
      <w:r w:rsidRPr="00566928">
        <w:rPr>
          <w:i/>
        </w:rPr>
        <w:t>оценивать роль неправительственных организаций в деятельности по защите прав человека в условиях военного времени;</w:t>
      </w:r>
    </w:p>
    <w:p w14:paraId="4A11EE42" w14:textId="77777777" w:rsidR="00A722B2" w:rsidRPr="00566928" w:rsidRDefault="00A722B2" w:rsidP="00DC63BE">
      <w:pPr>
        <w:pStyle w:val="a"/>
        <w:spacing w:line="240" w:lineRule="auto"/>
        <w:rPr>
          <w:i/>
        </w:rPr>
      </w:pPr>
      <w:r w:rsidRPr="00566928">
        <w:rPr>
          <w:i/>
        </w:rPr>
        <w:t>формулировать особенности страхования в Российской Федерации</w:t>
      </w:r>
      <w:r>
        <w:rPr>
          <w:i/>
        </w:rPr>
        <w:t>,</w:t>
      </w:r>
      <w:r w:rsidRPr="00566928">
        <w:rPr>
          <w:i/>
        </w:rPr>
        <w:t xml:space="preserve"> </w:t>
      </w:r>
      <w:r>
        <w:rPr>
          <w:i/>
        </w:rPr>
        <w:t>р</w:t>
      </w:r>
      <w:r w:rsidRPr="00566928">
        <w:rPr>
          <w:i/>
        </w:rPr>
        <w:t>азличать виды страхования;</w:t>
      </w:r>
    </w:p>
    <w:p w14:paraId="2CEE4487" w14:textId="77777777" w:rsidR="00A722B2" w:rsidRPr="00566928" w:rsidRDefault="00A722B2" w:rsidP="00DC63BE">
      <w:pPr>
        <w:pStyle w:val="a"/>
        <w:spacing w:line="240" w:lineRule="auto"/>
        <w:rPr>
          <w:i/>
        </w:rPr>
      </w:pPr>
      <w:r w:rsidRPr="00566928">
        <w:rPr>
          <w:i/>
        </w:rPr>
        <w:t>различать опеку и попечительство;</w:t>
      </w:r>
    </w:p>
    <w:p w14:paraId="4BC7ADC2" w14:textId="77777777" w:rsidR="00A722B2" w:rsidRPr="00566928" w:rsidRDefault="00A722B2" w:rsidP="00DC63BE">
      <w:pPr>
        <w:pStyle w:val="a"/>
        <w:spacing w:line="240" w:lineRule="auto"/>
        <w:rPr>
          <w:i/>
        </w:rPr>
      </w:pPr>
      <w:r w:rsidRPr="00566928">
        <w:rPr>
          <w:i/>
        </w:rPr>
        <w:t>находить наиболее оптимальные варианты разрешения правовых споров, возникающих в процессе трудовой деятельности;</w:t>
      </w:r>
    </w:p>
    <w:p w14:paraId="4661C697" w14:textId="77777777" w:rsidR="00A722B2" w:rsidRPr="00566928" w:rsidRDefault="00A722B2" w:rsidP="00DC63BE">
      <w:pPr>
        <w:pStyle w:val="a"/>
        <w:spacing w:line="240" w:lineRule="auto"/>
        <w:rPr>
          <w:i/>
        </w:rPr>
      </w:pPr>
      <w:r w:rsidRPr="00566928">
        <w:rPr>
          <w:i/>
        </w:rPr>
        <w:t>определять применимость норм финансового права в конкретной правовой ситуации;</w:t>
      </w:r>
    </w:p>
    <w:p w14:paraId="300C63E6" w14:textId="77777777" w:rsidR="00A722B2" w:rsidRPr="00566928" w:rsidRDefault="00A722B2" w:rsidP="00DC63BE">
      <w:pPr>
        <w:pStyle w:val="a"/>
        <w:spacing w:line="240" w:lineRule="auto"/>
        <w:rPr>
          <w:i/>
        </w:rPr>
      </w:pPr>
      <w:r w:rsidRPr="00566928">
        <w:rPr>
          <w:i/>
        </w:rPr>
        <w:t>характеризовать аудит как деятельность по проведению проверки финансовой отч</w:t>
      </w:r>
      <w:r>
        <w:rPr>
          <w:i/>
        </w:rPr>
        <w:t>е</w:t>
      </w:r>
      <w:r w:rsidRPr="00566928">
        <w:rPr>
          <w:i/>
        </w:rPr>
        <w:t>тности;</w:t>
      </w:r>
    </w:p>
    <w:p w14:paraId="66614E9C" w14:textId="77777777" w:rsidR="00A722B2" w:rsidRPr="00566928" w:rsidRDefault="00A722B2" w:rsidP="00DC63BE">
      <w:pPr>
        <w:pStyle w:val="a"/>
        <w:spacing w:line="240" w:lineRule="auto"/>
        <w:rPr>
          <w:i/>
        </w:rPr>
      </w:pPr>
      <w:r w:rsidRPr="00566928">
        <w:rPr>
          <w:i/>
        </w:rPr>
        <w:t>определять судебную компетенцию, стратегию и тактику ведения процесса.</w:t>
      </w:r>
    </w:p>
    <w:p w14:paraId="3E11B1A1" w14:textId="77777777" w:rsidR="00A722B2" w:rsidRDefault="00A722B2" w:rsidP="00DC63BE">
      <w:pPr>
        <w:spacing w:after="0" w:line="240" w:lineRule="auto"/>
        <w:jc w:val="both"/>
        <w:rPr>
          <w:rFonts w:ascii="Times New Roman" w:hAnsi="Times New Roman" w:cs="Times New Roman"/>
          <w:b/>
          <w:sz w:val="28"/>
          <w:szCs w:val="28"/>
        </w:rPr>
      </w:pPr>
    </w:p>
    <w:p w14:paraId="47D84A19" w14:textId="77777777" w:rsidR="003B1CA3" w:rsidRDefault="003B1CA3" w:rsidP="00DC63BE">
      <w:pPr>
        <w:spacing w:after="0" w:line="240" w:lineRule="auto"/>
        <w:jc w:val="both"/>
        <w:rPr>
          <w:rStyle w:val="a7"/>
          <w:rFonts w:ascii="Times New Roman" w:hAnsi="Times New Roman"/>
          <w:sz w:val="28"/>
          <w:szCs w:val="28"/>
        </w:rPr>
      </w:pPr>
      <w:r w:rsidRPr="00E70F9C">
        <w:rPr>
          <w:rStyle w:val="a7"/>
          <w:rFonts w:ascii="Times New Roman" w:hAnsi="Times New Roman"/>
          <w:sz w:val="28"/>
          <w:szCs w:val="28"/>
        </w:rPr>
        <w:t>О</w:t>
      </w:r>
      <w:r>
        <w:rPr>
          <w:rStyle w:val="a7"/>
          <w:rFonts w:ascii="Times New Roman" w:hAnsi="Times New Roman"/>
          <w:sz w:val="28"/>
          <w:szCs w:val="28"/>
        </w:rPr>
        <w:t>сновное содержание предмета</w:t>
      </w:r>
      <w:r w:rsidRPr="00E70F9C">
        <w:rPr>
          <w:rStyle w:val="a7"/>
          <w:rFonts w:ascii="Times New Roman" w:hAnsi="Times New Roman"/>
          <w:sz w:val="28"/>
          <w:szCs w:val="28"/>
        </w:rPr>
        <w:t xml:space="preserve"> «</w:t>
      </w:r>
      <w:r>
        <w:rPr>
          <w:rStyle w:val="a7"/>
          <w:rFonts w:ascii="Times New Roman" w:hAnsi="Times New Roman"/>
          <w:sz w:val="28"/>
          <w:szCs w:val="28"/>
        </w:rPr>
        <w:t>Право</w:t>
      </w:r>
      <w:r w:rsidRPr="00E70F9C">
        <w:rPr>
          <w:rStyle w:val="a7"/>
          <w:rFonts w:ascii="Times New Roman" w:hAnsi="Times New Roman"/>
          <w:sz w:val="28"/>
          <w:szCs w:val="28"/>
        </w:rPr>
        <w:t>»</w:t>
      </w:r>
    </w:p>
    <w:p w14:paraId="4F9F8E67" w14:textId="77777777" w:rsidR="003B1CA3" w:rsidRDefault="003B1CA3" w:rsidP="00DC63BE">
      <w:pPr>
        <w:spacing w:after="0" w:line="240" w:lineRule="auto"/>
        <w:jc w:val="both"/>
        <w:rPr>
          <w:rStyle w:val="a7"/>
          <w:rFonts w:ascii="Times New Roman" w:hAnsi="Times New Roman"/>
          <w:sz w:val="28"/>
          <w:szCs w:val="28"/>
        </w:rPr>
      </w:pPr>
      <w:r>
        <w:rPr>
          <w:rStyle w:val="a7"/>
          <w:rFonts w:ascii="Times New Roman" w:hAnsi="Times New Roman"/>
          <w:sz w:val="28"/>
          <w:szCs w:val="28"/>
        </w:rPr>
        <w:t>10 класс</w:t>
      </w:r>
    </w:p>
    <w:p w14:paraId="3726DFC8" w14:textId="77777777" w:rsidR="003B1CA3" w:rsidRPr="003B1CA3" w:rsidRDefault="003B1CA3" w:rsidP="00DC63BE">
      <w:pPr>
        <w:pStyle w:val="a4"/>
        <w:jc w:val="both"/>
        <w:rPr>
          <w:rFonts w:ascii="Times New Roman" w:hAnsi="Times New Roman"/>
          <w:b/>
          <w:sz w:val="28"/>
          <w:szCs w:val="28"/>
        </w:rPr>
      </w:pPr>
      <w:r w:rsidRPr="003B1CA3">
        <w:rPr>
          <w:rStyle w:val="a7"/>
          <w:rFonts w:ascii="Times New Roman" w:hAnsi="Times New Roman"/>
          <w:sz w:val="28"/>
          <w:szCs w:val="28"/>
        </w:rPr>
        <w:t xml:space="preserve"> </w:t>
      </w:r>
      <w:r w:rsidRPr="003B1CA3">
        <w:rPr>
          <w:rFonts w:ascii="Times New Roman" w:hAnsi="Times New Roman"/>
          <w:b/>
          <w:sz w:val="28"/>
          <w:szCs w:val="28"/>
        </w:rPr>
        <w:t>Теория государства и права</w:t>
      </w:r>
    </w:p>
    <w:p w14:paraId="6963D7BE" w14:textId="77777777" w:rsidR="003B1CA3" w:rsidRDefault="003B1CA3" w:rsidP="00DC63BE">
      <w:pPr>
        <w:pStyle w:val="a4"/>
        <w:jc w:val="both"/>
        <w:rPr>
          <w:rFonts w:ascii="Times New Roman" w:hAnsi="Times New Roman"/>
          <w:sz w:val="28"/>
          <w:szCs w:val="28"/>
        </w:rPr>
      </w:pPr>
      <w:r>
        <w:rPr>
          <w:rFonts w:ascii="Times New Roman" w:hAnsi="Times New Roman"/>
          <w:sz w:val="28"/>
          <w:szCs w:val="28"/>
        </w:rPr>
        <w:t xml:space="preserve">    </w:t>
      </w:r>
      <w:r w:rsidRPr="003B1CA3">
        <w:rPr>
          <w:rFonts w:ascii="Times New Roman" w:hAnsi="Times New Roman"/>
          <w:sz w:val="28"/>
          <w:szCs w:val="28"/>
        </w:rPr>
        <w:t xml:space="preserve">Теории происхождения государства и права. Признаки государства. </w:t>
      </w:r>
      <w:r w:rsidRPr="003B1CA3">
        <w:rPr>
          <w:rFonts w:ascii="Times New Roman" w:hAnsi="Times New Roman"/>
          <w:i/>
          <w:iCs/>
          <w:sz w:val="28"/>
          <w:szCs w:val="28"/>
        </w:rPr>
        <w:t>Теории сущности государства.</w:t>
      </w:r>
      <w:r w:rsidRPr="003B1CA3">
        <w:rPr>
          <w:rFonts w:ascii="Times New Roman" w:hAnsi="Times New Roman"/>
          <w:sz w:val="28"/>
          <w:szCs w:val="28"/>
        </w:rPr>
        <w:t xml:space="preserve"> Внутренние и внешние функции государства. Формы государств. Форма правления: монархия и республика. Формы государственного устройства: унитарные и федеративные государства. Конфедерация. Политический режим: демократический, антидемократический. Государственный механизм: структура и принципы. </w:t>
      </w:r>
      <w:r w:rsidRPr="003B1CA3">
        <w:rPr>
          <w:rFonts w:ascii="Times New Roman" w:hAnsi="Times New Roman"/>
          <w:sz w:val="28"/>
          <w:szCs w:val="28"/>
        </w:rPr>
        <w:lastRenderedPageBreak/>
        <w:t xml:space="preserve">Гражданское общество. Правовое государство. Право в объективном и субъективном смысле. Признаки права. Функции права. Система права. Предмет правового регулирования. Метод правового регулирования. Источники права. Правовые системы (семьи). Нормативно-правовой акт. Виды нормативно-правовых актов. Действие нормативно-правовых актов. Социальные нормы. Структура и классификация правовых норм. Система российского права. </w:t>
      </w:r>
      <w:r w:rsidRPr="003B1CA3">
        <w:rPr>
          <w:rFonts w:ascii="Times New Roman" w:hAnsi="Times New Roman"/>
          <w:i/>
          <w:sz w:val="28"/>
          <w:szCs w:val="28"/>
        </w:rPr>
        <w:t>Юридическая техника.</w:t>
      </w:r>
      <w:r w:rsidRPr="003B1CA3">
        <w:rPr>
          <w:rFonts w:ascii="Times New Roman" w:hAnsi="Times New Roman"/>
          <w:sz w:val="28"/>
          <w:szCs w:val="28"/>
        </w:rPr>
        <w:t xml:space="preserve"> Формы реализации права. </w:t>
      </w:r>
      <w:r w:rsidRPr="003B1CA3">
        <w:rPr>
          <w:rFonts w:ascii="Times New Roman" w:hAnsi="Times New Roman"/>
          <w:i/>
          <w:iCs/>
          <w:sz w:val="28"/>
          <w:szCs w:val="28"/>
        </w:rPr>
        <w:t>Виды и способы толкования права.</w:t>
      </w:r>
      <w:r w:rsidRPr="003B1CA3">
        <w:rPr>
          <w:rFonts w:ascii="Times New Roman" w:hAnsi="Times New Roman"/>
          <w:sz w:val="28"/>
          <w:szCs w:val="28"/>
        </w:rPr>
        <w:t xml:space="preserve"> Субъекты и объекты правоотношения. Правоспособность, дееспособность и деликтоспособность. </w:t>
      </w:r>
      <w:r w:rsidRPr="003B1CA3">
        <w:rPr>
          <w:rFonts w:ascii="Times New Roman" w:hAnsi="Times New Roman"/>
          <w:i/>
          <w:iCs/>
          <w:sz w:val="28"/>
          <w:szCs w:val="28"/>
        </w:rPr>
        <w:t>Юридические факты.</w:t>
      </w:r>
      <w:r w:rsidRPr="003B1CA3">
        <w:rPr>
          <w:rFonts w:ascii="Times New Roman" w:hAnsi="Times New Roman"/>
          <w:sz w:val="28"/>
          <w:szCs w:val="28"/>
        </w:rPr>
        <w:t xml:space="preserve"> Гарантии законности и правопорядка. Правосознание. Правовая культура</w:t>
      </w:r>
      <w:r w:rsidRPr="003B1CA3">
        <w:rPr>
          <w:rFonts w:ascii="Times New Roman" w:hAnsi="Times New Roman"/>
          <w:i/>
          <w:iCs/>
          <w:sz w:val="28"/>
          <w:szCs w:val="28"/>
        </w:rPr>
        <w:t>. Правовой нигилизм. Правовое воспитание</w:t>
      </w:r>
      <w:r w:rsidRPr="003B1CA3">
        <w:rPr>
          <w:rFonts w:ascii="Times New Roman" w:hAnsi="Times New Roman"/>
          <w:sz w:val="28"/>
          <w:szCs w:val="28"/>
        </w:rPr>
        <w:t>. Понятие коррупции и коррупционных правонарушений. Опасность коррупции для гражданина, общества и государства. Антикоррупционные меры, принимаемые на государственном уровне. Признаки и виды правонарушений. Юридическая ответственность. Презумпция невиновности.</w:t>
      </w:r>
    </w:p>
    <w:p w14:paraId="365876EE" w14:textId="77777777" w:rsidR="00AC400E" w:rsidRPr="00E40190" w:rsidRDefault="00AC400E" w:rsidP="00DC63BE">
      <w:pPr>
        <w:pStyle w:val="a4"/>
        <w:jc w:val="both"/>
        <w:rPr>
          <w:rFonts w:ascii="Times New Roman" w:hAnsi="Times New Roman"/>
          <w:b/>
          <w:sz w:val="28"/>
          <w:szCs w:val="28"/>
        </w:rPr>
      </w:pPr>
      <w:r w:rsidRPr="00E40190">
        <w:rPr>
          <w:rFonts w:ascii="Times New Roman" w:hAnsi="Times New Roman"/>
          <w:b/>
          <w:sz w:val="28"/>
          <w:szCs w:val="28"/>
        </w:rPr>
        <w:t>Основы российского судопроизводства</w:t>
      </w:r>
    </w:p>
    <w:p w14:paraId="7AD7594E" w14:textId="77777777" w:rsidR="00AC400E" w:rsidRPr="003B1CA3" w:rsidRDefault="00AC400E" w:rsidP="00DC63BE">
      <w:pPr>
        <w:pStyle w:val="a4"/>
        <w:jc w:val="both"/>
        <w:rPr>
          <w:rFonts w:ascii="Times New Roman" w:hAnsi="Times New Roman"/>
          <w:sz w:val="28"/>
          <w:szCs w:val="28"/>
        </w:rPr>
      </w:pPr>
      <w:r>
        <w:rPr>
          <w:rFonts w:ascii="Times New Roman" w:hAnsi="Times New Roman"/>
          <w:sz w:val="28"/>
          <w:szCs w:val="28"/>
        </w:rPr>
        <w:t xml:space="preserve">   </w:t>
      </w:r>
      <w:r w:rsidRPr="003B1CA3">
        <w:rPr>
          <w:rFonts w:ascii="Times New Roman" w:hAnsi="Times New Roman"/>
          <w:sz w:val="28"/>
          <w:szCs w:val="28"/>
        </w:rPr>
        <w:t xml:space="preserve">Конституционное судопроизводство. </w:t>
      </w:r>
      <w:r>
        <w:rPr>
          <w:rFonts w:ascii="Times New Roman" w:hAnsi="Times New Roman"/>
          <w:sz w:val="28"/>
          <w:szCs w:val="28"/>
        </w:rPr>
        <w:t xml:space="preserve"> </w:t>
      </w:r>
      <w:r w:rsidRPr="003B1CA3">
        <w:rPr>
          <w:rFonts w:ascii="Times New Roman" w:hAnsi="Times New Roman"/>
          <w:sz w:val="28"/>
          <w:szCs w:val="28"/>
        </w:rPr>
        <w:t xml:space="preserve">Принципы и субъекты уголовного судопроизводства. Особенности процессуальных действий с участием несовершеннолетних. Стадии уголовного процесса. Меры процессуального принуждения. Суд присяжных заседателей. </w:t>
      </w:r>
      <w:r>
        <w:rPr>
          <w:rFonts w:ascii="Times New Roman" w:hAnsi="Times New Roman"/>
          <w:sz w:val="28"/>
          <w:szCs w:val="28"/>
        </w:rPr>
        <w:t xml:space="preserve"> </w:t>
      </w:r>
    </w:p>
    <w:p w14:paraId="328A052A" w14:textId="77777777" w:rsidR="003B1CA3" w:rsidRPr="003B1CA3" w:rsidRDefault="003B1CA3" w:rsidP="00DC63BE">
      <w:pPr>
        <w:pStyle w:val="a4"/>
        <w:jc w:val="both"/>
        <w:rPr>
          <w:rFonts w:ascii="Times New Roman" w:hAnsi="Times New Roman"/>
          <w:b/>
          <w:sz w:val="28"/>
          <w:szCs w:val="28"/>
        </w:rPr>
      </w:pPr>
      <w:r w:rsidRPr="003B1CA3">
        <w:rPr>
          <w:rFonts w:ascii="Times New Roman" w:hAnsi="Times New Roman"/>
          <w:sz w:val="28"/>
          <w:szCs w:val="28"/>
        </w:rPr>
        <w:t xml:space="preserve"> </w:t>
      </w:r>
      <w:r w:rsidRPr="003B1CA3">
        <w:rPr>
          <w:rFonts w:ascii="Times New Roman" w:hAnsi="Times New Roman"/>
          <w:b/>
          <w:sz w:val="28"/>
          <w:szCs w:val="28"/>
        </w:rPr>
        <w:t>Конституционное право</w:t>
      </w:r>
    </w:p>
    <w:p w14:paraId="73F4F199" w14:textId="77777777" w:rsidR="003B1CA3" w:rsidRDefault="003B1CA3" w:rsidP="00DC63BE">
      <w:pPr>
        <w:pStyle w:val="a4"/>
        <w:jc w:val="both"/>
        <w:rPr>
          <w:rFonts w:ascii="Times New Roman" w:hAnsi="Times New Roman"/>
          <w:i/>
          <w:iCs/>
          <w:sz w:val="28"/>
          <w:szCs w:val="28"/>
        </w:rPr>
      </w:pPr>
      <w:r>
        <w:rPr>
          <w:rFonts w:ascii="Times New Roman" w:hAnsi="Times New Roman"/>
          <w:sz w:val="28"/>
          <w:szCs w:val="28"/>
        </w:rPr>
        <w:t xml:space="preserve">    </w:t>
      </w:r>
      <w:r w:rsidRPr="003B1CA3">
        <w:rPr>
          <w:rFonts w:ascii="Times New Roman" w:hAnsi="Times New Roman"/>
          <w:sz w:val="28"/>
          <w:szCs w:val="28"/>
        </w:rPr>
        <w:t xml:space="preserve">Конституционное право. </w:t>
      </w:r>
      <w:r w:rsidRPr="003B1CA3">
        <w:rPr>
          <w:rFonts w:ascii="Times New Roman" w:hAnsi="Times New Roman"/>
          <w:i/>
          <w:sz w:val="28"/>
          <w:szCs w:val="28"/>
        </w:rPr>
        <w:t>Виды конституций.</w:t>
      </w:r>
      <w:r w:rsidRPr="003B1CA3">
        <w:rPr>
          <w:rFonts w:ascii="Times New Roman" w:hAnsi="Times New Roman"/>
          <w:sz w:val="28"/>
          <w:szCs w:val="28"/>
        </w:rPr>
        <w:t xml:space="preserve"> Конституция Российской Федерации. Основы конституционного строя Российской Федерации. Форма государственного устройства Российской Федерации. Источники конституционного права Российской Федерации. Гражданство Российской Федерации: основания приобретения, принципы, основания прекращения гражданства. Права и свободы гражданина Российской Федерации. Уполномоченный по правам человека. Конституционные обязанности гражданина РФ. Воинская обязанность и альтернативная гражданская служба. Система органов государственной власти Российской Федерации. Президент Российской Федерации: правовой статус, функции и полномочия. </w:t>
      </w:r>
      <w:r w:rsidRPr="003B1CA3">
        <w:rPr>
          <w:rFonts w:ascii="Times New Roman" w:hAnsi="Times New Roman"/>
          <w:i/>
          <w:sz w:val="28"/>
          <w:szCs w:val="28"/>
        </w:rPr>
        <w:t>Виды парламентов.</w:t>
      </w:r>
      <w:r w:rsidRPr="003B1CA3">
        <w:rPr>
          <w:rFonts w:ascii="Times New Roman" w:hAnsi="Times New Roman"/>
          <w:sz w:val="28"/>
          <w:szCs w:val="28"/>
        </w:rPr>
        <w:t xml:space="preserve"> Федеральное Собрание Российской Федерации: структура, полномочия и функции. Правительство Российской Федерации: порядок формирования, области деятельности, структура. Структура судебной системы Российской Федерации. Демократические принципы судопроизводства. Конституционный Суд Российской Федерации. Верховный Суд Российской Федерации. Система и функции правоохранительных органов Российской Федерации. </w:t>
      </w:r>
      <w:r w:rsidRPr="003B1CA3">
        <w:rPr>
          <w:rFonts w:ascii="Times New Roman" w:hAnsi="Times New Roman"/>
          <w:i/>
          <w:iCs/>
          <w:sz w:val="28"/>
          <w:szCs w:val="28"/>
        </w:rPr>
        <w:t xml:space="preserve">Принципы и виды правотворчества. </w:t>
      </w:r>
      <w:r w:rsidRPr="003B1CA3">
        <w:rPr>
          <w:rFonts w:ascii="Times New Roman" w:hAnsi="Times New Roman"/>
          <w:sz w:val="28"/>
          <w:szCs w:val="28"/>
        </w:rPr>
        <w:t xml:space="preserve">Законодательный процесс: субъекты законодательной инициативы, стадии законодательного процесса в Российской Федерации. Избирательное право и избирательный процесс в Российской Федерации. </w:t>
      </w:r>
      <w:r w:rsidRPr="003B1CA3">
        <w:rPr>
          <w:rFonts w:ascii="Times New Roman" w:hAnsi="Times New Roman"/>
          <w:i/>
          <w:iCs/>
          <w:sz w:val="28"/>
          <w:szCs w:val="28"/>
        </w:rPr>
        <w:t>Виды и особенности избирательных систем.</w:t>
      </w:r>
      <w:r w:rsidRPr="003B1CA3">
        <w:rPr>
          <w:rFonts w:ascii="Times New Roman" w:hAnsi="Times New Roman"/>
          <w:sz w:val="28"/>
          <w:szCs w:val="28"/>
        </w:rPr>
        <w:t xml:space="preserve"> Стадии избирательного процесса. Выборы. Референдум. Система органов местного самоуправления. Принципы местного самоуправления. </w:t>
      </w:r>
      <w:r w:rsidRPr="003B1CA3">
        <w:rPr>
          <w:rFonts w:ascii="Times New Roman" w:hAnsi="Times New Roman"/>
          <w:i/>
          <w:iCs/>
          <w:sz w:val="28"/>
          <w:szCs w:val="28"/>
        </w:rPr>
        <w:t>Сферы деятельности органов местного самоуправления</w:t>
      </w:r>
      <w:r>
        <w:rPr>
          <w:rFonts w:ascii="Times New Roman" w:hAnsi="Times New Roman"/>
          <w:i/>
          <w:iCs/>
          <w:sz w:val="28"/>
          <w:szCs w:val="28"/>
        </w:rPr>
        <w:t>.</w:t>
      </w:r>
    </w:p>
    <w:p w14:paraId="16E57684" w14:textId="77777777" w:rsidR="003B1CA3" w:rsidRDefault="003B1CA3" w:rsidP="00DC63BE">
      <w:pPr>
        <w:pStyle w:val="a4"/>
        <w:jc w:val="both"/>
        <w:rPr>
          <w:rFonts w:ascii="Times New Roman" w:hAnsi="Times New Roman"/>
          <w:b/>
          <w:iCs/>
          <w:sz w:val="28"/>
          <w:szCs w:val="28"/>
        </w:rPr>
      </w:pPr>
    </w:p>
    <w:p w14:paraId="7C006A36" w14:textId="77777777" w:rsidR="003B1CA3" w:rsidRDefault="003B1CA3" w:rsidP="00DC63BE">
      <w:pPr>
        <w:pStyle w:val="a4"/>
        <w:jc w:val="both"/>
        <w:rPr>
          <w:rFonts w:ascii="Times New Roman" w:hAnsi="Times New Roman"/>
          <w:b/>
          <w:iCs/>
          <w:sz w:val="28"/>
          <w:szCs w:val="28"/>
        </w:rPr>
      </w:pPr>
      <w:r>
        <w:rPr>
          <w:rFonts w:ascii="Times New Roman" w:hAnsi="Times New Roman"/>
          <w:b/>
          <w:iCs/>
          <w:sz w:val="28"/>
          <w:szCs w:val="28"/>
        </w:rPr>
        <w:t>11 класс</w:t>
      </w:r>
    </w:p>
    <w:p w14:paraId="36F785AA" w14:textId="77777777" w:rsidR="003B1CA3" w:rsidRPr="003B1CA3" w:rsidRDefault="003B1CA3" w:rsidP="00DC63BE">
      <w:pPr>
        <w:pStyle w:val="a4"/>
        <w:jc w:val="both"/>
        <w:rPr>
          <w:rFonts w:ascii="Times New Roman" w:hAnsi="Times New Roman"/>
          <w:b/>
          <w:sz w:val="28"/>
          <w:szCs w:val="28"/>
        </w:rPr>
      </w:pPr>
      <w:r>
        <w:rPr>
          <w:rFonts w:ascii="Times New Roman" w:hAnsi="Times New Roman"/>
          <w:b/>
          <w:sz w:val="28"/>
          <w:szCs w:val="28"/>
        </w:rPr>
        <w:lastRenderedPageBreak/>
        <w:t xml:space="preserve">  </w:t>
      </w:r>
      <w:r w:rsidRPr="003B1CA3">
        <w:rPr>
          <w:rFonts w:ascii="Times New Roman" w:hAnsi="Times New Roman"/>
          <w:b/>
          <w:sz w:val="28"/>
          <w:szCs w:val="28"/>
        </w:rPr>
        <w:t>Основные отрасли российского права</w:t>
      </w:r>
    </w:p>
    <w:p w14:paraId="50CFA1E6" w14:textId="77777777" w:rsidR="003B1CA3" w:rsidRPr="003B1CA3" w:rsidRDefault="003B1CA3" w:rsidP="00DC63BE">
      <w:pPr>
        <w:pStyle w:val="a4"/>
        <w:jc w:val="both"/>
        <w:rPr>
          <w:rFonts w:ascii="Times New Roman" w:hAnsi="Times New Roman"/>
          <w:sz w:val="28"/>
          <w:szCs w:val="28"/>
        </w:rPr>
      </w:pPr>
      <w:r w:rsidRPr="003B1CA3">
        <w:rPr>
          <w:rFonts w:ascii="Times New Roman" w:hAnsi="Times New Roman"/>
          <w:sz w:val="28"/>
          <w:szCs w:val="28"/>
        </w:rPr>
        <w:t xml:space="preserve">Гражданское право: предмет, метод, источники, принципы. Виды гражданско-правовых отношений. Субъекты гражданских правоотношений. Физические лица.  Признаки и виды юридических лиц. Гражданская право- и дееспособность. Организационно-правовые формы предпринимательской деятельности. Право собственности. Виды правомочий собственника. Формы собственности. Обязательственное право. Виды и формы сделок. Условия недействительности сделок. </w:t>
      </w:r>
      <w:r w:rsidRPr="003B1CA3">
        <w:rPr>
          <w:rFonts w:ascii="Times New Roman" w:hAnsi="Times New Roman"/>
          <w:i/>
          <w:iCs/>
          <w:sz w:val="28"/>
          <w:szCs w:val="28"/>
        </w:rPr>
        <w:t>Реституция.</w:t>
      </w:r>
      <w:r w:rsidRPr="003B1CA3">
        <w:rPr>
          <w:rFonts w:ascii="Times New Roman" w:hAnsi="Times New Roman"/>
          <w:sz w:val="28"/>
          <w:szCs w:val="28"/>
        </w:rPr>
        <w:t xml:space="preserve"> Гражданско-правовой договор. Порядок заключения договора: оферта и акцепт. Наследование. Завещание. </w:t>
      </w:r>
      <w:r w:rsidRPr="003B1CA3">
        <w:rPr>
          <w:rFonts w:ascii="Times New Roman" w:hAnsi="Times New Roman"/>
          <w:i/>
          <w:iCs/>
          <w:sz w:val="28"/>
          <w:szCs w:val="28"/>
        </w:rPr>
        <w:t>Страхование и его виды</w:t>
      </w:r>
      <w:r w:rsidRPr="003B1CA3">
        <w:rPr>
          <w:rFonts w:ascii="Times New Roman" w:hAnsi="Times New Roman"/>
          <w:sz w:val="28"/>
          <w:szCs w:val="28"/>
        </w:rPr>
        <w:t xml:space="preserve">. Формы защиты гражданских прав. Гражданско-правовая ответственность. Защита прав потребителей. </w:t>
      </w:r>
      <w:r w:rsidRPr="003B1CA3">
        <w:rPr>
          <w:rFonts w:ascii="Times New Roman" w:hAnsi="Times New Roman"/>
          <w:i/>
          <w:iCs/>
          <w:sz w:val="28"/>
          <w:szCs w:val="28"/>
        </w:rPr>
        <w:t>Непреодолимая сила.</w:t>
      </w:r>
      <w:r w:rsidRPr="003B1CA3">
        <w:rPr>
          <w:rFonts w:ascii="Times New Roman" w:hAnsi="Times New Roman"/>
          <w:sz w:val="28"/>
          <w:szCs w:val="28"/>
        </w:rPr>
        <w:t xml:space="preserve"> Право на результаты интеллектуальной деятельности: авторские и смежные права, патентное право, ноу-хау. Предмет, метод, источники и принципы семейного права. Семья и брак. Правовое регулирование отношений супругов. Брачный договор. Условия вступления в брак. Порядок регистрации и расторжения брака.  Права и обязанности членов семьи. Лишение родительских прав.</w:t>
      </w:r>
      <w:r w:rsidRPr="003B1CA3">
        <w:rPr>
          <w:rFonts w:ascii="Times New Roman" w:hAnsi="Times New Roman"/>
          <w:i/>
          <w:iCs/>
          <w:sz w:val="28"/>
          <w:szCs w:val="28"/>
        </w:rPr>
        <w:t xml:space="preserve"> </w:t>
      </w:r>
      <w:r w:rsidRPr="003B1CA3">
        <w:rPr>
          <w:rFonts w:ascii="Times New Roman" w:hAnsi="Times New Roman"/>
          <w:sz w:val="28"/>
          <w:szCs w:val="28"/>
        </w:rPr>
        <w:t>Ответственность родителей по воспитанию детей. Формы воспитания детей, оставшихся без попечения родителей.</w:t>
      </w:r>
      <w:r w:rsidRPr="003B1CA3">
        <w:rPr>
          <w:rFonts w:ascii="Times New Roman" w:hAnsi="Times New Roman"/>
          <w:i/>
          <w:iCs/>
          <w:sz w:val="28"/>
          <w:szCs w:val="28"/>
        </w:rPr>
        <w:t xml:space="preserve"> Усыновление. Опека и попечительство.</w:t>
      </w:r>
      <w:r w:rsidRPr="003B1CA3">
        <w:rPr>
          <w:rFonts w:ascii="Times New Roman" w:hAnsi="Times New Roman"/>
          <w:sz w:val="28"/>
          <w:szCs w:val="28"/>
        </w:rPr>
        <w:t xml:space="preserve"> </w:t>
      </w:r>
      <w:r w:rsidRPr="003B1CA3">
        <w:rPr>
          <w:rFonts w:ascii="Times New Roman" w:hAnsi="Times New Roman"/>
          <w:i/>
          <w:iCs/>
          <w:sz w:val="28"/>
          <w:szCs w:val="28"/>
        </w:rPr>
        <w:t>Приемная семья.</w:t>
      </w:r>
      <w:r w:rsidRPr="003B1CA3">
        <w:rPr>
          <w:rFonts w:ascii="Times New Roman" w:hAnsi="Times New Roman"/>
          <w:sz w:val="28"/>
          <w:szCs w:val="28"/>
        </w:rPr>
        <w:t xml:space="preserve"> Источники трудового права. Участники трудовых правоотношений: работник и работодатель. Права и обязанности работника. Порядок приема на работу. Трудовой договор: признаки, виды, порядок заключения и прекращения. Рабочее время и время отдыха. Сверхурочная работа. </w:t>
      </w:r>
      <w:r w:rsidRPr="003B1CA3">
        <w:rPr>
          <w:rFonts w:ascii="Times New Roman" w:hAnsi="Times New Roman"/>
          <w:i/>
          <w:iCs/>
          <w:sz w:val="28"/>
          <w:szCs w:val="28"/>
        </w:rPr>
        <w:t>Виды времени отдыха.</w:t>
      </w:r>
      <w:r w:rsidRPr="003B1CA3">
        <w:rPr>
          <w:rFonts w:ascii="Times New Roman" w:hAnsi="Times New Roman"/>
          <w:sz w:val="28"/>
          <w:szCs w:val="28"/>
        </w:rPr>
        <w:t xml:space="preserve"> Заработная плата. Особенности правового регулирования труда несовершеннолетних. Трудовые споры. Дисциплинарная ответственности. Источники и субъекты административного права. Метод административного регулирования. Признаки и виды административного правонарушения. Административная ответственность и административные наказания. Принципы и источники уголовного права. Действие уголовного закона. Признаки, виды и состав преступления. Уголовная ответственность. Виды наказаний в уголовном праве. Уголовная ответственность несовершеннолетних. </w:t>
      </w:r>
      <w:r w:rsidRPr="003B1CA3">
        <w:rPr>
          <w:rFonts w:ascii="Times New Roman" w:hAnsi="Times New Roman"/>
          <w:i/>
          <w:iCs/>
          <w:sz w:val="28"/>
          <w:szCs w:val="28"/>
        </w:rPr>
        <w:t>Финансовое право.</w:t>
      </w:r>
      <w:r w:rsidRPr="003B1CA3">
        <w:rPr>
          <w:rFonts w:ascii="Times New Roman" w:hAnsi="Times New Roman"/>
          <w:sz w:val="28"/>
          <w:szCs w:val="28"/>
        </w:rPr>
        <w:t xml:space="preserve"> Правовое регулирование банковской деятельности. Структура банковской системы РФ. </w:t>
      </w:r>
      <w:r w:rsidRPr="003B1CA3">
        <w:rPr>
          <w:rFonts w:ascii="Times New Roman" w:hAnsi="Times New Roman"/>
          <w:i/>
          <w:iCs/>
          <w:sz w:val="28"/>
          <w:szCs w:val="28"/>
        </w:rPr>
        <w:t>Права и обязанности вкладчиков.</w:t>
      </w:r>
      <w:r w:rsidRPr="003B1CA3">
        <w:rPr>
          <w:rFonts w:ascii="Times New Roman" w:hAnsi="Times New Roman"/>
          <w:sz w:val="28"/>
          <w:szCs w:val="28"/>
        </w:rPr>
        <w:t xml:space="preserve"> Источники налогового права. Субъекты и объекты налоговых правоотношений. Права и обязанности налогоплательщика. </w:t>
      </w:r>
      <w:r w:rsidRPr="003B1CA3">
        <w:rPr>
          <w:rFonts w:ascii="Times New Roman" w:hAnsi="Times New Roman"/>
          <w:i/>
          <w:iCs/>
          <w:sz w:val="28"/>
          <w:szCs w:val="28"/>
        </w:rPr>
        <w:t>Финансовый аудит.</w:t>
      </w:r>
      <w:r w:rsidRPr="003B1CA3">
        <w:rPr>
          <w:rFonts w:ascii="Times New Roman" w:hAnsi="Times New Roman"/>
          <w:sz w:val="28"/>
          <w:szCs w:val="28"/>
        </w:rPr>
        <w:t xml:space="preserve"> Виды налогов. Налоговые правонарушения. Ответственность за уклонение от уплаты налогов. Жилищные правоотношения. Образовательное право. Права и обязанности участников образовательного процесса.</w:t>
      </w:r>
    </w:p>
    <w:p w14:paraId="4882D7E9" w14:textId="77777777" w:rsidR="00E40190" w:rsidRDefault="003B1CA3" w:rsidP="00DC63BE">
      <w:pPr>
        <w:pStyle w:val="a4"/>
        <w:jc w:val="both"/>
        <w:rPr>
          <w:rFonts w:ascii="Times New Roman" w:hAnsi="Times New Roman"/>
          <w:sz w:val="28"/>
          <w:szCs w:val="28"/>
        </w:rPr>
      </w:pPr>
      <w:r w:rsidRPr="003B1CA3">
        <w:rPr>
          <w:rFonts w:ascii="Times New Roman" w:hAnsi="Times New Roman"/>
          <w:i/>
          <w:sz w:val="28"/>
          <w:szCs w:val="28"/>
        </w:rPr>
        <w:t xml:space="preserve"> </w:t>
      </w:r>
    </w:p>
    <w:p w14:paraId="5EA1D9F0" w14:textId="77777777" w:rsidR="003B1CA3" w:rsidRPr="00E40190" w:rsidRDefault="003B1CA3" w:rsidP="00DC63BE">
      <w:pPr>
        <w:pStyle w:val="a4"/>
        <w:jc w:val="both"/>
        <w:rPr>
          <w:rFonts w:ascii="Times New Roman" w:hAnsi="Times New Roman"/>
          <w:b/>
          <w:sz w:val="28"/>
          <w:szCs w:val="28"/>
        </w:rPr>
      </w:pPr>
      <w:r w:rsidRPr="00E40190">
        <w:rPr>
          <w:rFonts w:ascii="Times New Roman" w:hAnsi="Times New Roman"/>
          <w:b/>
          <w:sz w:val="28"/>
          <w:szCs w:val="28"/>
        </w:rPr>
        <w:t>Основы российского судопроизводства</w:t>
      </w:r>
    </w:p>
    <w:p w14:paraId="0232B34B" w14:textId="77777777" w:rsidR="003B1CA3" w:rsidRPr="00E40190" w:rsidRDefault="00E40190" w:rsidP="00DC63BE">
      <w:pPr>
        <w:pStyle w:val="a4"/>
        <w:jc w:val="both"/>
        <w:rPr>
          <w:rFonts w:ascii="Times New Roman" w:hAnsi="Times New Roman"/>
          <w:b/>
          <w:sz w:val="28"/>
          <w:szCs w:val="28"/>
        </w:rPr>
      </w:pPr>
      <w:r>
        <w:rPr>
          <w:rFonts w:ascii="Times New Roman" w:hAnsi="Times New Roman"/>
          <w:sz w:val="28"/>
          <w:szCs w:val="28"/>
        </w:rPr>
        <w:t xml:space="preserve">   </w:t>
      </w:r>
      <w:r w:rsidR="003B1CA3" w:rsidRPr="003B1CA3">
        <w:rPr>
          <w:rFonts w:ascii="Times New Roman" w:hAnsi="Times New Roman"/>
          <w:sz w:val="28"/>
          <w:szCs w:val="28"/>
        </w:rPr>
        <w:t xml:space="preserve">Конституционное судопроизводство. Предмет, источники и принципы гражданского процессуального права. Стадии гражданского процесса. Арбитражное процессуальное право. Принципы и субъекты уголовного судопроизводства. Особенности процессуальных действий с участием несовершеннолетних. Стадии уголовного процесса. Меры процессуального принуждения. Суд присяжных заседателей. Особенности судебного </w:t>
      </w:r>
      <w:r w:rsidR="003B1CA3" w:rsidRPr="003B1CA3">
        <w:rPr>
          <w:rFonts w:ascii="Times New Roman" w:hAnsi="Times New Roman"/>
          <w:sz w:val="28"/>
          <w:szCs w:val="28"/>
        </w:rPr>
        <w:lastRenderedPageBreak/>
        <w:t xml:space="preserve">производства по делам об административных правонарушениях. </w:t>
      </w:r>
      <w:r w:rsidR="003B1CA3" w:rsidRPr="00E40190">
        <w:rPr>
          <w:rFonts w:ascii="Times New Roman" w:hAnsi="Times New Roman"/>
          <w:b/>
          <w:sz w:val="28"/>
          <w:szCs w:val="28"/>
        </w:rPr>
        <w:t>Международное право</w:t>
      </w:r>
    </w:p>
    <w:p w14:paraId="6E14F552" w14:textId="77777777" w:rsidR="003B1CA3" w:rsidRPr="003B1CA3" w:rsidRDefault="00E40190" w:rsidP="00DC63BE">
      <w:pPr>
        <w:pStyle w:val="a4"/>
        <w:jc w:val="both"/>
        <w:rPr>
          <w:rFonts w:ascii="Times New Roman" w:hAnsi="Times New Roman"/>
          <w:sz w:val="28"/>
          <w:szCs w:val="28"/>
        </w:rPr>
      </w:pPr>
      <w:r>
        <w:rPr>
          <w:rFonts w:ascii="Times New Roman" w:hAnsi="Times New Roman"/>
          <w:sz w:val="28"/>
          <w:szCs w:val="28"/>
        </w:rPr>
        <w:t xml:space="preserve">   </w:t>
      </w:r>
      <w:r w:rsidR="003B1CA3" w:rsidRPr="003B1CA3">
        <w:rPr>
          <w:rFonts w:ascii="Times New Roman" w:hAnsi="Times New Roman"/>
          <w:sz w:val="28"/>
          <w:szCs w:val="28"/>
        </w:rPr>
        <w:t xml:space="preserve">Основные принципы и источники международного права. Субъекты международного права. </w:t>
      </w:r>
      <w:r w:rsidR="003B1CA3" w:rsidRPr="003B1CA3">
        <w:rPr>
          <w:rFonts w:ascii="Times New Roman" w:hAnsi="Times New Roman"/>
          <w:i/>
          <w:iCs/>
          <w:sz w:val="28"/>
          <w:szCs w:val="28"/>
        </w:rPr>
        <w:t>Международно-правовое признание.</w:t>
      </w:r>
      <w:r w:rsidR="003B1CA3" w:rsidRPr="003B1CA3">
        <w:rPr>
          <w:rFonts w:ascii="Times New Roman" w:hAnsi="Times New Roman"/>
          <w:sz w:val="28"/>
          <w:szCs w:val="28"/>
        </w:rPr>
        <w:t xml:space="preserve"> Мирное разрешение международных споров. </w:t>
      </w:r>
      <w:r w:rsidR="003B1CA3" w:rsidRPr="003B1CA3">
        <w:rPr>
          <w:rFonts w:ascii="Times New Roman" w:hAnsi="Times New Roman"/>
          <w:i/>
          <w:iCs/>
          <w:sz w:val="28"/>
          <w:szCs w:val="28"/>
        </w:rPr>
        <w:t>Источники и основания международно-правовой ответственности.</w:t>
      </w:r>
      <w:r w:rsidR="003B1CA3" w:rsidRPr="003B1CA3">
        <w:rPr>
          <w:rFonts w:ascii="Times New Roman" w:hAnsi="Times New Roman"/>
          <w:sz w:val="28"/>
          <w:szCs w:val="28"/>
        </w:rPr>
        <w:t xml:space="preserve"> Права человека: сущность, структура, история. Классификация прав человека. Право на благоприятную окружающую среду. Права ребенка.  Нарушения прав человека. Международные договоры о защите прав человека. Международная система защиты прав человека в рамках Организации Объединенных Наций. Региональная система защиты прав человека. Рассмотрение жалоб в Европейском суде по правам человека. Международная защита прав человека в условиях военного времени. Источники и принципы международного гуманитарного права. </w:t>
      </w:r>
      <w:r w:rsidR="003B1CA3" w:rsidRPr="003B1CA3">
        <w:rPr>
          <w:rFonts w:ascii="Times New Roman" w:hAnsi="Times New Roman"/>
          <w:i/>
          <w:iCs/>
          <w:sz w:val="28"/>
          <w:szCs w:val="28"/>
        </w:rPr>
        <w:t xml:space="preserve">Международный Комитет Красного Креста. </w:t>
      </w:r>
      <w:r w:rsidR="003B1CA3" w:rsidRPr="003B1CA3">
        <w:rPr>
          <w:rFonts w:ascii="Times New Roman" w:hAnsi="Times New Roman"/>
          <w:sz w:val="28"/>
          <w:szCs w:val="28"/>
        </w:rPr>
        <w:t xml:space="preserve">Участники вооруженных конфликтов: комбатанты и </w:t>
      </w:r>
      <w:proofErr w:type="spellStart"/>
      <w:r w:rsidR="003B1CA3" w:rsidRPr="003B1CA3">
        <w:rPr>
          <w:rFonts w:ascii="Times New Roman" w:hAnsi="Times New Roman"/>
          <w:sz w:val="28"/>
          <w:szCs w:val="28"/>
        </w:rPr>
        <w:t>некомбатанты</w:t>
      </w:r>
      <w:proofErr w:type="spellEnd"/>
      <w:r w:rsidR="003B1CA3" w:rsidRPr="003B1CA3">
        <w:rPr>
          <w:rFonts w:ascii="Times New Roman" w:hAnsi="Times New Roman"/>
          <w:sz w:val="28"/>
          <w:szCs w:val="28"/>
        </w:rPr>
        <w:t>.</w:t>
      </w:r>
      <w:r w:rsidR="003B1CA3" w:rsidRPr="003B1CA3">
        <w:rPr>
          <w:rFonts w:ascii="Times New Roman" w:hAnsi="Times New Roman"/>
          <w:i/>
          <w:iCs/>
          <w:sz w:val="28"/>
          <w:szCs w:val="28"/>
        </w:rPr>
        <w:t xml:space="preserve"> </w:t>
      </w:r>
      <w:r w:rsidR="003B1CA3" w:rsidRPr="003B1CA3">
        <w:rPr>
          <w:rFonts w:ascii="Times New Roman" w:hAnsi="Times New Roman"/>
          <w:sz w:val="28"/>
          <w:szCs w:val="28"/>
        </w:rPr>
        <w:t>Защита жертв войны. Защита гражданских объектов и культурных ценностей. Запрещенные средства и методы ведения военных действий.</w:t>
      </w:r>
    </w:p>
    <w:p w14:paraId="35144A05" w14:textId="77777777" w:rsidR="003B1CA3" w:rsidRPr="003B1CA3" w:rsidRDefault="003B1CA3" w:rsidP="00DC63BE">
      <w:pPr>
        <w:pStyle w:val="a4"/>
        <w:jc w:val="both"/>
        <w:rPr>
          <w:rFonts w:ascii="Times New Roman" w:hAnsi="Times New Roman"/>
          <w:i/>
          <w:iCs/>
          <w:sz w:val="28"/>
          <w:szCs w:val="28"/>
        </w:rPr>
      </w:pPr>
      <w:r w:rsidRPr="003B1CA3">
        <w:rPr>
          <w:rFonts w:ascii="Times New Roman" w:hAnsi="Times New Roman"/>
          <w:sz w:val="28"/>
          <w:szCs w:val="28"/>
        </w:rPr>
        <w:t>Юридические профессии: судьи, адвокаты, прокуроры, нотариусы, следователи.</w:t>
      </w:r>
      <w:r w:rsidRPr="003B1CA3">
        <w:rPr>
          <w:rFonts w:ascii="Times New Roman" w:hAnsi="Times New Roman"/>
          <w:i/>
          <w:iCs/>
          <w:sz w:val="28"/>
          <w:szCs w:val="28"/>
        </w:rPr>
        <w:t xml:space="preserve"> Особенности профессиональной деятельности юриста.</w:t>
      </w:r>
    </w:p>
    <w:p w14:paraId="66687CB4" w14:textId="77777777" w:rsidR="003B1CA3" w:rsidRPr="003B1CA3" w:rsidRDefault="003B1CA3" w:rsidP="00DC63BE">
      <w:pPr>
        <w:pStyle w:val="a4"/>
        <w:jc w:val="both"/>
        <w:rPr>
          <w:rFonts w:ascii="Times New Roman" w:hAnsi="Times New Roman"/>
          <w:sz w:val="28"/>
          <w:szCs w:val="28"/>
        </w:rPr>
      </w:pPr>
    </w:p>
    <w:p w14:paraId="5184EBE4" w14:textId="77777777" w:rsidR="00AC400E" w:rsidRDefault="00AC400E" w:rsidP="00DC63BE">
      <w:pPr>
        <w:spacing w:after="0" w:line="240" w:lineRule="auto"/>
        <w:jc w:val="both"/>
        <w:rPr>
          <w:rStyle w:val="a7"/>
          <w:rFonts w:ascii="Times New Roman" w:hAnsi="Times New Roman"/>
        </w:rPr>
      </w:pPr>
      <w:r w:rsidRPr="00AC400E">
        <w:rPr>
          <w:rStyle w:val="a7"/>
          <w:rFonts w:ascii="Times New Roman" w:hAnsi="Times New Roman"/>
          <w:sz w:val="28"/>
          <w:szCs w:val="28"/>
        </w:rPr>
        <w:t>Тематическое планирование предмета</w:t>
      </w:r>
      <w:r>
        <w:rPr>
          <w:rStyle w:val="a7"/>
          <w:rFonts w:ascii="Times New Roman" w:hAnsi="Times New Roman"/>
        </w:rPr>
        <w:t xml:space="preserve"> «</w:t>
      </w:r>
      <w:r>
        <w:rPr>
          <w:rStyle w:val="a7"/>
          <w:rFonts w:ascii="Times New Roman" w:hAnsi="Times New Roman"/>
          <w:sz w:val="28"/>
          <w:szCs w:val="28"/>
        </w:rPr>
        <w:t>Право</w:t>
      </w:r>
      <w:r>
        <w:rPr>
          <w:rStyle w:val="a7"/>
          <w:rFonts w:ascii="Times New Roman" w:hAnsi="Times New Roman"/>
        </w:rPr>
        <w:t>»</w:t>
      </w:r>
    </w:p>
    <w:p w14:paraId="735A763F" w14:textId="77777777" w:rsidR="00AC400E" w:rsidRDefault="00AC400E" w:rsidP="00DC63BE">
      <w:pPr>
        <w:spacing w:after="0" w:line="240" w:lineRule="auto"/>
        <w:ind w:firstLine="567"/>
        <w:jc w:val="both"/>
        <w:rPr>
          <w:rStyle w:val="a7"/>
          <w:rFonts w:ascii="Times New Roman" w:hAnsi="Times New Roman"/>
        </w:rPr>
      </w:pPr>
      <w:r>
        <w:rPr>
          <w:rStyle w:val="a7"/>
          <w:rFonts w:ascii="Times New Roman" w:hAnsi="Times New Roman"/>
        </w:rPr>
        <w:t>10 класс</w:t>
      </w:r>
    </w:p>
    <w:tbl>
      <w:tblPr>
        <w:tblStyle w:val="a8"/>
        <w:tblW w:w="9748" w:type="dxa"/>
        <w:tblInd w:w="-567" w:type="dxa"/>
        <w:tblLook w:val="04A0" w:firstRow="1" w:lastRow="0" w:firstColumn="1" w:lastColumn="0" w:noHBand="0" w:noVBand="1"/>
      </w:tblPr>
      <w:tblGrid>
        <w:gridCol w:w="675"/>
        <w:gridCol w:w="4678"/>
        <w:gridCol w:w="1985"/>
        <w:gridCol w:w="2410"/>
      </w:tblGrid>
      <w:tr w:rsidR="0076220E" w14:paraId="4A65A968" w14:textId="77777777" w:rsidTr="0076220E">
        <w:tc>
          <w:tcPr>
            <w:tcW w:w="675" w:type="dxa"/>
          </w:tcPr>
          <w:p w14:paraId="707748B8" w14:textId="77777777" w:rsidR="0076220E" w:rsidRPr="0076220E" w:rsidRDefault="0076220E" w:rsidP="00DC63BE">
            <w:pPr>
              <w:jc w:val="both"/>
              <w:rPr>
                <w:rStyle w:val="a7"/>
                <w:rFonts w:ascii="Times New Roman" w:hAnsi="Times New Roman"/>
                <w:b w:val="0"/>
                <w:sz w:val="24"/>
                <w:szCs w:val="24"/>
              </w:rPr>
            </w:pPr>
            <w:r>
              <w:rPr>
                <w:rStyle w:val="a7"/>
                <w:rFonts w:ascii="Times New Roman" w:hAnsi="Times New Roman"/>
                <w:b w:val="0"/>
                <w:sz w:val="24"/>
                <w:szCs w:val="24"/>
              </w:rPr>
              <w:t>№</w:t>
            </w:r>
          </w:p>
        </w:tc>
        <w:tc>
          <w:tcPr>
            <w:tcW w:w="4678" w:type="dxa"/>
          </w:tcPr>
          <w:p w14:paraId="2B2DA22C" w14:textId="77777777" w:rsidR="0076220E" w:rsidRPr="009458DF" w:rsidRDefault="0076220E" w:rsidP="00DC63BE">
            <w:pPr>
              <w:jc w:val="both"/>
              <w:rPr>
                <w:rStyle w:val="a7"/>
                <w:rFonts w:ascii="Times New Roman" w:hAnsi="Times New Roman"/>
                <w:b w:val="0"/>
                <w:sz w:val="24"/>
                <w:szCs w:val="24"/>
              </w:rPr>
            </w:pPr>
            <w:r w:rsidRPr="009458DF">
              <w:rPr>
                <w:rStyle w:val="a7"/>
                <w:rFonts w:ascii="Times New Roman" w:hAnsi="Times New Roman"/>
                <w:b w:val="0"/>
                <w:sz w:val="24"/>
                <w:szCs w:val="24"/>
              </w:rPr>
              <w:t>тема</w:t>
            </w:r>
          </w:p>
        </w:tc>
        <w:tc>
          <w:tcPr>
            <w:tcW w:w="1985" w:type="dxa"/>
          </w:tcPr>
          <w:p w14:paraId="10B3380C" w14:textId="77777777" w:rsidR="0076220E" w:rsidRPr="009458DF" w:rsidRDefault="0076220E" w:rsidP="00DC63BE">
            <w:pPr>
              <w:jc w:val="both"/>
              <w:rPr>
                <w:rStyle w:val="a7"/>
                <w:rFonts w:ascii="Times New Roman" w:hAnsi="Times New Roman"/>
                <w:b w:val="0"/>
                <w:sz w:val="24"/>
                <w:szCs w:val="24"/>
              </w:rPr>
            </w:pPr>
            <w:r w:rsidRPr="009458DF">
              <w:rPr>
                <w:rStyle w:val="a7"/>
                <w:rFonts w:ascii="Times New Roman" w:hAnsi="Times New Roman"/>
                <w:b w:val="0"/>
                <w:sz w:val="24"/>
                <w:szCs w:val="24"/>
              </w:rPr>
              <w:t>количество часов</w:t>
            </w:r>
          </w:p>
        </w:tc>
        <w:tc>
          <w:tcPr>
            <w:tcW w:w="2410" w:type="dxa"/>
          </w:tcPr>
          <w:p w14:paraId="4679D177" w14:textId="77777777" w:rsidR="0076220E" w:rsidRPr="009458DF" w:rsidRDefault="0076220E" w:rsidP="00DC63BE">
            <w:pPr>
              <w:jc w:val="both"/>
              <w:rPr>
                <w:rStyle w:val="a7"/>
                <w:rFonts w:ascii="Times New Roman" w:hAnsi="Times New Roman"/>
                <w:b w:val="0"/>
                <w:sz w:val="24"/>
                <w:szCs w:val="24"/>
              </w:rPr>
            </w:pPr>
          </w:p>
        </w:tc>
      </w:tr>
      <w:tr w:rsidR="0076220E" w14:paraId="59612F17" w14:textId="77777777" w:rsidTr="0076220E">
        <w:tc>
          <w:tcPr>
            <w:tcW w:w="675" w:type="dxa"/>
          </w:tcPr>
          <w:p w14:paraId="3920D931" w14:textId="77777777" w:rsidR="0076220E" w:rsidRPr="00AC400E" w:rsidRDefault="0076220E" w:rsidP="00DC63BE">
            <w:pPr>
              <w:pStyle w:val="a4"/>
              <w:jc w:val="both"/>
              <w:rPr>
                <w:rFonts w:ascii="Times New Roman" w:hAnsi="Times New Roman"/>
                <w:sz w:val="24"/>
                <w:szCs w:val="24"/>
              </w:rPr>
            </w:pPr>
          </w:p>
        </w:tc>
        <w:tc>
          <w:tcPr>
            <w:tcW w:w="4678" w:type="dxa"/>
          </w:tcPr>
          <w:p w14:paraId="3C39018C" w14:textId="77777777" w:rsidR="0076220E" w:rsidRPr="00AC400E" w:rsidRDefault="0076220E" w:rsidP="00DC63BE">
            <w:pPr>
              <w:pStyle w:val="a4"/>
              <w:jc w:val="both"/>
              <w:rPr>
                <w:rStyle w:val="a7"/>
                <w:rFonts w:ascii="Times New Roman" w:hAnsi="Times New Roman"/>
                <w:sz w:val="24"/>
                <w:szCs w:val="24"/>
              </w:rPr>
            </w:pPr>
            <w:r w:rsidRPr="00AC400E">
              <w:rPr>
                <w:rFonts w:ascii="Times New Roman" w:hAnsi="Times New Roman"/>
                <w:sz w:val="24"/>
                <w:szCs w:val="24"/>
              </w:rPr>
              <w:t>Теория государства и права</w:t>
            </w:r>
          </w:p>
        </w:tc>
        <w:tc>
          <w:tcPr>
            <w:tcW w:w="1985" w:type="dxa"/>
          </w:tcPr>
          <w:p w14:paraId="71FD1C0B" w14:textId="77777777" w:rsidR="0076220E" w:rsidRPr="00AC400E" w:rsidRDefault="0076220E" w:rsidP="00DC63BE">
            <w:pPr>
              <w:jc w:val="both"/>
              <w:rPr>
                <w:rStyle w:val="a7"/>
                <w:rFonts w:ascii="Times New Roman" w:hAnsi="Times New Roman"/>
                <w:b w:val="0"/>
                <w:sz w:val="24"/>
                <w:szCs w:val="24"/>
              </w:rPr>
            </w:pPr>
            <w:r>
              <w:rPr>
                <w:rStyle w:val="a7"/>
                <w:rFonts w:ascii="Times New Roman" w:hAnsi="Times New Roman"/>
                <w:b w:val="0"/>
                <w:sz w:val="24"/>
                <w:szCs w:val="24"/>
              </w:rPr>
              <w:t>38</w:t>
            </w:r>
          </w:p>
        </w:tc>
        <w:tc>
          <w:tcPr>
            <w:tcW w:w="2410" w:type="dxa"/>
          </w:tcPr>
          <w:p w14:paraId="1629B714" w14:textId="77777777" w:rsidR="0076220E" w:rsidRDefault="0076220E" w:rsidP="00DC63BE">
            <w:pPr>
              <w:jc w:val="both"/>
              <w:rPr>
                <w:rStyle w:val="a7"/>
                <w:rFonts w:ascii="Times New Roman" w:hAnsi="Times New Roman"/>
                <w:b w:val="0"/>
                <w:sz w:val="24"/>
                <w:szCs w:val="24"/>
              </w:rPr>
            </w:pPr>
          </w:p>
        </w:tc>
      </w:tr>
      <w:tr w:rsidR="0076220E" w14:paraId="68677163" w14:textId="77777777" w:rsidTr="0076220E">
        <w:tc>
          <w:tcPr>
            <w:tcW w:w="675" w:type="dxa"/>
          </w:tcPr>
          <w:p w14:paraId="0058615F" w14:textId="77777777" w:rsidR="0076220E" w:rsidRPr="00AC400E" w:rsidRDefault="0076220E" w:rsidP="00DC63BE">
            <w:pPr>
              <w:pStyle w:val="a4"/>
              <w:jc w:val="both"/>
              <w:rPr>
                <w:rFonts w:ascii="Times New Roman" w:hAnsi="Times New Roman"/>
                <w:sz w:val="24"/>
                <w:szCs w:val="24"/>
              </w:rPr>
            </w:pPr>
            <w:r>
              <w:rPr>
                <w:rFonts w:ascii="Times New Roman" w:hAnsi="Times New Roman"/>
                <w:sz w:val="24"/>
                <w:szCs w:val="24"/>
              </w:rPr>
              <w:t>1</w:t>
            </w:r>
          </w:p>
        </w:tc>
        <w:tc>
          <w:tcPr>
            <w:tcW w:w="4678" w:type="dxa"/>
          </w:tcPr>
          <w:p w14:paraId="599C2F16" w14:textId="77777777" w:rsidR="0076220E" w:rsidRPr="00AC400E" w:rsidRDefault="0076220E" w:rsidP="00DC63BE">
            <w:pPr>
              <w:pStyle w:val="a4"/>
              <w:jc w:val="both"/>
              <w:rPr>
                <w:rStyle w:val="a7"/>
                <w:rFonts w:ascii="Times New Roman" w:hAnsi="Times New Roman"/>
                <w:b w:val="0"/>
                <w:sz w:val="24"/>
                <w:szCs w:val="24"/>
              </w:rPr>
            </w:pPr>
            <w:r w:rsidRPr="00AC400E">
              <w:rPr>
                <w:rFonts w:ascii="Times New Roman" w:hAnsi="Times New Roman"/>
                <w:sz w:val="24"/>
                <w:szCs w:val="24"/>
              </w:rPr>
              <w:t xml:space="preserve">Право в объективном и субъективном смысле. Признаки права. Функции права. Система права. Предмет правового регулирования. Метод правового регулирования. </w:t>
            </w:r>
          </w:p>
        </w:tc>
        <w:tc>
          <w:tcPr>
            <w:tcW w:w="1985" w:type="dxa"/>
          </w:tcPr>
          <w:p w14:paraId="57C733F6" w14:textId="77777777" w:rsidR="0076220E" w:rsidRPr="00AC400E" w:rsidRDefault="0076220E"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10214BD9" w14:textId="77777777" w:rsidR="0076220E" w:rsidRDefault="0076220E" w:rsidP="00DC63BE">
            <w:pPr>
              <w:jc w:val="both"/>
              <w:rPr>
                <w:rStyle w:val="a7"/>
                <w:rFonts w:ascii="Times New Roman" w:hAnsi="Times New Roman"/>
                <w:b w:val="0"/>
                <w:sz w:val="24"/>
                <w:szCs w:val="24"/>
              </w:rPr>
            </w:pPr>
          </w:p>
        </w:tc>
      </w:tr>
      <w:tr w:rsidR="0076220E" w14:paraId="4FE6C788" w14:textId="77777777" w:rsidTr="0076220E">
        <w:tc>
          <w:tcPr>
            <w:tcW w:w="675" w:type="dxa"/>
          </w:tcPr>
          <w:p w14:paraId="6375CD96" w14:textId="77777777" w:rsidR="0076220E" w:rsidRPr="00AC400E" w:rsidRDefault="0076220E" w:rsidP="00DC63BE">
            <w:pPr>
              <w:pStyle w:val="a4"/>
              <w:jc w:val="both"/>
              <w:rPr>
                <w:rFonts w:ascii="Times New Roman" w:hAnsi="Times New Roman"/>
                <w:sz w:val="24"/>
                <w:szCs w:val="24"/>
              </w:rPr>
            </w:pPr>
            <w:r>
              <w:rPr>
                <w:rFonts w:ascii="Times New Roman" w:hAnsi="Times New Roman"/>
                <w:sz w:val="24"/>
                <w:szCs w:val="24"/>
              </w:rPr>
              <w:t>2</w:t>
            </w:r>
          </w:p>
        </w:tc>
        <w:tc>
          <w:tcPr>
            <w:tcW w:w="4678" w:type="dxa"/>
          </w:tcPr>
          <w:p w14:paraId="395CDF8A" w14:textId="77777777" w:rsidR="0076220E" w:rsidRPr="00AC400E" w:rsidRDefault="0076220E" w:rsidP="00DC63BE">
            <w:pPr>
              <w:pStyle w:val="a4"/>
              <w:jc w:val="both"/>
              <w:rPr>
                <w:rStyle w:val="a7"/>
                <w:rFonts w:ascii="Times New Roman" w:hAnsi="Times New Roman"/>
                <w:b w:val="0"/>
                <w:sz w:val="24"/>
                <w:szCs w:val="24"/>
              </w:rPr>
            </w:pPr>
            <w:r w:rsidRPr="00AC400E">
              <w:rPr>
                <w:rFonts w:ascii="Times New Roman" w:hAnsi="Times New Roman"/>
                <w:sz w:val="24"/>
                <w:szCs w:val="24"/>
              </w:rPr>
              <w:t xml:space="preserve">Право в объективном и субъективном смысле. Признаки права. Функции права. Система права. Предмет правового регулирования. Метод правового регулирования. </w:t>
            </w:r>
          </w:p>
        </w:tc>
        <w:tc>
          <w:tcPr>
            <w:tcW w:w="1985" w:type="dxa"/>
          </w:tcPr>
          <w:p w14:paraId="3AF88820" w14:textId="77777777" w:rsidR="0076220E" w:rsidRDefault="0076220E"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6B8B090A" w14:textId="77777777" w:rsidR="0076220E" w:rsidRDefault="0076220E" w:rsidP="00DC63BE">
            <w:pPr>
              <w:jc w:val="both"/>
              <w:rPr>
                <w:rStyle w:val="a7"/>
                <w:rFonts w:ascii="Times New Roman" w:hAnsi="Times New Roman"/>
                <w:b w:val="0"/>
                <w:sz w:val="24"/>
                <w:szCs w:val="24"/>
              </w:rPr>
            </w:pPr>
          </w:p>
        </w:tc>
      </w:tr>
      <w:tr w:rsidR="0076220E" w14:paraId="230676FF" w14:textId="77777777" w:rsidTr="0076220E">
        <w:tc>
          <w:tcPr>
            <w:tcW w:w="675" w:type="dxa"/>
          </w:tcPr>
          <w:p w14:paraId="638192D5" w14:textId="77777777" w:rsidR="0076220E" w:rsidRPr="00AC400E" w:rsidRDefault="0076220E" w:rsidP="00DC63BE">
            <w:pPr>
              <w:pStyle w:val="a4"/>
              <w:jc w:val="both"/>
              <w:rPr>
                <w:rFonts w:ascii="Times New Roman" w:hAnsi="Times New Roman"/>
                <w:sz w:val="24"/>
                <w:szCs w:val="24"/>
              </w:rPr>
            </w:pPr>
            <w:r>
              <w:rPr>
                <w:rFonts w:ascii="Times New Roman" w:hAnsi="Times New Roman"/>
                <w:sz w:val="24"/>
                <w:szCs w:val="24"/>
              </w:rPr>
              <w:t>3</w:t>
            </w:r>
          </w:p>
        </w:tc>
        <w:tc>
          <w:tcPr>
            <w:tcW w:w="4678" w:type="dxa"/>
          </w:tcPr>
          <w:p w14:paraId="7CEADAD4" w14:textId="77777777" w:rsidR="0076220E" w:rsidRPr="00AC400E" w:rsidRDefault="0076220E" w:rsidP="00DC63BE">
            <w:pPr>
              <w:pStyle w:val="a4"/>
              <w:jc w:val="both"/>
              <w:rPr>
                <w:rStyle w:val="a7"/>
                <w:rFonts w:ascii="Times New Roman" w:hAnsi="Times New Roman"/>
                <w:b w:val="0"/>
                <w:sz w:val="24"/>
                <w:szCs w:val="24"/>
              </w:rPr>
            </w:pPr>
            <w:r w:rsidRPr="00AC400E">
              <w:rPr>
                <w:rFonts w:ascii="Times New Roman" w:hAnsi="Times New Roman"/>
                <w:sz w:val="24"/>
                <w:szCs w:val="24"/>
              </w:rPr>
              <w:t xml:space="preserve">Источники права. Нормативно-правовой акт. Виды нормативно-правовых актов. Действие нормативно-правовых актов. </w:t>
            </w:r>
          </w:p>
        </w:tc>
        <w:tc>
          <w:tcPr>
            <w:tcW w:w="1985" w:type="dxa"/>
          </w:tcPr>
          <w:p w14:paraId="58D9F4F8" w14:textId="77777777" w:rsidR="0076220E" w:rsidRPr="00AC400E" w:rsidRDefault="0076220E"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3C97B4F9" w14:textId="77777777" w:rsidR="0076220E" w:rsidRDefault="0076220E" w:rsidP="00DC63BE">
            <w:pPr>
              <w:jc w:val="both"/>
              <w:rPr>
                <w:rStyle w:val="a7"/>
                <w:rFonts w:ascii="Times New Roman" w:hAnsi="Times New Roman"/>
                <w:b w:val="0"/>
                <w:sz w:val="24"/>
                <w:szCs w:val="24"/>
              </w:rPr>
            </w:pPr>
          </w:p>
        </w:tc>
      </w:tr>
      <w:tr w:rsidR="0076220E" w14:paraId="2A5A3976" w14:textId="77777777" w:rsidTr="0076220E">
        <w:tc>
          <w:tcPr>
            <w:tcW w:w="675" w:type="dxa"/>
          </w:tcPr>
          <w:p w14:paraId="4A0FD380" w14:textId="77777777" w:rsidR="0076220E" w:rsidRPr="00AC400E" w:rsidRDefault="0076220E" w:rsidP="00DC63BE">
            <w:pPr>
              <w:pStyle w:val="a4"/>
              <w:jc w:val="both"/>
              <w:rPr>
                <w:rFonts w:ascii="Times New Roman" w:hAnsi="Times New Roman"/>
                <w:sz w:val="24"/>
                <w:szCs w:val="24"/>
              </w:rPr>
            </w:pPr>
            <w:r>
              <w:rPr>
                <w:rFonts w:ascii="Times New Roman" w:hAnsi="Times New Roman"/>
                <w:sz w:val="24"/>
                <w:szCs w:val="24"/>
              </w:rPr>
              <w:t>4</w:t>
            </w:r>
          </w:p>
        </w:tc>
        <w:tc>
          <w:tcPr>
            <w:tcW w:w="4678" w:type="dxa"/>
          </w:tcPr>
          <w:p w14:paraId="5C31BE8C" w14:textId="77777777" w:rsidR="0076220E" w:rsidRPr="00AC400E" w:rsidRDefault="0076220E" w:rsidP="00DC63BE">
            <w:pPr>
              <w:pStyle w:val="a4"/>
              <w:jc w:val="both"/>
              <w:rPr>
                <w:rStyle w:val="a7"/>
                <w:rFonts w:ascii="Times New Roman" w:hAnsi="Times New Roman"/>
                <w:b w:val="0"/>
                <w:sz w:val="24"/>
                <w:szCs w:val="24"/>
              </w:rPr>
            </w:pPr>
            <w:r w:rsidRPr="00AC400E">
              <w:rPr>
                <w:rFonts w:ascii="Times New Roman" w:hAnsi="Times New Roman"/>
                <w:sz w:val="24"/>
                <w:szCs w:val="24"/>
              </w:rPr>
              <w:t xml:space="preserve">Источники права. Нормативно-правовой акт. Виды нормативно-правовых актов. Действие нормативно-правовых актов. </w:t>
            </w:r>
          </w:p>
        </w:tc>
        <w:tc>
          <w:tcPr>
            <w:tcW w:w="1985" w:type="dxa"/>
          </w:tcPr>
          <w:p w14:paraId="7B67F405" w14:textId="77777777" w:rsidR="0076220E" w:rsidRDefault="0076220E"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5E096AFC" w14:textId="77777777" w:rsidR="0076220E" w:rsidRDefault="0076220E" w:rsidP="00DC63BE">
            <w:pPr>
              <w:jc w:val="both"/>
              <w:rPr>
                <w:rStyle w:val="a7"/>
                <w:rFonts w:ascii="Times New Roman" w:hAnsi="Times New Roman"/>
                <w:b w:val="0"/>
                <w:sz w:val="24"/>
                <w:szCs w:val="24"/>
              </w:rPr>
            </w:pPr>
          </w:p>
        </w:tc>
      </w:tr>
      <w:tr w:rsidR="0076220E" w14:paraId="2524AB1A" w14:textId="77777777" w:rsidTr="0076220E">
        <w:tc>
          <w:tcPr>
            <w:tcW w:w="675" w:type="dxa"/>
          </w:tcPr>
          <w:p w14:paraId="625B3DA1" w14:textId="77777777" w:rsidR="0076220E" w:rsidRPr="00AC400E" w:rsidRDefault="0076220E" w:rsidP="00DC63BE">
            <w:pPr>
              <w:pStyle w:val="a4"/>
              <w:jc w:val="both"/>
              <w:rPr>
                <w:rFonts w:ascii="Times New Roman" w:hAnsi="Times New Roman"/>
                <w:sz w:val="24"/>
                <w:szCs w:val="24"/>
              </w:rPr>
            </w:pPr>
            <w:r>
              <w:rPr>
                <w:rFonts w:ascii="Times New Roman" w:hAnsi="Times New Roman"/>
                <w:sz w:val="24"/>
                <w:szCs w:val="24"/>
              </w:rPr>
              <w:t>5</w:t>
            </w:r>
          </w:p>
        </w:tc>
        <w:tc>
          <w:tcPr>
            <w:tcW w:w="4678" w:type="dxa"/>
          </w:tcPr>
          <w:p w14:paraId="61583A8E" w14:textId="77777777" w:rsidR="0076220E" w:rsidRPr="00AC400E" w:rsidRDefault="0076220E" w:rsidP="00DC63BE">
            <w:pPr>
              <w:pStyle w:val="a4"/>
              <w:jc w:val="both"/>
              <w:rPr>
                <w:rStyle w:val="a7"/>
                <w:rFonts w:ascii="Times New Roman" w:hAnsi="Times New Roman"/>
                <w:b w:val="0"/>
                <w:sz w:val="24"/>
                <w:szCs w:val="24"/>
              </w:rPr>
            </w:pPr>
            <w:r w:rsidRPr="00AC400E">
              <w:rPr>
                <w:rFonts w:ascii="Times New Roman" w:hAnsi="Times New Roman"/>
                <w:sz w:val="24"/>
                <w:szCs w:val="24"/>
              </w:rPr>
              <w:t xml:space="preserve">Социальные нормы. Структура и классификация правовых норм. Система российского права. </w:t>
            </w:r>
            <w:r w:rsidRPr="00AC400E">
              <w:rPr>
                <w:rFonts w:ascii="Times New Roman" w:hAnsi="Times New Roman"/>
                <w:i/>
                <w:sz w:val="24"/>
                <w:szCs w:val="24"/>
              </w:rPr>
              <w:t>Юридическая техника.</w:t>
            </w:r>
            <w:r w:rsidRPr="00AC400E">
              <w:rPr>
                <w:rFonts w:ascii="Times New Roman" w:hAnsi="Times New Roman"/>
                <w:sz w:val="24"/>
                <w:szCs w:val="24"/>
              </w:rPr>
              <w:t xml:space="preserve"> Формы реализации права. </w:t>
            </w:r>
            <w:r w:rsidRPr="00AC400E">
              <w:rPr>
                <w:rFonts w:ascii="Times New Roman" w:hAnsi="Times New Roman"/>
                <w:i/>
                <w:iCs/>
                <w:sz w:val="24"/>
                <w:szCs w:val="24"/>
              </w:rPr>
              <w:t>Виды и способы толкования права.</w:t>
            </w:r>
            <w:r w:rsidRPr="00AC400E">
              <w:rPr>
                <w:rFonts w:ascii="Times New Roman" w:hAnsi="Times New Roman"/>
                <w:sz w:val="24"/>
                <w:szCs w:val="24"/>
              </w:rPr>
              <w:t xml:space="preserve"> </w:t>
            </w:r>
          </w:p>
        </w:tc>
        <w:tc>
          <w:tcPr>
            <w:tcW w:w="1985" w:type="dxa"/>
          </w:tcPr>
          <w:p w14:paraId="10CB371A" w14:textId="77777777" w:rsidR="0076220E" w:rsidRPr="00AC400E" w:rsidRDefault="0076220E"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5F0D87EE" w14:textId="77777777" w:rsidR="0076220E" w:rsidRDefault="0076220E" w:rsidP="00DC63BE">
            <w:pPr>
              <w:jc w:val="both"/>
              <w:rPr>
                <w:rStyle w:val="a7"/>
                <w:rFonts w:ascii="Times New Roman" w:hAnsi="Times New Roman"/>
                <w:b w:val="0"/>
                <w:sz w:val="24"/>
                <w:szCs w:val="24"/>
              </w:rPr>
            </w:pPr>
          </w:p>
        </w:tc>
      </w:tr>
      <w:tr w:rsidR="0076220E" w14:paraId="78FA2193" w14:textId="77777777" w:rsidTr="0076220E">
        <w:tc>
          <w:tcPr>
            <w:tcW w:w="675" w:type="dxa"/>
          </w:tcPr>
          <w:p w14:paraId="0AC4BEAB" w14:textId="77777777" w:rsidR="0076220E" w:rsidRPr="00AC400E" w:rsidRDefault="0076220E" w:rsidP="00DC63BE">
            <w:pPr>
              <w:pStyle w:val="a4"/>
              <w:jc w:val="both"/>
              <w:rPr>
                <w:rFonts w:ascii="Times New Roman" w:hAnsi="Times New Roman"/>
                <w:sz w:val="24"/>
                <w:szCs w:val="24"/>
              </w:rPr>
            </w:pPr>
            <w:r>
              <w:rPr>
                <w:rFonts w:ascii="Times New Roman" w:hAnsi="Times New Roman"/>
                <w:sz w:val="24"/>
                <w:szCs w:val="24"/>
              </w:rPr>
              <w:t>6</w:t>
            </w:r>
          </w:p>
        </w:tc>
        <w:tc>
          <w:tcPr>
            <w:tcW w:w="4678" w:type="dxa"/>
          </w:tcPr>
          <w:p w14:paraId="38D35EC5" w14:textId="77777777" w:rsidR="0076220E" w:rsidRPr="00AC400E" w:rsidRDefault="0076220E" w:rsidP="00DC63BE">
            <w:pPr>
              <w:pStyle w:val="a4"/>
              <w:jc w:val="both"/>
              <w:rPr>
                <w:rStyle w:val="a7"/>
                <w:rFonts w:ascii="Times New Roman" w:hAnsi="Times New Roman"/>
                <w:b w:val="0"/>
                <w:sz w:val="24"/>
                <w:szCs w:val="24"/>
              </w:rPr>
            </w:pPr>
            <w:r w:rsidRPr="00AC400E">
              <w:rPr>
                <w:rFonts w:ascii="Times New Roman" w:hAnsi="Times New Roman"/>
                <w:sz w:val="24"/>
                <w:szCs w:val="24"/>
              </w:rPr>
              <w:t xml:space="preserve">Социальные нормы. Структура и классификация правовых норм. Система российского права. </w:t>
            </w:r>
            <w:r w:rsidRPr="00AC400E">
              <w:rPr>
                <w:rFonts w:ascii="Times New Roman" w:hAnsi="Times New Roman"/>
                <w:i/>
                <w:sz w:val="24"/>
                <w:szCs w:val="24"/>
              </w:rPr>
              <w:t>Юридическая техника.</w:t>
            </w:r>
            <w:r w:rsidRPr="00AC400E">
              <w:rPr>
                <w:rFonts w:ascii="Times New Roman" w:hAnsi="Times New Roman"/>
                <w:sz w:val="24"/>
                <w:szCs w:val="24"/>
              </w:rPr>
              <w:t xml:space="preserve"> Формы реализации права. </w:t>
            </w:r>
            <w:r w:rsidRPr="00AC400E">
              <w:rPr>
                <w:rFonts w:ascii="Times New Roman" w:hAnsi="Times New Roman"/>
                <w:i/>
                <w:iCs/>
                <w:sz w:val="24"/>
                <w:szCs w:val="24"/>
              </w:rPr>
              <w:t>Виды и способы толкования права.</w:t>
            </w:r>
            <w:r w:rsidRPr="00AC400E">
              <w:rPr>
                <w:rFonts w:ascii="Times New Roman" w:hAnsi="Times New Roman"/>
                <w:sz w:val="24"/>
                <w:szCs w:val="24"/>
              </w:rPr>
              <w:t xml:space="preserve"> </w:t>
            </w:r>
          </w:p>
        </w:tc>
        <w:tc>
          <w:tcPr>
            <w:tcW w:w="1985" w:type="dxa"/>
          </w:tcPr>
          <w:p w14:paraId="1FE76B55" w14:textId="77777777" w:rsidR="0076220E" w:rsidRDefault="0076220E"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0C0D6576" w14:textId="77777777" w:rsidR="0076220E" w:rsidRDefault="0076220E" w:rsidP="00DC63BE">
            <w:pPr>
              <w:jc w:val="both"/>
              <w:rPr>
                <w:rStyle w:val="a7"/>
                <w:rFonts w:ascii="Times New Roman" w:hAnsi="Times New Roman"/>
                <w:b w:val="0"/>
                <w:sz w:val="24"/>
                <w:szCs w:val="24"/>
              </w:rPr>
            </w:pPr>
          </w:p>
        </w:tc>
      </w:tr>
      <w:tr w:rsidR="0076220E" w14:paraId="3CCFE570" w14:textId="77777777" w:rsidTr="0076220E">
        <w:tc>
          <w:tcPr>
            <w:tcW w:w="675" w:type="dxa"/>
          </w:tcPr>
          <w:p w14:paraId="2EE71012" w14:textId="77777777" w:rsidR="0076220E" w:rsidRPr="00AC400E" w:rsidRDefault="0076220E" w:rsidP="00DC63BE">
            <w:pPr>
              <w:pStyle w:val="a4"/>
              <w:jc w:val="both"/>
              <w:rPr>
                <w:rFonts w:ascii="Times New Roman" w:hAnsi="Times New Roman"/>
                <w:sz w:val="24"/>
                <w:szCs w:val="24"/>
              </w:rPr>
            </w:pPr>
            <w:r>
              <w:rPr>
                <w:rFonts w:ascii="Times New Roman" w:hAnsi="Times New Roman"/>
                <w:sz w:val="24"/>
                <w:szCs w:val="24"/>
              </w:rPr>
              <w:lastRenderedPageBreak/>
              <w:t>7</w:t>
            </w:r>
          </w:p>
        </w:tc>
        <w:tc>
          <w:tcPr>
            <w:tcW w:w="4678" w:type="dxa"/>
          </w:tcPr>
          <w:p w14:paraId="71604C31" w14:textId="77777777" w:rsidR="0076220E" w:rsidRPr="00AC400E" w:rsidRDefault="0076220E" w:rsidP="00DC63BE">
            <w:pPr>
              <w:pStyle w:val="a4"/>
              <w:jc w:val="both"/>
              <w:rPr>
                <w:rStyle w:val="a7"/>
                <w:rFonts w:ascii="Times New Roman" w:hAnsi="Times New Roman"/>
                <w:b w:val="0"/>
                <w:sz w:val="24"/>
                <w:szCs w:val="24"/>
              </w:rPr>
            </w:pPr>
            <w:r w:rsidRPr="00AC400E">
              <w:rPr>
                <w:rFonts w:ascii="Times New Roman" w:hAnsi="Times New Roman"/>
                <w:sz w:val="24"/>
                <w:szCs w:val="24"/>
              </w:rPr>
              <w:t xml:space="preserve">Субъекты и объекты правоотношения. Правоспособность, дееспособность и деликтоспособность. </w:t>
            </w:r>
            <w:r w:rsidRPr="00AC400E">
              <w:rPr>
                <w:rFonts w:ascii="Times New Roman" w:hAnsi="Times New Roman"/>
                <w:i/>
                <w:iCs/>
                <w:sz w:val="24"/>
                <w:szCs w:val="24"/>
              </w:rPr>
              <w:t>Юридические факты.</w:t>
            </w:r>
            <w:r w:rsidRPr="00AC400E">
              <w:rPr>
                <w:rFonts w:ascii="Times New Roman" w:hAnsi="Times New Roman"/>
                <w:sz w:val="24"/>
                <w:szCs w:val="24"/>
              </w:rPr>
              <w:t xml:space="preserve"> </w:t>
            </w:r>
          </w:p>
        </w:tc>
        <w:tc>
          <w:tcPr>
            <w:tcW w:w="1985" w:type="dxa"/>
          </w:tcPr>
          <w:p w14:paraId="1657E2D9" w14:textId="77777777" w:rsidR="0076220E" w:rsidRPr="00AC400E" w:rsidRDefault="0076220E"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44A659CD" w14:textId="77777777" w:rsidR="0076220E" w:rsidRDefault="0076220E" w:rsidP="00DC63BE">
            <w:pPr>
              <w:jc w:val="both"/>
              <w:rPr>
                <w:rStyle w:val="a7"/>
                <w:rFonts w:ascii="Times New Roman" w:hAnsi="Times New Roman"/>
                <w:b w:val="0"/>
                <w:sz w:val="24"/>
                <w:szCs w:val="24"/>
              </w:rPr>
            </w:pPr>
          </w:p>
        </w:tc>
      </w:tr>
      <w:tr w:rsidR="0076220E" w14:paraId="4E1A3147" w14:textId="77777777" w:rsidTr="0076220E">
        <w:tc>
          <w:tcPr>
            <w:tcW w:w="675" w:type="dxa"/>
          </w:tcPr>
          <w:p w14:paraId="0EA1DCF9" w14:textId="77777777" w:rsidR="0076220E" w:rsidRPr="00AC400E" w:rsidRDefault="0076220E" w:rsidP="00DC63BE">
            <w:pPr>
              <w:pStyle w:val="a4"/>
              <w:jc w:val="both"/>
              <w:rPr>
                <w:rFonts w:ascii="Times New Roman" w:hAnsi="Times New Roman"/>
                <w:sz w:val="24"/>
                <w:szCs w:val="24"/>
              </w:rPr>
            </w:pPr>
            <w:r>
              <w:rPr>
                <w:rFonts w:ascii="Times New Roman" w:hAnsi="Times New Roman"/>
                <w:sz w:val="24"/>
                <w:szCs w:val="24"/>
              </w:rPr>
              <w:t>8</w:t>
            </w:r>
          </w:p>
        </w:tc>
        <w:tc>
          <w:tcPr>
            <w:tcW w:w="4678" w:type="dxa"/>
          </w:tcPr>
          <w:p w14:paraId="72A6E36B" w14:textId="77777777" w:rsidR="0076220E" w:rsidRPr="00AC400E" w:rsidRDefault="0076220E" w:rsidP="00DC63BE">
            <w:pPr>
              <w:pStyle w:val="a4"/>
              <w:jc w:val="both"/>
              <w:rPr>
                <w:rStyle w:val="a7"/>
                <w:rFonts w:ascii="Times New Roman" w:hAnsi="Times New Roman"/>
                <w:b w:val="0"/>
                <w:sz w:val="24"/>
                <w:szCs w:val="24"/>
              </w:rPr>
            </w:pPr>
            <w:r w:rsidRPr="00AC400E">
              <w:rPr>
                <w:rFonts w:ascii="Times New Roman" w:hAnsi="Times New Roman"/>
                <w:sz w:val="24"/>
                <w:szCs w:val="24"/>
              </w:rPr>
              <w:t xml:space="preserve">Субъекты и объекты правоотношения. Правоспособность, дееспособность и деликтоспособность. </w:t>
            </w:r>
            <w:r w:rsidRPr="00AC400E">
              <w:rPr>
                <w:rFonts w:ascii="Times New Roman" w:hAnsi="Times New Roman"/>
                <w:i/>
                <w:iCs/>
                <w:sz w:val="24"/>
                <w:szCs w:val="24"/>
              </w:rPr>
              <w:t>Юридические факты.</w:t>
            </w:r>
            <w:r w:rsidRPr="00AC400E">
              <w:rPr>
                <w:rFonts w:ascii="Times New Roman" w:hAnsi="Times New Roman"/>
                <w:sz w:val="24"/>
                <w:szCs w:val="24"/>
              </w:rPr>
              <w:t xml:space="preserve"> </w:t>
            </w:r>
          </w:p>
        </w:tc>
        <w:tc>
          <w:tcPr>
            <w:tcW w:w="1985" w:type="dxa"/>
          </w:tcPr>
          <w:p w14:paraId="076F6B19" w14:textId="77777777" w:rsidR="0076220E" w:rsidRDefault="0076220E"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586C4EDC" w14:textId="77777777" w:rsidR="0076220E" w:rsidRDefault="0076220E" w:rsidP="00DC63BE">
            <w:pPr>
              <w:jc w:val="both"/>
              <w:rPr>
                <w:rStyle w:val="a7"/>
                <w:rFonts w:ascii="Times New Roman" w:hAnsi="Times New Roman"/>
                <w:b w:val="0"/>
                <w:sz w:val="24"/>
                <w:szCs w:val="24"/>
              </w:rPr>
            </w:pPr>
          </w:p>
        </w:tc>
      </w:tr>
      <w:tr w:rsidR="0076220E" w14:paraId="550B29A6" w14:textId="77777777" w:rsidTr="0076220E">
        <w:tc>
          <w:tcPr>
            <w:tcW w:w="675" w:type="dxa"/>
          </w:tcPr>
          <w:p w14:paraId="5DE14516" w14:textId="77777777" w:rsidR="0076220E" w:rsidRPr="00AC400E" w:rsidRDefault="0076220E" w:rsidP="00DC63BE">
            <w:pPr>
              <w:pStyle w:val="a4"/>
              <w:jc w:val="both"/>
              <w:rPr>
                <w:rFonts w:ascii="Times New Roman" w:hAnsi="Times New Roman"/>
                <w:sz w:val="24"/>
                <w:szCs w:val="24"/>
              </w:rPr>
            </w:pPr>
            <w:r>
              <w:rPr>
                <w:rFonts w:ascii="Times New Roman" w:hAnsi="Times New Roman"/>
                <w:sz w:val="24"/>
                <w:szCs w:val="24"/>
              </w:rPr>
              <w:t>9</w:t>
            </w:r>
          </w:p>
        </w:tc>
        <w:tc>
          <w:tcPr>
            <w:tcW w:w="4678" w:type="dxa"/>
          </w:tcPr>
          <w:p w14:paraId="26244418" w14:textId="77777777" w:rsidR="0076220E" w:rsidRPr="00AC400E" w:rsidRDefault="0076220E" w:rsidP="00DC63BE">
            <w:pPr>
              <w:pStyle w:val="a4"/>
              <w:jc w:val="both"/>
              <w:rPr>
                <w:rStyle w:val="a7"/>
                <w:rFonts w:ascii="Times New Roman" w:hAnsi="Times New Roman"/>
                <w:b w:val="0"/>
                <w:sz w:val="24"/>
                <w:szCs w:val="24"/>
              </w:rPr>
            </w:pPr>
            <w:r w:rsidRPr="00AC400E">
              <w:rPr>
                <w:rFonts w:ascii="Times New Roman" w:hAnsi="Times New Roman"/>
                <w:sz w:val="24"/>
                <w:szCs w:val="24"/>
              </w:rPr>
              <w:t xml:space="preserve">Субъекты и объекты правоотношения. Правоспособность, дееспособность и деликтоспособность. </w:t>
            </w:r>
            <w:r w:rsidRPr="00AC400E">
              <w:rPr>
                <w:rFonts w:ascii="Times New Roman" w:hAnsi="Times New Roman"/>
                <w:i/>
                <w:iCs/>
                <w:sz w:val="24"/>
                <w:szCs w:val="24"/>
              </w:rPr>
              <w:t>Юридические факты.</w:t>
            </w:r>
            <w:r w:rsidRPr="00AC400E">
              <w:rPr>
                <w:rFonts w:ascii="Times New Roman" w:hAnsi="Times New Roman"/>
                <w:sz w:val="24"/>
                <w:szCs w:val="24"/>
              </w:rPr>
              <w:t xml:space="preserve"> </w:t>
            </w:r>
          </w:p>
        </w:tc>
        <w:tc>
          <w:tcPr>
            <w:tcW w:w="1985" w:type="dxa"/>
          </w:tcPr>
          <w:p w14:paraId="58552429" w14:textId="77777777" w:rsidR="0076220E" w:rsidRDefault="0076220E"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555911C2" w14:textId="77777777" w:rsidR="0076220E" w:rsidRDefault="0076220E" w:rsidP="00DC63BE">
            <w:pPr>
              <w:jc w:val="both"/>
              <w:rPr>
                <w:rStyle w:val="a7"/>
                <w:rFonts w:ascii="Times New Roman" w:hAnsi="Times New Roman"/>
                <w:b w:val="0"/>
                <w:sz w:val="24"/>
                <w:szCs w:val="24"/>
              </w:rPr>
            </w:pPr>
          </w:p>
        </w:tc>
      </w:tr>
      <w:tr w:rsidR="0076220E" w14:paraId="2C5CDA99" w14:textId="77777777" w:rsidTr="0076220E">
        <w:tc>
          <w:tcPr>
            <w:tcW w:w="675" w:type="dxa"/>
          </w:tcPr>
          <w:p w14:paraId="2849ADE8" w14:textId="77777777" w:rsidR="0076220E" w:rsidRPr="00AC400E" w:rsidRDefault="0076220E" w:rsidP="00DC63BE">
            <w:pPr>
              <w:pStyle w:val="a4"/>
              <w:jc w:val="both"/>
              <w:rPr>
                <w:rFonts w:ascii="Times New Roman" w:hAnsi="Times New Roman"/>
                <w:i/>
                <w:iCs/>
                <w:sz w:val="24"/>
                <w:szCs w:val="24"/>
              </w:rPr>
            </w:pPr>
            <w:r>
              <w:rPr>
                <w:rFonts w:ascii="Times New Roman" w:hAnsi="Times New Roman"/>
                <w:i/>
                <w:iCs/>
                <w:sz w:val="24"/>
                <w:szCs w:val="24"/>
              </w:rPr>
              <w:t>10</w:t>
            </w:r>
          </w:p>
        </w:tc>
        <w:tc>
          <w:tcPr>
            <w:tcW w:w="4678" w:type="dxa"/>
          </w:tcPr>
          <w:p w14:paraId="2DA166A3" w14:textId="77777777" w:rsidR="0076220E" w:rsidRPr="00AC400E" w:rsidRDefault="0076220E" w:rsidP="00DC63BE">
            <w:pPr>
              <w:pStyle w:val="a4"/>
              <w:jc w:val="both"/>
              <w:rPr>
                <w:rStyle w:val="a7"/>
                <w:rFonts w:ascii="Times New Roman" w:hAnsi="Times New Roman"/>
                <w:b w:val="0"/>
                <w:sz w:val="24"/>
                <w:szCs w:val="24"/>
              </w:rPr>
            </w:pPr>
            <w:r w:rsidRPr="00AC400E">
              <w:rPr>
                <w:rFonts w:ascii="Times New Roman" w:hAnsi="Times New Roman"/>
                <w:i/>
                <w:iCs/>
                <w:sz w:val="24"/>
                <w:szCs w:val="24"/>
              </w:rPr>
              <w:t xml:space="preserve">Принципы и виды правотворчества. </w:t>
            </w:r>
            <w:r w:rsidRPr="00AC400E">
              <w:rPr>
                <w:rFonts w:ascii="Times New Roman" w:hAnsi="Times New Roman"/>
                <w:sz w:val="24"/>
                <w:szCs w:val="24"/>
              </w:rPr>
              <w:t>Законодательный процесс: субъекты законодательной инициативы, стадии законодательного процесса в Российской Федерации.</w:t>
            </w:r>
          </w:p>
        </w:tc>
        <w:tc>
          <w:tcPr>
            <w:tcW w:w="1985" w:type="dxa"/>
          </w:tcPr>
          <w:p w14:paraId="23EB4E63" w14:textId="77777777" w:rsidR="0076220E" w:rsidRDefault="0076220E"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152AF745" w14:textId="77777777" w:rsidR="0076220E" w:rsidRDefault="0076220E" w:rsidP="00DC63BE">
            <w:pPr>
              <w:jc w:val="both"/>
              <w:rPr>
                <w:rStyle w:val="a7"/>
                <w:rFonts w:ascii="Times New Roman" w:hAnsi="Times New Roman"/>
                <w:b w:val="0"/>
                <w:sz w:val="24"/>
                <w:szCs w:val="24"/>
              </w:rPr>
            </w:pPr>
          </w:p>
        </w:tc>
      </w:tr>
      <w:tr w:rsidR="0076220E" w14:paraId="19C2279D" w14:textId="77777777" w:rsidTr="0076220E">
        <w:tc>
          <w:tcPr>
            <w:tcW w:w="675" w:type="dxa"/>
          </w:tcPr>
          <w:p w14:paraId="013AF2D5" w14:textId="77777777" w:rsidR="0076220E" w:rsidRPr="00AC400E" w:rsidRDefault="0076220E" w:rsidP="00DC63BE">
            <w:pPr>
              <w:pStyle w:val="a4"/>
              <w:jc w:val="both"/>
              <w:rPr>
                <w:rFonts w:ascii="Times New Roman" w:hAnsi="Times New Roman"/>
                <w:i/>
                <w:iCs/>
                <w:sz w:val="24"/>
                <w:szCs w:val="24"/>
              </w:rPr>
            </w:pPr>
            <w:r>
              <w:rPr>
                <w:rFonts w:ascii="Times New Roman" w:hAnsi="Times New Roman"/>
                <w:i/>
                <w:iCs/>
                <w:sz w:val="24"/>
                <w:szCs w:val="24"/>
              </w:rPr>
              <w:t>11</w:t>
            </w:r>
          </w:p>
        </w:tc>
        <w:tc>
          <w:tcPr>
            <w:tcW w:w="4678" w:type="dxa"/>
          </w:tcPr>
          <w:p w14:paraId="4D828149" w14:textId="77777777" w:rsidR="0076220E" w:rsidRPr="00AC400E" w:rsidRDefault="0076220E" w:rsidP="00DC63BE">
            <w:pPr>
              <w:pStyle w:val="a4"/>
              <w:jc w:val="both"/>
              <w:rPr>
                <w:rStyle w:val="a7"/>
                <w:rFonts w:ascii="Times New Roman" w:hAnsi="Times New Roman"/>
                <w:b w:val="0"/>
                <w:sz w:val="24"/>
                <w:szCs w:val="24"/>
              </w:rPr>
            </w:pPr>
            <w:r w:rsidRPr="00AC400E">
              <w:rPr>
                <w:rFonts w:ascii="Times New Roman" w:hAnsi="Times New Roman"/>
                <w:i/>
                <w:iCs/>
                <w:sz w:val="24"/>
                <w:szCs w:val="24"/>
              </w:rPr>
              <w:t xml:space="preserve">Принципы и виды правотворчества. </w:t>
            </w:r>
            <w:r w:rsidRPr="00AC400E">
              <w:rPr>
                <w:rFonts w:ascii="Times New Roman" w:hAnsi="Times New Roman"/>
                <w:sz w:val="24"/>
                <w:szCs w:val="24"/>
              </w:rPr>
              <w:t>Законодательный процесс: субъекты законодательной инициативы, стадии законодательного процесса в Российской Федерации.</w:t>
            </w:r>
          </w:p>
        </w:tc>
        <w:tc>
          <w:tcPr>
            <w:tcW w:w="1985" w:type="dxa"/>
          </w:tcPr>
          <w:p w14:paraId="22A6B84C" w14:textId="77777777" w:rsidR="0076220E" w:rsidRDefault="0076220E"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70F8F454" w14:textId="77777777" w:rsidR="0076220E" w:rsidRDefault="0076220E" w:rsidP="00DC63BE">
            <w:pPr>
              <w:jc w:val="both"/>
              <w:rPr>
                <w:rStyle w:val="a7"/>
                <w:rFonts w:ascii="Times New Roman" w:hAnsi="Times New Roman"/>
                <w:b w:val="0"/>
                <w:sz w:val="24"/>
                <w:szCs w:val="24"/>
              </w:rPr>
            </w:pPr>
          </w:p>
        </w:tc>
      </w:tr>
      <w:tr w:rsidR="0076220E" w14:paraId="5C7ECC34" w14:textId="77777777" w:rsidTr="0076220E">
        <w:tc>
          <w:tcPr>
            <w:tcW w:w="675" w:type="dxa"/>
          </w:tcPr>
          <w:p w14:paraId="4876777E" w14:textId="77777777" w:rsidR="0076220E" w:rsidRPr="00AC400E" w:rsidRDefault="0076220E" w:rsidP="00DC63BE">
            <w:pPr>
              <w:jc w:val="both"/>
              <w:rPr>
                <w:rFonts w:ascii="Times New Roman" w:hAnsi="Times New Roman"/>
                <w:sz w:val="24"/>
                <w:szCs w:val="24"/>
              </w:rPr>
            </w:pPr>
            <w:r>
              <w:rPr>
                <w:rFonts w:ascii="Times New Roman" w:hAnsi="Times New Roman"/>
                <w:sz w:val="24"/>
                <w:szCs w:val="24"/>
              </w:rPr>
              <w:t>12</w:t>
            </w:r>
          </w:p>
        </w:tc>
        <w:tc>
          <w:tcPr>
            <w:tcW w:w="4678" w:type="dxa"/>
          </w:tcPr>
          <w:p w14:paraId="03D3053A" w14:textId="77777777" w:rsidR="0076220E" w:rsidRPr="00AC400E" w:rsidRDefault="0076220E" w:rsidP="00DC63BE">
            <w:pPr>
              <w:jc w:val="both"/>
              <w:rPr>
                <w:rStyle w:val="a7"/>
                <w:rFonts w:ascii="Times New Roman" w:hAnsi="Times New Roman"/>
                <w:b w:val="0"/>
                <w:sz w:val="24"/>
                <w:szCs w:val="24"/>
              </w:rPr>
            </w:pPr>
            <w:r w:rsidRPr="00AC400E">
              <w:rPr>
                <w:rFonts w:ascii="Times New Roman" w:hAnsi="Times New Roman"/>
                <w:sz w:val="24"/>
                <w:szCs w:val="24"/>
              </w:rPr>
              <w:t>Признаки и виды правонарушений. Юридическая ответственность. Презумпция невиновности</w:t>
            </w:r>
          </w:p>
        </w:tc>
        <w:tc>
          <w:tcPr>
            <w:tcW w:w="1985" w:type="dxa"/>
          </w:tcPr>
          <w:p w14:paraId="517C3D7D" w14:textId="77777777" w:rsidR="0076220E" w:rsidRPr="00AC400E" w:rsidRDefault="0076220E"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264FBFD3" w14:textId="77777777" w:rsidR="0076220E" w:rsidRDefault="0076220E" w:rsidP="00DC63BE">
            <w:pPr>
              <w:jc w:val="both"/>
              <w:rPr>
                <w:rStyle w:val="a7"/>
                <w:rFonts w:ascii="Times New Roman" w:hAnsi="Times New Roman"/>
                <w:b w:val="0"/>
                <w:sz w:val="24"/>
                <w:szCs w:val="24"/>
              </w:rPr>
            </w:pPr>
          </w:p>
        </w:tc>
      </w:tr>
      <w:tr w:rsidR="0076220E" w14:paraId="24245FD1" w14:textId="77777777" w:rsidTr="0076220E">
        <w:tc>
          <w:tcPr>
            <w:tcW w:w="675" w:type="dxa"/>
          </w:tcPr>
          <w:p w14:paraId="076CDCD5" w14:textId="77777777" w:rsidR="0076220E" w:rsidRPr="00AC400E" w:rsidRDefault="0076220E" w:rsidP="00DC63BE">
            <w:pPr>
              <w:jc w:val="both"/>
              <w:rPr>
                <w:rFonts w:ascii="Times New Roman" w:hAnsi="Times New Roman"/>
                <w:sz w:val="24"/>
                <w:szCs w:val="24"/>
              </w:rPr>
            </w:pPr>
            <w:r>
              <w:rPr>
                <w:rFonts w:ascii="Times New Roman" w:hAnsi="Times New Roman"/>
                <w:sz w:val="24"/>
                <w:szCs w:val="24"/>
              </w:rPr>
              <w:t>13</w:t>
            </w:r>
          </w:p>
        </w:tc>
        <w:tc>
          <w:tcPr>
            <w:tcW w:w="4678" w:type="dxa"/>
          </w:tcPr>
          <w:p w14:paraId="7660871B" w14:textId="77777777" w:rsidR="0076220E" w:rsidRPr="00AC400E" w:rsidRDefault="0076220E" w:rsidP="00DC63BE">
            <w:pPr>
              <w:jc w:val="both"/>
              <w:rPr>
                <w:rStyle w:val="a7"/>
                <w:rFonts w:ascii="Times New Roman" w:hAnsi="Times New Roman"/>
                <w:b w:val="0"/>
                <w:sz w:val="24"/>
                <w:szCs w:val="24"/>
              </w:rPr>
            </w:pPr>
            <w:r w:rsidRPr="00AC400E">
              <w:rPr>
                <w:rFonts w:ascii="Times New Roman" w:hAnsi="Times New Roman"/>
                <w:sz w:val="24"/>
                <w:szCs w:val="24"/>
              </w:rPr>
              <w:t>Признаки и виды правонарушений. Юридическая ответственность. Презумпция невиновности</w:t>
            </w:r>
          </w:p>
        </w:tc>
        <w:tc>
          <w:tcPr>
            <w:tcW w:w="1985" w:type="dxa"/>
          </w:tcPr>
          <w:p w14:paraId="702C0BB2" w14:textId="77777777" w:rsidR="0076220E" w:rsidRDefault="0076220E"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64C9934A" w14:textId="77777777" w:rsidR="0076220E" w:rsidRDefault="0076220E" w:rsidP="00DC63BE">
            <w:pPr>
              <w:jc w:val="both"/>
              <w:rPr>
                <w:rStyle w:val="a7"/>
                <w:rFonts w:ascii="Times New Roman" w:hAnsi="Times New Roman"/>
                <w:b w:val="0"/>
                <w:sz w:val="24"/>
                <w:szCs w:val="24"/>
              </w:rPr>
            </w:pPr>
          </w:p>
        </w:tc>
      </w:tr>
      <w:tr w:rsidR="0076220E" w14:paraId="274F412C" w14:textId="77777777" w:rsidTr="0076220E">
        <w:tc>
          <w:tcPr>
            <w:tcW w:w="675" w:type="dxa"/>
          </w:tcPr>
          <w:p w14:paraId="227C97EA" w14:textId="77777777" w:rsidR="0076220E" w:rsidRPr="00AC400E" w:rsidRDefault="0076220E" w:rsidP="00DC63BE">
            <w:pPr>
              <w:jc w:val="both"/>
              <w:rPr>
                <w:rFonts w:ascii="Times New Roman" w:hAnsi="Times New Roman"/>
                <w:sz w:val="24"/>
                <w:szCs w:val="24"/>
              </w:rPr>
            </w:pPr>
            <w:r>
              <w:rPr>
                <w:rFonts w:ascii="Times New Roman" w:hAnsi="Times New Roman"/>
                <w:sz w:val="24"/>
                <w:szCs w:val="24"/>
              </w:rPr>
              <w:t>14</w:t>
            </w:r>
          </w:p>
        </w:tc>
        <w:tc>
          <w:tcPr>
            <w:tcW w:w="4678" w:type="dxa"/>
          </w:tcPr>
          <w:p w14:paraId="20DCAE52" w14:textId="77777777" w:rsidR="0076220E" w:rsidRPr="00AC400E" w:rsidRDefault="0076220E" w:rsidP="00DC63BE">
            <w:pPr>
              <w:jc w:val="both"/>
              <w:rPr>
                <w:rStyle w:val="a7"/>
                <w:rFonts w:ascii="Times New Roman" w:hAnsi="Times New Roman"/>
                <w:b w:val="0"/>
                <w:sz w:val="24"/>
                <w:szCs w:val="24"/>
              </w:rPr>
            </w:pPr>
            <w:r w:rsidRPr="00AC400E">
              <w:rPr>
                <w:rFonts w:ascii="Times New Roman" w:hAnsi="Times New Roman"/>
                <w:sz w:val="24"/>
                <w:szCs w:val="24"/>
              </w:rPr>
              <w:t>Признаки и виды правонарушений. Юридическая ответственность. Презумпция невиновности</w:t>
            </w:r>
          </w:p>
        </w:tc>
        <w:tc>
          <w:tcPr>
            <w:tcW w:w="1985" w:type="dxa"/>
          </w:tcPr>
          <w:p w14:paraId="4D18501D" w14:textId="77777777" w:rsidR="0076220E" w:rsidRPr="00AC400E" w:rsidRDefault="0076220E"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38C63796" w14:textId="77777777" w:rsidR="0076220E" w:rsidRDefault="0076220E" w:rsidP="00DC63BE">
            <w:pPr>
              <w:jc w:val="both"/>
              <w:rPr>
                <w:rStyle w:val="a7"/>
                <w:rFonts w:ascii="Times New Roman" w:hAnsi="Times New Roman"/>
                <w:b w:val="0"/>
                <w:sz w:val="24"/>
                <w:szCs w:val="24"/>
              </w:rPr>
            </w:pPr>
          </w:p>
        </w:tc>
      </w:tr>
      <w:tr w:rsidR="0076220E" w14:paraId="0D516D62" w14:textId="77777777" w:rsidTr="0076220E">
        <w:tc>
          <w:tcPr>
            <w:tcW w:w="675" w:type="dxa"/>
          </w:tcPr>
          <w:p w14:paraId="2683F9FF" w14:textId="77777777" w:rsidR="0076220E" w:rsidRPr="00AC400E" w:rsidRDefault="0076220E" w:rsidP="00DC63BE">
            <w:pPr>
              <w:jc w:val="both"/>
              <w:rPr>
                <w:rFonts w:ascii="Times New Roman" w:hAnsi="Times New Roman"/>
                <w:sz w:val="24"/>
                <w:szCs w:val="24"/>
              </w:rPr>
            </w:pPr>
            <w:r>
              <w:rPr>
                <w:rFonts w:ascii="Times New Roman" w:hAnsi="Times New Roman"/>
                <w:sz w:val="24"/>
                <w:szCs w:val="24"/>
              </w:rPr>
              <w:t>15</w:t>
            </w:r>
          </w:p>
        </w:tc>
        <w:tc>
          <w:tcPr>
            <w:tcW w:w="4678" w:type="dxa"/>
          </w:tcPr>
          <w:p w14:paraId="301A6A47" w14:textId="77777777" w:rsidR="0076220E" w:rsidRPr="00AC400E" w:rsidRDefault="0076220E" w:rsidP="00DC63BE">
            <w:pPr>
              <w:jc w:val="both"/>
              <w:rPr>
                <w:rStyle w:val="a7"/>
                <w:rFonts w:ascii="Times New Roman" w:hAnsi="Times New Roman"/>
                <w:b w:val="0"/>
                <w:sz w:val="24"/>
                <w:szCs w:val="24"/>
              </w:rPr>
            </w:pPr>
            <w:r w:rsidRPr="00AC400E">
              <w:rPr>
                <w:rFonts w:ascii="Times New Roman" w:hAnsi="Times New Roman"/>
                <w:sz w:val="24"/>
                <w:szCs w:val="24"/>
              </w:rPr>
              <w:t>Признаки и виды правонарушений. Юридическая ответственность. Презумпция невиновности</w:t>
            </w:r>
          </w:p>
        </w:tc>
        <w:tc>
          <w:tcPr>
            <w:tcW w:w="1985" w:type="dxa"/>
          </w:tcPr>
          <w:p w14:paraId="006BF9F1" w14:textId="77777777" w:rsidR="0076220E" w:rsidRDefault="0076220E"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4960455A" w14:textId="77777777" w:rsidR="0076220E" w:rsidRDefault="0076220E" w:rsidP="00DC63BE">
            <w:pPr>
              <w:jc w:val="both"/>
              <w:rPr>
                <w:rStyle w:val="a7"/>
                <w:rFonts w:ascii="Times New Roman" w:hAnsi="Times New Roman"/>
                <w:b w:val="0"/>
                <w:sz w:val="24"/>
                <w:szCs w:val="24"/>
              </w:rPr>
            </w:pPr>
          </w:p>
        </w:tc>
      </w:tr>
      <w:tr w:rsidR="0076220E" w14:paraId="272B64DE" w14:textId="77777777" w:rsidTr="0076220E">
        <w:tc>
          <w:tcPr>
            <w:tcW w:w="675" w:type="dxa"/>
          </w:tcPr>
          <w:p w14:paraId="07DE05D2" w14:textId="77777777" w:rsidR="0076220E" w:rsidRPr="00AC400E" w:rsidRDefault="0076220E" w:rsidP="00DC63BE">
            <w:pPr>
              <w:pStyle w:val="a4"/>
              <w:jc w:val="both"/>
              <w:rPr>
                <w:rFonts w:ascii="Times New Roman" w:hAnsi="Times New Roman"/>
                <w:sz w:val="24"/>
                <w:szCs w:val="24"/>
              </w:rPr>
            </w:pPr>
            <w:r>
              <w:rPr>
                <w:rFonts w:ascii="Times New Roman" w:hAnsi="Times New Roman"/>
                <w:sz w:val="24"/>
                <w:szCs w:val="24"/>
              </w:rPr>
              <w:t>16</w:t>
            </w:r>
          </w:p>
        </w:tc>
        <w:tc>
          <w:tcPr>
            <w:tcW w:w="4678" w:type="dxa"/>
          </w:tcPr>
          <w:p w14:paraId="6B920C1F" w14:textId="77777777" w:rsidR="0076220E" w:rsidRPr="00AC400E" w:rsidRDefault="0076220E" w:rsidP="00DC63BE">
            <w:pPr>
              <w:pStyle w:val="a4"/>
              <w:jc w:val="both"/>
              <w:rPr>
                <w:rStyle w:val="a7"/>
                <w:rFonts w:ascii="Times New Roman" w:hAnsi="Times New Roman"/>
                <w:b w:val="0"/>
                <w:sz w:val="24"/>
                <w:szCs w:val="24"/>
              </w:rPr>
            </w:pPr>
            <w:r w:rsidRPr="00AC400E">
              <w:rPr>
                <w:rFonts w:ascii="Times New Roman" w:hAnsi="Times New Roman"/>
                <w:sz w:val="24"/>
                <w:szCs w:val="24"/>
              </w:rPr>
              <w:t>Понятие коррупции и коррупционных правонарушений. Опасность коррупции для гражданина, общества и государства. Антикоррупционные меры, принимаемые на государственном уровне.</w:t>
            </w:r>
          </w:p>
        </w:tc>
        <w:tc>
          <w:tcPr>
            <w:tcW w:w="1985" w:type="dxa"/>
          </w:tcPr>
          <w:p w14:paraId="5CE8025D" w14:textId="77777777" w:rsidR="0076220E" w:rsidRPr="00AC400E" w:rsidRDefault="0076220E"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4BAF826D" w14:textId="77777777" w:rsidR="0076220E" w:rsidRDefault="0076220E" w:rsidP="00DC63BE">
            <w:pPr>
              <w:jc w:val="both"/>
              <w:rPr>
                <w:rStyle w:val="a7"/>
                <w:rFonts w:ascii="Times New Roman" w:hAnsi="Times New Roman"/>
                <w:b w:val="0"/>
                <w:sz w:val="24"/>
                <w:szCs w:val="24"/>
              </w:rPr>
            </w:pPr>
          </w:p>
        </w:tc>
      </w:tr>
      <w:tr w:rsidR="0076220E" w14:paraId="5BBCE066" w14:textId="77777777" w:rsidTr="0076220E">
        <w:tc>
          <w:tcPr>
            <w:tcW w:w="675" w:type="dxa"/>
          </w:tcPr>
          <w:p w14:paraId="46C96740" w14:textId="77777777" w:rsidR="0076220E" w:rsidRPr="00AC400E" w:rsidRDefault="0076220E" w:rsidP="00DC63BE">
            <w:pPr>
              <w:pStyle w:val="a4"/>
              <w:jc w:val="both"/>
              <w:rPr>
                <w:rFonts w:ascii="Times New Roman" w:hAnsi="Times New Roman"/>
                <w:sz w:val="24"/>
                <w:szCs w:val="24"/>
              </w:rPr>
            </w:pPr>
            <w:r>
              <w:rPr>
                <w:rFonts w:ascii="Times New Roman" w:hAnsi="Times New Roman"/>
                <w:sz w:val="24"/>
                <w:szCs w:val="24"/>
              </w:rPr>
              <w:t>17</w:t>
            </w:r>
          </w:p>
        </w:tc>
        <w:tc>
          <w:tcPr>
            <w:tcW w:w="4678" w:type="dxa"/>
          </w:tcPr>
          <w:p w14:paraId="378ACA7B" w14:textId="77777777" w:rsidR="0076220E" w:rsidRPr="00AC400E" w:rsidRDefault="0076220E" w:rsidP="00DC63BE">
            <w:pPr>
              <w:pStyle w:val="a4"/>
              <w:jc w:val="both"/>
              <w:rPr>
                <w:rStyle w:val="a7"/>
                <w:rFonts w:ascii="Times New Roman" w:hAnsi="Times New Roman"/>
                <w:b w:val="0"/>
                <w:sz w:val="24"/>
                <w:szCs w:val="24"/>
              </w:rPr>
            </w:pPr>
            <w:r w:rsidRPr="00AC400E">
              <w:rPr>
                <w:rFonts w:ascii="Times New Roman" w:hAnsi="Times New Roman"/>
                <w:sz w:val="24"/>
                <w:szCs w:val="24"/>
              </w:rPr>
              <w:t>Понятие коррупции и коррупционных правонарушений. Опасность коррупции для гражданина, общества и государства. Антикоррупционные меры, принимаемые на государственном уровне.</w:t>
            </w:r>
          </w:p>
        </w:tc>
        <w:tc>
          <w:tcPr>
            <w:tcW w:w="1985" w:type="dxa"/>
          </w:tcPr>
          <w:p w14:paraId="6286AE6B" w14:textId="77777777" w:rsidR="0076220E" w:rsidRDefault="0076220E"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63DE21A0" w14:textId="77777777" w:rsidR="0076220E" w:rsidRDefault="0076220E" w:rsidP="00DC63BE">
            <w:pPr>
              <w:jc w:val="both"/>
              <w:rPr>
                <w:rStyle w:val="a7"/>
                <w:rFonts w:ascii="Times New Roman" w:hAnsi="Times New Roman"/>
                <w:b w:val="0"/>
                <w:sz w:val="24"/>
                <w:szCs w:val="24"/>
              </w:rPr>
            </w:pPr>
          </w:p>
        </w:tc>
      </w:tr>
      <w:tr w:rsidR="0076220E" w14:paraId="64110E4A" w14:textId="77777777" w:rsidTr="0076220E">
        <w:tc>
          <w:tcPr>
            <w:tcW w:w="675" w:type="dxa"/>
          </w:tcPr>
          <w:p w14:paraId="77F98AC2" w14:textId="77777777" w:rsidR="0076220E" w:rsidRPr="00AC400E" w:rsidRDefault="0076220E" w:rsidP="00DC63BE">
            <w:pPr>
              <w:pStyle w:val="a4"/>
              <w:jc w:val="both"/>
              <w:rPr>
                <w:rFonts w:ascii="Times New Roman" w:hAnsi="Times New Roman"/>
                <w:sz w:val="24"/>
                <w:szCs w:val="24"/>
              </w:rPr>
            </w:pPr>
            <w:r>
              <w:rPr>
                <w:rFonts w:ascii="Times New Roman" w:hAnsi="Times New Roman"/>
                <w:sz w:val="24"/>
                <w:szCs w:val="24"/>
              </w:rPr>
              <w:t>18</w:t>
            </w:r>
          </w:p>
        </w:tc>
        <w:tc>
          <w:tcPr>
            <w:tcW w:w="4678" w:type="dxa"/>
          </w:tcPr>
          <w:p w14:paraId="3B4D2F49" w14:textId="77777777" w:rsidR="0076220E" w:rsidRPr="00AC400E" w:rsidRDefault="0076220E" w:rsidP="00DC63BE">
            <w:pPr>
              <w:pStyle w:val="a4"/>
              <w:jc w:val="both"/>
              <w:rPr>
                <w:rStyle w:val="a7"/>
                <w:rFonts w:ascii="Times New Roman" w:hAnsi="Times New Roman"/>
                <w:b w:val="0"/>
                <w:sz w:val="24"/>
                <w:szCs w:val="24"/>
              </w:rPr>
            </w:pPr>
            <w:r w:rsidRPr="00AC400E">
              <w:rPr>
                <w:rFonts w:ascii="Times New Roman" w:hAnsi="Times New Roman"/>
                <w:sz w:val="24"/>
                <w:szCs w:val="24"/>
              </w:rPr>
              <w:t>Понятие коррупции и коррупционных правонарушений. Опасность коррупции для гражданина, общества и государства. Антикоррупционные меры, принимаемые на государственном уровне.</w:t>
            </w:r>
          </w:p>
        </w:tc>
        <w:tc>
          <w:tcPr>
            <w:tcW w:w="1985" w:type="dxa"/>
          </w:tcPr>
          <w:p w14:paraId="1B1BD246" w14:textId="77777777" w:rsidR="0076220E" w:rsidRPr="00AC400E" w:rsidRDefault="0076220E"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155E773D" w14:textId="77777777" w:rsidR="0076220E" w:rsidRDefault="0076220E" w:rsidP="00DC63BE">
            <w:pPr>
              <w:jc w:val="both"/>
              <w:rPr>
                <w:rStyle w:val="a7"/>
                <w:rFonts w:ascii="Times New Roman" w:hAnsi="Times New Roman"/>
                <w:b w:val="0"/>
                <w:sz w:val="24"/>
                <w:szCs w:val="24"/>
              </w:rPr>
            </w:pPr>
          </w:p>
        </w:tc>
      </w:tr>
      <w:tr w:rsidR="0076220E" w14:paraId="1FBF2B3A" w14:textId="77777777" w:rsidTr="0076220E">
        <w:tc>
          <w:tcPr>
            <w:tcW w:w="675" w:type="dxa"/>
          </w:tcPr>
          <w:p w14:paraId="7D5E1062" w14:textId="77777777" w:rsidR="0076220E" w:rsidRPr="00AC400E" w:rsidRDefault="0076220E" w:rsidP="00DC63BE">
            <w:pPr>
              <w:jc w:val="both"/>
              <w:rPr>
                <w:rFonts w:ascii="Times New Roman" w:hAnsi="Times New Roman"/>
                <w:sz w:val="24"/>
                <w:szCs w:val="24"/>
              </w:rPr>
            </w:pPr>
            <w:r>
              <w:rPr>
                <w:rFonts w:ascii="Times New Roman" w:hAnsi="Times New Roman"/>
                <w:sz w:val="24"/>
                <w:szCs w:val="24"/>
              </w:rPr>
              <w:t>19</w:t>
            </w:r>
          </w:p>
        </w:tc>
        <w:tc>
          <w:tcPr>
            <w:tcW w:w="4678" w:type="dxa"/>
          </w:tcPr>
          <w:p w14:paraId="1CA78833" w14:textId="77777777" w:rsidR="0076220E" w:rsidRPr="00AC400E" w:rsidRDefault="0076220E" w:rsidP="00DC63BE">
            <w:pPr>
              <w:jc w:val="both"/>
              <w:rPr>
                <w:rStyle w:val="a7"/>
                <w:rFonts w:ascii="Times New Roman" w:hAnsi="Times New Roman"/>
                <w:b w:val="0"/>
                <w:sz w:val="24"/>
                <w:szCs w:val="24"/>
              </w:rPr>
            </w:pPr>
            <w:r w:rsidRPr="00AC400E">
              <w:rPr>
                <w:rFonts w:ascii="Times New Roman" w:hAnsi="Times New Roman"/>
                <w:sz w:val="24"/>
                <w:szCs w:val="24"/>
              </w:rPr>
              <w:t>Правовые системы (семьи).</w:t>
            </w:r>
          </w:p>
        </w:tc>
        <w:tc>
          <w:tcPr>
            <w:tcW w:w="1985" w:type="dxa"/>
          </w:tcPr>
          <w:p w14:paraId="6220C519" w14:textId="77777777" w:rsidR="0076220E" w:rsidRDefault="0076220E"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1E362F3E" w14:textId="77777777" w:rsidR="0076220E" w:rsidRDefault="0076220E" w:rsidP="00DC63BE">
            <w:pPr>
              <w:jc w:val="both"/>
              <w:rPr>
                <w:rStyle w:val="a7"/>
                <w:rFonts w:ascii="Times New Roman" w:hAnsi="Times New Roman"/>
                <w:b w:val="0"/>
                <w:sz w:val="24"/>
                <w:szCs w:val="24"/>
              </w:rPr>
            </w:pPr>
          </w:p>
        </w:tc>
      </w:tr>
      <w:tr w:rsidR="0076220E" w14:paraId="1B8A2B43" w14:textId="77777777" w:rsidTr="0076220E">
        <w:tc>
          <w:tcPr>
            <w:tcW w:w="675" w:type="dxa"/>
          </w:tcPr>
          <w:p w14:paraId="03EA1169" w14:textId="77777777" w:rsidR="0076220E" w:rsidRPr="00AC400E" w:rsidRDefault="0076220E" w:rsidP="00DC63BE">
            <w:pPr>
              <w:jc w:val="both"/>
              <w:rPr>
                <w:rFonts w:ascii="Times New Roman" w:hAnsi="Times New Roman"/>
                <w:sz w:val="24"/>
                <w:szCs w:val="24"/>
              </w:rPr>
            </w:pPr>
            <w:r>
              <w:rPr>
                <w:rFonts w:ascii="Times New Roman" w:hAnsi="Times New Roman"/>
                <w:sz w:val="24"/>
                <w:szCs w:val="24"/>
              </w:rPr>
              <w:t>20</w:t>
            </w:r>
          </w:p>
        </w:tc>
        <w:tc>
          <w:tcPr>
            <w:tcW w:w="4678" w:type="dxa"/>
          </w:tcPr>
          <w:p w14:paraId="45AAAB9B" w14:textId="77777777" w:rsidR="0076220E" w:rsidRPr="00AC400E" w:rsidRDefault="0076220E" w:rsidP="00DC63BE">
            <w:pPr>
              <w:jc w:val="both"/>
              <w:rPr>
                <w:rStyle w:val="a7"/>
                <w:rFonts w:ascii="Times New Roman" w:hAnsi="Times New Roman"/>
                <w:b w:val="0"/>
                <w:sz w:val="24"/>
                <w:szCs w:val="24"/>
              </w:rPr>
            </w:pPr>
            <w:r w:rsidRPr="00AC400E">
              <w:rPr>
                <w:rFonts w:ascii="Times New Roman" w:hAnsi="Times New Roman"/>
                <w:sz w:val="24"/>
                <w:szCs w:val="24"/>
              </w:rPr>
              <w:t>Правовые системы (семьи).</w:t>
            </w:r>
          </w:p>
        </w:tc>
        <w:tc>
          <w:tcPr>
            <w:tcW w:w="1985" w:type="dxa"/>
          </w:tcPr>
          <w:p w14:paraId="3F863792" w14:textId="77777777" w:rsidR="0076220E" w:rsidRPr="00AC400E" w:rsidRDefault="0076220E"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1B0EA2D9" w14:textId="77777777" w:rsidR="0076220E" w:rsidRDefault="0076220E" w:rsidP="00DC63BE">
            <w:pPr>
              <w:jc w:val="both"/>
              <w:rPr>
                <w:rStyle w:val="a7"/>
                <w:rFonts w:ascii="Times New Roman" w:hAnsi="Times New Roman"/>
                <w:b w:val="0"/>
                <w:sz w:val="24"/>
                <w:szCs w:val="24"/>
              </w:rPr>
            </w:pPr>
          </w:p>
        </w:tc>
      </w:tr>
      <w:tr w:rsidR="0076220E" w14:paraId="6F57F3FC" w14:textId="77777777" w:rsidTr="0076220E">
        <w:tc>
          <w:tcPr>
            <w:tcW w:w="675" w:type="dxa"/>
          </w:tcPr>
          <w:p w14:paraId="1EAA674F" w14:textId="77777777" w:rsidR="0076220E" w:rsidRPr="00AC400E" w:rsidRDefault="0076220E" w:rsidP="00DC63BE">
            <w:pPr>
              <w:jc w:val="both"/>
              <w:rPr>
                <w:rFonts w:ascii="Times New Roman" w:hAnsi="Times New Roman"/>
                <w:sz w:val="24"/>
                <w:szCs w:val="24"/>
              </w:rPr>
            </w:pPr>
            <w:r>
              <w:rPr>
                <w:rFonts w:ascii="Times New Roman" w:hAnsi="Times New Roman"/>
                <w:sz w:val="24"/>
                <w:szCs w:val="24"/>
              </w:rPr>
              <w:t>21</w:t>
            </w:r>
          </w:p>
        </w:tc>
        <w:tc>
          <w:tcPr>
            <w:tcW w:w="4678" w:type="dxa"/>
          </w:tcPr>
          <w:p w14:paraId="0A49FD7F" w14:textId="77777777" w:rsidR="0076220E" w:rsidRPr="00AC400E" w:rsidRDefault="0076220E" w:rsidP="00DC63BE">
            <w:pPr>
              <w:jc w:val="both"/>
              <w:rPr>
                <w:rStyle w:val="a7"/>
                <w:rFonts w:ascii="Times New Roman" w:hAnsi="Times New Roman"/>
                <w:b w:val="0"/>
                <w:sz w:val="24"/>
                <w:szCs w:val="24"/>
              </w:rPr>
            </w:pPr>
            <w:r w:rsidRPr="00AC400E">
              <w:rPr>
                <w:rFonts w:ascii="Times New Roman" w:hAnsi="Times New Roman"/>
                <w:sz w:val="24"/>
                <w:szCs w:val="24"/>
              </w:rPr>
              <w:t>Правовые системы (семьи).</w:t>
            </w:r>
          </w:p>
        </w:tc>
        <w:tc>
          <w:tcPr>
            <w:tcW w:w="1985" w:type="dxa"/>
          </w:tcPr>
          <w:p w14:paraId="538EA2AA" w14:textId="77777777" w:rsidR="0076220E" w:rsidRDefault="0076220E"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22033012" w14:textId="77777777" w:rsidR="0076220E" w:rsidRDefault="0076220E" w:rsidP="00DC63BE">
            <w:pPr>
              <w:jc w:val="both"/>
              <w:rPr>
                <w:rStyle w:val="a7"/>
                <w:rFonts w:ascii="Times New Roman" w:hAnsi="Times New Roman"/>
                <w:b w:val="0"/>
                <w:sz w:val="24"/>
                <w:szCs w:val="24"/>
              </w:rPr>
            </w:pPr>
          </w:p>
        </w:tc>
      </w:tr>
      <w:tr w:rsidR="0076220E" w14:paraId="13F131B1" w14:textId="77777777" w:rsidTr="0076220E">
        <w:tc>
          <w:tcPr>
            <w:tcW w:w="675" w:type="dxa"/>
          </w:tcPr>
          <w:p w14:paraId="1C37F566" w14:textId="77777777" w:rsidR="0076220E" w:rsidRPr="00DC6050" w:rsidRDefault="0076220E" w:rsidP="00DC63BE">
            <w:pPr>
              <w:jc w:val="both"/>
              <w:rPr>
                <w:rFonts w:ascii="Times New Roman" w:eastAsia="Times New Roman" w:hAnsi="Times New Roman" w:cs="Times New Roman"/>
                <w:bCs/>
                <w:i/>
                <w:color w:val="000000"/>
                <w:sz w:val="24"/>
                <w:szCs w:val="24"/>
              </w:rPr>
            </w:pPr>
            <w:r>
              <w:rPr>
                <w:rFonts w:ascii="Times New Roman" w:eastAsia="Times New Roman" w:hAnsi="Times New Roman" w:cs="Times New Roman"/>
                <w:bCs/>
                <w:i/>
                <w:color w:val="000000"/>
                <w:sz w:val="24"/>
                <w:szCs w:val="24"/>
              </w:rPr>
              <w:t>22</w:t>
            </w:r>
          </w:p>
        </w:tc>
        <w:tc>
          <w:tcPr>
            <w:tcW w:w="4678" w:type="dxa"/>
          </w:tcPr>
          <w:p w14:paraId="29CDFE6E" w14:textId="77777777" w:rsidR="0076220E" w:rsidRPr="00DC6050" w:rsidRDefault="0076220E" w:rsidP="00DC63BE">
            <w:pPr>
              <w:jc w:val="both"/>
              <w:rPr>
                <w:rFonts w:ascii="Times New Roman" w:hAnsi="Times New Roman"/>
                <w:i/>
                <w:sz w:val="24"/>
                <w:szCs w:val="24"/>
              </w:rPr>
            </w:pPr>
            <w:r w:rsidRPr="00DC6050">
              <w:rPr>
                <w:rFonts w:ascii="Times New Roman" w:eastAsia="Times New Roman" w:hAnsi="Times New Roman" w:cs="Times New Roman"/>
                <w:bCs/>
                <w:i/>
                <w:color w:val="000000"/>
                <w:sz w:val="24"/>
                <w:szCs w:val="24"/>
              </w:rPr>
              <w:t>Проверочная работа «Система и структура права»</w:t>
            </w:r>
          </w:p>
        </w:tc>
        <w:tc>
          <w:tcPr>
            <w:tcW w:w="1985" w:type="dxa"/>
          </w:tcPr>
          <w:p w14:paraId="5EA69A86" w14:textId="77777777" w:rsidR="0076220E" w:rsidRDefault="0076220E"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3882FB58" w14:textId="77777777" w:rsidR="0076220E" w:rsidRDefault="0076220E" w:rsidP="00DC63BE">
            <w:pPr>
              <w:jc w:val="both"/>
              <w:rPr>
                <w:rStyle w:val="a7"/>
                <w:rFonts w:ascii="Times New Roman" w:hAnsi="Times New Roman"/>
                <w:b w:val="0"/>
                <w:sz w:val="24"/>
                <w:szCs w:val="24"/>
              </w:rPr>
            </w:pPr>
          </w:p>
        </w:tc>
      </w:tr>
      <w:tr w:rsidR="0076220E" w14:paraId="4724BC88" w14:textId="77777777" w:rsidTr="0076220E">
        <w:tc>
          <w:tcPr>
            <w:tcW w:w="675" w:type="dxa"/>
          </w:tcPr>
          <w:p w14:paraId="270C1B29" w14:textId="77777777" w:rsidR="0076220E" w:rsidRPr="00FD4247" w:rsidRDefault="0076220E" w:rsidP="00DC63BE">
            <w:pPr>
              <w:jc w:val="both"/>
              <w:rPr>
                <w:rStyle w:val="a7"/>
                <w:rFonts w:ascii="Times New Roman" w:hAnsi="Times New Roman"/>
                <w:b w:val="0"/>
                <w:i/>
                <w:sz w:val="24"/>
                <w:szCs w:val="24"/>
              </w:rPr>
            </w:pPr>
            <w:r>
              <w:rPr>
                <w:rStyle w:val="a7"/>
                <w:rFonts w:ascii="Times New Roman" w:hAnsi="Times New Roman"/>
                <w:b w:val="0"/>
                <w:i/>
                <w:sz w:val="24"/>
                <w:szCs w:val="24"/>
              </w:rPr>
              <w:lastRenderedPageBreak/>
              <w:t>23</w:t>
            </w:r>
          </w:p>
        </w:tc>
        <w:tc>
          <w:tcPr>
            <w:tcW w:w="4678" w:type="dxa"/>
          </w:tcPr>
          <w:p w14:paraId="167AAECB" w14:textId="77777777" w:rsidR="0076220E" w:rsidRPr="00FD4247" w:rsidRDefault="0076220E" w:rsidP="00DC63BE">
            <w:pPr>
              <w:jc w:val="both"/>
              <w:rPr>
                <w:rStyle w:val="a7"/>
                <w:rFonts w:ascii="Times New Roman" w:hAnsi="Times New Roman"/>
                <w:b w:val="0"/>
                <w:i/>
                <w:sz w:val="24"/>
                <w:szCs w:val="24"/>
              </w:rPr>
            </w:pPr>
            <w:r w:rsidRPr="00FD4247">
              <w:rPr>
                <w:rStyle w:val="a7"/>
                <w:rFonts w:ascii="Times New Roman" w:hAnsi="Times New Roman"/>
                <w:b w:val="0"/>
                <w:i/>
                <w:sz w:val="24"/>
                <w:szCs w:val="24"/>
              </w:rPr>
              <w:t>Повторительно-обобщающий урок</w:t>
            </w:r>
          </w:p>
        </w:tc>
        <w:tc>
          <w:tcPr>
            <w:tcW w:w="1985" w:type="dxa"/>
          </w:tcPr>
          <w:p w14:paraId="7B904C61" w14:textId="77777777" w:rsidR="0076220E" w:rsidRDefault="0076220E"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69CF0CA3" w14:textId="77777777" w:rsidR="0076220E" w:rsidRDefault="0076220E" w:rsidP="00DC63BE">
            <w:pPr>
              <w:jc w:val="both"/>
              <w:rPr>
                <w:rStyle w:val="a7"/>
                <w:rFonts w:ascii="Times New Roman" w:hAnsi="Times New Roman"/>
                <w:b w:val="0"/>
                <w:sz w:val="24"/>
                <w:szCs w:val="24"/>
              </w:rPr>
            </w:pPr>
          </w:p>
        </w:tc>
      </w:tr>
      <w:tr w:rsidR="0076220E" w14:paraId="2B5A0D28" w14:textId="77777777" w:rsidTr="0076220E">
        <w:tc>
          <w:tcPr>
            <w:tcW w:w="675" w:type="dxa"/>
          </w:tcPr>
          <w:p w14:paraId="676175C9" w14:textId="77777777" w:rsidR="0076220E" w:rsidRPr="00FD4247" w:rsidRDefault="0076220E" w:rsidP="00DC63BE">
            <w:pPr>
              <w:jc w:val="both"/>
              <w:rPr>
                <w:rStyle w:val="a7"/>
                <w:rFonts w:ascii="Times New Roman" w:hAnsi="Times New Roman"/>
                <w:b w:val="0"/>
                <w:i/>
                <w:sz w:val="24"/>
                <w:szCs w:val="24"/>
              </w:rPr>
            </w:pPr>
            <w:r>
              <w:rPr>
                <w:rStyle w:val="a7"/>
                <w:rFonts w:ascii="Times New Roman" w:hAnsi="Times New Roman"/>
                <w:b w:val="0"/>
                <w:i/>
                <w:sz w:val="24"/>
                <w:szCs w:val="24"/>
              </w:rPr>
              <w:t>24</w:t>
            </w:r>
          </w:p>
        </w:tc>
        <w:tc>
          <w:tcPr>
            <w:tcW w:w="4678" w:type="dxa"/>
          </w:tcPr>
          <w:p w14:paraId="20F08BB2" w14:textId="77777777" w:rsidR="0076220E" w:rsidRPr="00FD4247" w:rsidRDefault="0076220E" w:rsidP="00DC63BE">
            <w:pPr>
              <w:jc w:val="both"/>
              <w:rPr>
                <w:rStyle w:val="a7"/>
                <w:rFonts w:ascii="Times New Roman" w:hAnsi="Times New Roman"/>
                <w:b w:val="0"/>
                <w:i/>
                <w:sz w:val="24"/>
                <w:szCs w:val="24"/>
              </w:rPr>
            </w:pPr>
            <w:r w:rsidRPr="00FD4247">
              <w:rPr>
                <w:rStyle w:val="a7"/>
                <w:rFonts w:ascii="Times New Roman" w:hAnsi="Times New Roman"/>
                <w:b w:val="0"/>
                <w:i/>
                <w:sz w:val="24"/>
                <w:szCs w:val="24"/>
              </w:rPr>
              <w:t>Повторительно-обобщающий урок</w:t>
            </w:r>
          </w:p>
        </w:tc>
        <w:tc>
          <w:tcPr>
            <w:tcW w:w="1985" w:type="dxa"/>
          </w:tcPr>
          <w:p w14:paraId="472BDFD0" w14:textId="77777777" w:rsidR="0076220E" w:rsidRDefault="0076220E"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79361895" w14:textId="77777777" w:rsidR="0076220E" w:rsidRDefault="0076220E" w:rsidP="00DC63BE">
            <w:pPr>
              <w:jc w:val="both"/>
              <w:rPr>
                <w:rStyle w:val="a7"/>
                <w:rFonts w:ascii="Times New Roman" w:hAnsi="Times New Roman"/>
                <w:b w:val="0"/>
                <w:sz w:val="24"/>
                <w:szCs w:val="24"/>
              </w:rPr>
            </w:pPr>
          </w:p>
        </w:tc>
      </w:tr>
      <w:tr w:rsidR="0076220E" w14:paraId="41373A47" w14:textId="77777777" w:rsidTr="0076220E">
        <w:tc>
          <w:tcPr>
            <w:tcW w:w="675" w:type="dxa"/>
          </w:tcPr>
          <w:p w14:paraId="38B78947" w14:textId="77777777" w:rsidR="0076220E" w:rsidRPr="00AC400E" w:rsidRDefault="00CE5207" w:rsidP="00DC63BE">
            <w:pPr>
              <w:pStyle w:val="a4"/>
              <w:jc w:val="both"/>
              <w:rPr>
                <w:rFonts w:ascii="Times New Roman" w:hAnsi="Times New Roman"/>
                <w:sz w:val="24"/>
                <w:szCs w:val="24"/>
              </w:rPr>
            </w:pPr>
            <w:r>
              <w:rPr>
                <w:rFonts w:ascii="Times New Roman" w:hAnsi="Times New Roman"/>
                <w:sz w:val="24"/>
                <w:szCs w:val="24"/>
              </w:rPr>
              <w:t>25</w:t>
            </w:r>
          </w:p>
        </w:tc>
        <w:tc>
          <w:tcPr>
            <w:tcW w:w="4678" w:type="dxa"/>
          </w:tcPr>
          <w:p w14:paraId="741A4926" w14:textId="77777777" w:rsidR="0076220E" w:rsidRPr="00AC400E" w:rsidRDefault="0076220E" w:rsidP="00DC63BE">
            <w:pPr>
              <w:pStyle w:val="a4"/>
              <w:jc w:val="both"/>
              <w:rPr>
                <w:rStyle w:val="a7"/>
                <w:rFonts w:ascii="Times New Roman" w:hAnsi="Times New Roman"/>
                <w:b w:val="0"/>
                <w:sz w:val="24"/>
                <w:szCs w:val="24"/>
              </w:rPr>
            </w:pPr>
            <w:r w:rsidRPr="00AC400E">
              <w:rPr>
                <w:rFonts w:ascii="Times New Roman" w:hAnsi="Times New Roman"/>
                <w:sz w:val="24"/>
                <w:szCs w:val="24"/>
              </w:rPr>
              <w:t xml:space="preserve"> Теории происхождения государства и права. Признаки государства. </w:t>
            </w:r>
            <w:r w:rsidRPr="00AC400E">
              <w:rPr>
                <w:rFonts w:ascii="Times New Roman" w:hAnsi="Times New Roman"/>
                <w:i/>
                <w:iCs/>
                <w:sz w:val="24"/>
                <w:szCs w:val="24"/>
              </w:rPr>
              <w:t>Теории сущности государства.</w:t>
            </w:r>
            <w:r w:rsidRPr="00AC400E">
              <w:rPr>
                <w:rFonts w:ascii="Times New Roman" w:hAnsi="Times New Roman"/>
                <w:sz w:val="24"/>
                <w:szCs w:val="24"/>
              </w:rPr>
              <w:t xml:space="preserve"> </w:t>
            </w:r>
          </w:p>
        </w:tc>
        <w:tc>
          <w:tcPr>
            <w:tcW w:w="1985" w:type="dxa"/>
          </w:tcPr>
          <w:p w14:paraId="2F752746" w14:textId="77777777" w:rsidR="0076220E" w:rsidRDefault="0076220E"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3C7074A2" w14:textId="77777777" w:rsidR="0076220E" w:rsidRDefault="0076220E" w:rsidP="00DC63BE">
            <w:pPr>
              <w:jc w:val="both"/>
              <w:rPr>
                <w:rStyle w:val="a7"/>
                <w:rFonts w:ascii="Times New Roman" w:hAnsi="Times New Roman"/>
                <w:b w:val="0"/>
                <w:sz w:val="24"/>
                <w:szCs w:val="24"/>
              </w:rPr>
            </w:pPr>
          </w:p>
        </w:tc>
      </w:tr>
      <w:tr w:rsidR="0076220E" w14:paraId="024D08A8" w14:textId="77777777" w:rsidTr="0076220E">
        <w:tc>
          <w:tcPr>
            <w:tcW w:w="675" w:type="dxa"/>
          </w:tcPr>
          <w:p w14:paraId="7EC37DF2" w14:textId="77777777" w:rsidR="0076220E" w:rsidRPr="00AC400E" w:rsidRDefault="00CE5207" w:rsidP="00DC63BE">
            <w:pPr>
              <w:pStyle w:val="a4"/>
              <w:jc w:val="both"/>
              <w:rPr>
                <w:rFonts w:ascii="Times New Roman" w:hAnsi="Times New Roman"/>
                <w:sz w:val="24"/>
                <w:szCs w:val="24"/>
              </w:rPr>
            </w:pPr>
            <w:r>
              <w:rPr>
                <w:rFonts w:ascii="Times New Roman" w:hAnsi="Times New Roman"/>
                <w:sz w:val="24"/>
                <w:szCs w:val="24"/>
              </w:rPr>
              <w:t>26</w:t>
            </w:r>
          </w:p>
        </w:tc>
        <w:tc>
          <w:tcPr>
            <w:tcW w:w="4678" w:type="dxa"/>
          </w:tcPr>
          <w:p w14:paraId="2CC3AA0C" w14:textId="77777777" w:rsidR="0076220E" w:rsidRPr="00AC400E" w:rsidRDefault="0076220E" w:rsidP="00DC63BE">
            <w:pPr>
              <w:pStyle w:val="a4"/>
              <w:jc w:val="both"/>
              <w:rPr>
                <w:rStyle w:val="a7"/>
                <w:rFonts w:ascii="Times New Roman" w:hAnsi="Times New Roman"/>
                <w:b w:val="0"/>
                <w:sz w:val="24"/>
                <w:szCs w:val="24"/>
              </w:rPr>
            </w:pPr>
            <w:r w:rsidRPr="00AC400E">
              <w:rPr>
                <w:rFonts w:ascii="Times New Roman" w:hAnsi="Times New Roman"/>
                <w:sz w:val="24"/>
                <w:szCs w:val="24"/>
              </w:rPr>
              <w:t xml:space="preserve"> Теории происхождения государства и права. Признаки государства. </w:t>
            </w:r>
            <w:r w:rsidRPr="00AC400E">
              <w:rPr>
                <w:rFonts w:ascii="Times New Roman" w:hAnsi="Times New Roman"/>
                <w:i/>
                <w:iCs/>
                <w:sz w:val="24"/>
                <w:szCs w:val="24"/>
              </w:rPr>
              <w:t>Теории сущности государства.</w:t>
            </w:r>
            <w:r w:rsidRPr="00AC400E">
              <w:rPr>
                <w:rFonts w:ascii="Times New Roman" w:hAnsi="Times New Roman"/>
                <w:sz w:val="24"/>
                <w:szCs w:val="24"/>
              </w:rPr>
              <w:t xml:space="preserve"> </w:t>
            </w:r>
          </w:p>
        </w:tc>
        <w:tc>
          <w:tcPr>
            <w:tcW w:w="1985" w:type="dxa"/>
          </w:tcPr>
          <w:p w14:paraId="695F4F05" w14:textId="77777777" w:rsidR="0076220E" w:rsidRDefault="0076220E"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086769A8" w14:textId="77777777" w:rsidR="0076220E" w:rsidRDefault="0076220E" w:rsidP="00DC63BE">
            <w:pPr>
              <w:jc w:val="both"/>
              <w:rPr>
                <w:rStyle w:val="a7"/>
                <w:rFonts w:ascii="Times New Roman" w:hAnsi="Times New Roman"/>
                <w:b w:val="0"/>
                <w:sz w:val="24"/>
                <w:szCs w:val="24"/>
              </w:rPr>
            </w:pPr>
          </w:p>
        </w:tc>
      </w:tr>
      <w:tr w:rsidR="0076220E" w14:paraId="6E497CDC" w14:textId="77777777" w:rsidTr="0076220E">
        <w:tc>
          <w:tcPr>
            <w:tcW w:w="675" w:type="dxa"/>
          </w:tcPr>
          <w:p w14:paraId="6051D877" w14:textId="77777777" w:rsidR="0076220E" w:rsidRPr="00AC400E" w:rsidRDefault="00CE5207" w:rsidP="00DC63BE">
            <w:pPr>
              <w:pStyle w:val="a4"/>
              <w:jc w:val="both"/>
              <w:rPr>
                <w:rFonts w:ascii="Times New Roman" w:hAnsi="Times New Roman"/>
                <w:sz w:val="24"/>
                <w:szCs w:val="24"/>
              </w:rPr>
            </w:pPr>
            <w:r>
              <w:rPr>
                <w:rFonts w:ascii="Times New Roman" w:hAnsi="Times New Roman"/>
                <w:sz w:val="24"/>
                <w:szCs w:val="24"/>
              </w:rPr>
              <w:t>27</w:t>
            </w:r>
          </w:p>
        </w:tc>
        <w:tc>
          <w:tcPr>
            <w:tcW w:w="4678" w:type="dxa"/>
          </w:tcPr>
          <w:p w14:paraId="3EEA395B" w14:textId="77777777" w:rsidR="0076220E" w:rsidRPr="00AC400E" w:rsidRDefault="0076220E" w:rsidP="00DC63BE">
            <w:pPr>
              <w:pStyle w:val="a4"/>
              <w:jc w:val="both"/>
              <w:rPr>
                <w:rStyle w:val="a7"/>
                <w:rFonts w:ascii="Times New Roman" w:hAnsi="Times New Roman"/>
                <w:b w:val="0"/>
                <w:sz w:val="24"/>
                <w:szCs w:val="24"/>
              </w:rPr>
            </w:pPr>
            <w:r w:rsidRPr="00AC400E">
              <w:rPr>
                <w:rFonts w:ascii="Times New Roman" w:hAnsi="Times New Roman"/>
                <w:sz w:val="24"/>
                <w:szCs w:val="24"/>
              </w:rPr>
              <w:t xml:space="preserve">Внутренние и внешние функции государства. Формы государств. Форма правления: монархия и республика. </w:t>
            </w:r>
          </w:p>
        </w:tc>
        <w:tc>
          <w:tcPr>
            <w:tcW w:w="1985" w:type="dxa"/>
          </w:tcPr>
          <w:p w14:paraId="3AA726A9" w14:textId="77777777" w:rsidR="0076220E" w:rsidRDefault="0076220E"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3982E9A0" w14:textId="77777777" w:rsidR="0076220E" w:rsidRDefault="0076220E" w:rsidP="00DC63BE">
            <w:pPr>
              <w:jc w:val="both"/>
              <w:rPr>
                <w:rStyle w:val="a7"/>
                <w:rFonts w:ascii="Times New Roman" w:hAnsi="Times New Roman"/>
                <w:b w:val="0"/>
                <w:sz w:val="24"/>
                <w:szCs w:val="24"/>
              </w:rPr>
            </w:pPr>
          </w:p>
        </w:tc>
      </w:tr>
      <w:tr w:rsidR="0076220E" w14:paraId="16768D37" w14:textId="77777777" w:rsidTr="0076220E">
        <w:tc>
          <w:tcPr>
            <w:tcW w:w="675" w:type="dxa"/>
          </w:tcPr>
          <w:p w14:paraId="1447E6AE" w14:textId="77777777" w:rsidR="0076220E" w:rsidRPr="00AC400E" w:rsidRDefault="00CE5207" w:rsidP="00DC63BE">
            <w:pPr>
              <w:pStyle w:val="a4"/>
              <w:jc w:val="both"/>
              <w:rPr>
                <w:rFonts w:ascii="Times New Roman" w:hAnsi="Times New Roman"/>
                <w:sz w:val="24"/>
                <w:szCs w:val="24"/>
              </w:rPr>
            </w:pPr>
            <w:r>
              <w:rPr>
                <w:rFonts w:ascii="Times New Roman" w:hAnsi="Times New Roman"/>
                <w:sz w:val="24"/>
                <w:szCs w:val="24"/>
              </w:rPr>
              <w:t>28</w:t>
            </w:r>
          </w:p>
        </w:tc>
        <w:tc>
          <w:tcPr>
            <w:tcW w:w="4678" w:type="dxa"/>
          </w:tcPr>
          <w:p w14:paraId="25696446" w14:textId="77777777" w:rsidR="0076220E" w:rsidRPr="00AC400E" w:rsidRDefault="0076220E" w:rsidP="00DC63BE">
            <w:pPr>
              <w:pStyle w:val="a4"/>
              <w:jc w:val="both"/>
              <w:rPr>
                <w:rStyle w:val="a7"/>
                <w:rFonts w:ascii="Times New Roman" w:hAnsi="Times New Roman"/>
                <w:b w:val="0"/>
                <w:sz w:val="24"/>
                <w:szCs w:val="24"/>
              </w:rPr>
            </w:pPr>
            <w:r w:rsidRPr="00AC400E">
              <w:rPr>
                <w:rFonts w:ascii="Times New Roman" w:hAnsi="Times New Roman"/>
                <w:sz w:val="24"/>
                <w:szCs w:val="24"/>
              </w:rPr>
              <w:t xml:space="preserve">Внутренние и внешние функции государства. Формы государств. Форма правления: монархия и республика. </w:t>
            </w:r>
          </w:p>
        </w:tc>
        <w:tc>
          <w:tcPr>
            <w:tcW w:w="1985" w:type="dxa"/>
          </w:tcPr>
          <w:p w14:paraId="57389AB5" w14:textId="77777777" w:rsidR="0076220E" w:rsidRDefault="0076220E"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31940452" w14:textId="77777777" w:rsidR="0076220E" w:rsidRDefault="0076220E" w:rsidP="00DC63BE">
            <w:pPr>
              <w:jc w:val="both"/>
              <w:rPr>
                <w:rStyle w:val="a7"/>
                <w:rFonts w:ascii="Times New Roman" w:hAnsi="Times New Roman"/>
                <w:b w:val="0"/>
                <w:sz w:val="24"/>
                <w:szCs w:val="24"/>
              </w:rPr>
            </w:pPr>
          </w:p>
        </w:tc>
      </w:tr>
      <w:tr w:rsidR="0076220E" w14:paraId="616B1CEE" w14:textId="77777777" w:rsidTr="0076220E">
        <w:tc>
          <w:tcPr>
            <w:tcW w:w="675" w:type="dxa"/>
          </w:tcPr>
          <w:p w14:paraId="5D143F23" w14:textId="77777777" w:rsidR="0076220E" w:rsidRPr="00AC400E" w:rsidRDefault="00CE5207" w:rsidP="00DC63BE">
            <w:pPr>
              <w:pStyle w:val="a4"/>
              <w:jc w:val="both"/>
              <w:rPr>
                <w:rFonts w:ascii="Times New Roman" w:hAnsi="Times New Roman"/>
                <w:sz w:val="24"/>
                <w:szCs w:val="24"/>
              </w:rPr>
            </w:pPr>
            <w:r>
              <w:rPr>
                <w:rFonts w:ascii="Times New Roman" w:hAnsi="Times New Roman"/>
                <w:sz w:val="24"/>
                <w:szCs w:val="24"/>
              </w:rPr>
              <w:t>29</w:t>
            </w:r>
          </w:p>
        </w:tc>
        <w:tc>
          <w:tcPr>
            <w:tcW w:w="4678" w:type="dxa"/>
          </w:tcPr>
          <w:p w14:paraId="6CC6F87B" w14:textId="77777777" w:rsidR="0076220E" w:rsidRPr="00AC400E" w:rsidRDefault="0076220E" w:rsidP="00DC63BE">
            <w:pPr>
              <w:pStyle w:val="a4"/>
              <w:jc w:val="both"/>
              <w:rPr>
                <w:rStyle w:val="a7"/>
                <w:rFonts w:ascii="Times New Roman" w:hAnsi="Times New Roman"/>
                <w:b w:val="0"/>
                <w:sz w:val="24"/>
                <w:szCs w:val="24"/>
              </w:rPr>
            </w:pPr>
            <w:r w:rsidRPr="00AC400E">
              <w:rPr>
                <w:rFonts w:ascii="Times New Roman" w:hAnsi="Times New Roman"/>
                <w:sz w:val="24"/>
                <w:szCs w:val="24"/>
              </w:rPr>
              <w:t xml:space="preserve">Формы государственного устройства: унитарные и федеративные государства. Конфедерация. </w:t>
            </w:r>
          </w:p>
        </w:tc>
        <w:tc>
          <w:tcPr>
            <w:tcW w:w="1985" w:type="dxa"/>
          </w:tcPr>
          <w:p w14:paraId="28376D90" w14:textId="77777777" w:rsidR="0076220E" w:rsidRDefault="0076220E"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7172EFEC" w14:textId="77777777" w:rsidR="0076220E" w:rsidRDefault="0076220E" w:rsidP="00DC63BE">
            <w:pPr>
              <w:jc w:val="both"/>
              <w:rPr>
                <w:rStyle w:val="a7"/>
                <w:rFonts w:ascii="Times New Roman" w:hAnsi="Times New Roman"/>
                <w:b w:val="0"/>
                <w:sz w:val="24"/>
                <w:szCs w:val="24"/>
              </w:rPr>
            </w:pPr>
          </w:p>
        </w:tc>
      </w:tr>
      <w:tr w:rsidR="0076220E" w14:paraId="7600BB2B" w14:textId="77777777" w:rsidTr="0076220E">
        <w:tc>
          <w:tcPr>
            <w:tcW w:w="675" w:type="dxa"/>
          </w:tcPr>
          <w:p w14:paraId="6541BB63" w14:textId="77777777" w:rsidR="0076220E" w:rsidRPr="00AC400E" w:rsidRDefault="00CE5207" w:rsidP="00DC63BE">
            <w:pPr>
              <w:pStyle w:val="a4"/>
              <w:jc w:val="both"/>
              <w:rPr>
                <w:rFonts w:ascii="Times New Roman" w:hAnsi="Times New Roman"/>
                <w:sz w:val="24"/>
                <w:szCs w:val="24"/>
              </w:rPr>
            </w:pPr>
            <w:r>
              <w:rPr>
                <w:rFonts w:ascii="Times New Roman" w:hAnsi="Times New Roman"/>
                <w:sz w:val="24"/>
                <w:szCs w:val="24"/>
              </w:rPr>
              <w:t>30</w:t>
            </w:r>
          </w:p>
        </w:tc>
        <w:tc>
          <w:tcPr>
            <w:tcW w:w="4678" w:type="dxa"/>
          </w:tcPr>
          <w:p w14:paraId="25BEB882" w14:textId="77777777" w:rsidR="0076220E" w:rsidRPr="00AC400E" w:rsidRDefault="0076220E" w:rsidP="00DC63BE">
            <w:pPr>
              <w:pStyle w:val="a4"/>
              <w:jc w:val="both"/>
              <w:rPr>
                <w:rStyle w:val="a7"/>
                <w:rFonts w:ascii="Times New Roman" w:hAnsi="Times New Roman"/>
                <w:b w:val="0"/>
                <w:sz w:val="24"/>
                <w:szCs w:val="24"/>
              </w:rPr>
            </w:pPr>
            <w:r w:rsidRPr="00AC400E">
              <w:rPr>
                <w:rFonts w:ascii="Times New Roman" w:hAnsi="Times New Roman"/>
                <w:sz w:val="24"/>
                <w:szCs w:val="24"/>
              </w:rPr>
              <w:t xml:space="preserve">Формы государственного устройства: унитарные и федеративные государства. Конфедерация. </w:t>
            </w:r>
          </w:p>
        </w:tc>
        <w:tc>
          <w:tcPr>
            <w:tcW w:w="1985" w:type="dxa"/>
          </w:tcPr>
          <w:p w14:paraId="20B90A27" w14:textId="77777777" w:rsidR="0076220E" w:rsidRDefault="0076220E"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75C7331C" w14:textId="77777777" w:rsidR="0076220E" w:rsidRDefault="0076220E" w:rsidP="00DC63BE">
            <w:pPr>
              <w:jc w:val="both"/>
              <w:rPr>
                <w:rStyle w:val="a7"/>
                <w:rFonts w:ascii="Times New Roman" w:hAnsi="Times New Roman"/>
                <w:b w:val="0"/>
                <w:sz w:val="24"/>
                <w:szCs w:val="24"/>
              </w:rPr>
            </w:pPr>
          </w:p>
        </w:tc>
      </w:tr>
      <w:tr w:rsidR="0076220E" w14:paraId="56ED8034" w14:textId="77777777" w:rsidTr="00CE5207">
        <w:trPr>
          <w:trHeight w:val="347"/>
        </w:trPr>
        <w:tc>
          <w:tcPr>
            <w:tcW w:w="675" w:type="dxa"/>
          </w:tcPr>
          <w:p w14:paraId="15196685" w14:textId="77777777" w:rsidR="0076220E" w:rsidRPr="00FD4247" w:rsidRDefault="0076220E" w:rsidP="00DC63BE">
            <w:pPr>
              <w:pStyle w:val="a4"/>
              <w:jc w:val="both"/>
              <w:rPr>
                <w:rStyle w:val="a7"/>
                <w:rFonts w:ascii="Times New Roman" w:hAnsi="Times New Roman"/>
                <w:b w:val="0"/>
                <w:i/>
                <w:sz w:val="24"/>
                <w:szCs w:val="24"/>
              </w:rPr>
            </w:pPr>
          </w:p>
        </w:tc>
        <w:tc>
          <w:tcPr>
            <w:tcW w:w="4678" w:type="dxa"/>
          </w:tcPr>
          <w:p w14:paraId="0A7EC693" w14:textId="77777777" w:rsidR="0076220E" w:rsidRPr="00FD4247" w:rsidRDefault="00CE5207" w:rsidP="00DC63BE">
            <w:pPr>
              <w:pStyle w:val="a4"/>
              <w:jc w:val="both"/>
              <w:rPr>
                <w:rStyle w:val="a7"/>
                <w:rFonts w:ascii="Times New Roman" w:hAnsi="Times New Roman"/>
                <w:b w:val="0"/>
                <w:i/>
                <w:sz w:val="24"/>
                <w:szCs w:val="24"/>
              </w:rPr>
            </w:pPr>
            <w:r>
              <w:rPr>
                <w:rStyle w:val="a7"/>
                <w:rFonts w:ascii="Times New Roman" w:hAnsi="Times New Roman"/>
                <w:b w:val="0"/>
                <w:i/>
                <w:sz w:val="24"/>
                <w:szCs w:val="24"/>
              </w:rPr>
              <w:t>К</w:t>
            </w:r>
            <w:r w:rsidR="0076220E" w:rsidRPr="00FD4247">
              <w:rPr>
                <w:rStyle w:val="a7"/>
                <w:rFonts w:ascii="Times New Roman" w:hAnsi="Times New Roman"/>
                <w:b w:val="0"/>
                <w:i/>
                <w:sz w:val="24"/>
                <w:szCs w:val="24"/>
              </w:rPr>
              <w:t>онтрольная работа</w:t>
            </w:r>
          </w:p>
        </w:tc>
        <w:tc>
          <w:tcPr>
            <w:tcW w:w="1985" w:type="dxa"/>
          </w:tcPr>
          <w:p w14:paraId="3C94A91A" w14:textId="77777777" w:rsidR="0076220E" w:rsidRDefault="0076220E"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2E283106" w14:textId="77777777" w:rsidR="0076220E" w:rsidRDefault="0076220E" w:rsidP="00DC63BE">
            <w:pPr>
              <w:jc w:val="both"/>
              <w:rPr>
                <w:rStyle w:val="a7"/>
                <w:rFonts w:ascii="Times New Roman" w:hAnsi="Times New Roman"/>
                <w:b w:val="0"/>
                <w:sz w:val="24"/>
                <w:szCs w:val="24"/>
              </w:rPr>
            </w:pPr>
          </w:p>
        </w:tc>
      </w:tr>
      <w:tr w:rsidR="00CE5207" w14:paraId="697B5169" w14:textId="77777777" w:rsidTr="0076220E">
        <w:tc>
          <w:tcPr>
            <w:tcW w:w="675" w:type="dxa"/>
          </w:tcPr>
          <w:p w14:paraId="705C409A" w14:textId="77777777" w:rsidR="00CE5207" w:rsidRPr="00FD4247" w:rsidRDefault="00CE5207" w:rsidP="00DC63BE">
            <w:pPr>
              <w:pStyle w:val="a4"/>
              <w:jc w:val="both"/>
              <w:rPr>
                <w:rStyle w:val="a7"/>
                <w:rFonts w:ascii="Times New Roman" w:hAnsi="Times New Roman"/>
                <w:b w:val="0"/>
                <w:i/>
                <w:sz w:val="24"/>
                <w:szCs w:val="24"/>
              </w:rPr>
            </w:pPr>
          </w:p>
        </w:tc>
        <w:tc>
          <w:tcPr>
            <w:tcW w:w="4678" w:type="dxa"/>
          </w:tcPr>
          <w:p w14:paraId="1E273B80" w14:textId="77777777" w:rsidR="00CE5207" w:rsidRPr="00FD4247" w:rsidRDefault="00CE5207" w:rsidP="000208C5">
            <w:pPr>
              <w:jc w:val="both"/>
              <w:rPr>
                <w:rStyle w:val="a7"/>
                <w:rFonts w:ascii="Times New Roman" w:hAnsi="Times New Roman"/>
                <w:b w:val="0"/>
                <w:i/>
                <w:sz w:val="24"/>
                <w:szCs w:val="24"/>
              </w:rPr>
            </w:pPr>
            <w:r w:rsidRPr="00FD4247">
              <w:rPr>
                <w:rStyle w:val="a7"/>
                <w:rFonts w:ascii="Times New Roman" w:hAnsi="Times New Roman"/>
                <w:b w:val="0"/>
                <w:i/>
                <w:sz w:val="24"/>
                <w:szCs w:val="24"/>
              </w:rPr>
              <w:t>Повторительно-обобщающий урок</w:t>
            </w:r>
          </w:p>
        </w:tc>
        <w:tc>
          <w:tcPr>
            <w:tcW w:w="1985" w:type="dxa"/>
          </w:tcPr>
          <w:p w14:paraId="6222522C" w14:textId="77777777" w:rsidR="00CE5207" w:rsidRDefault="00CE5207"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59B7566C" w14:textId="77777777" w:rsidR="00CE5207" w:rsidRDefault="00CE5207" w:rsidP="00DC63BE">
            <w:pPr>
              <w:jc w:val="both"/>
              <w:rPr>
                <w:rStyle w:val="a7"/>
                <w:rFonts w:ascii="Times New Roman" w:hAnsi="Times New Roman"/>
                <w:b w:val="0"/>
                <w:sz w:val="24"/>
                <w:szCs w:val="24"/>
              </w:rPr>
            </w:pPr>
          </w:p>
        </w:tc>
      </w:tr>
      <w:tr w:rsidR="00CE5207" w14:paraId="35B8DDB0" w14:textId="77777777" w:rsidTr="0076220E">
        <w:tc>
          <w:tcPr>
            <w:tcW w:w="675" w:type="dxa"/>
          </w:tcPr>
          <w:p w14:paraId="3AEF23BA" w14:textId="77777777" w:rsidR="00CE5207" w:rsidRPr="00AC400E" w:rsidRDefault="00CE5207" w:rsidP="00DC63BE">
            <w:pPr>
              <w:pStyle w:val="a4"/>
              <w:jc w:val="both"/>
              <w:rPr>
                <w:rFonts w:ascii="Times New Roman" w:hAnsi="Times New Roman"/>
                <w:sz w:val="24"/>
                <w:szCs w:val="24"/>
              </w:rPr>
            </w:pPr>
          </w:p>
        </w:tc>
        <w:tc>
          <w:tcPr>
            <w:tcW w:w="4678" w:type="dxa"/>
          </w:tcPr>
          <w:p w14:paraId="033A76B5" w14:textId="77777777" w:rsidR="00CE5207" w:rsidRPr="00AC400E" w:rsidRDefault="00CE5207" w:rsidP="00DC63BE">
            <w:pPr>
              <w:pStyle w:val="a4"/>
              <w:jc w:val="both"/>
              <w:rPr>
                <w:rStyle w:val="a7"/>
                <w:rFonts w:ascii="Times New Roman" w:hAnsi="Times New Roman"/>
                <w:b w:val="0"/>
                <w:sz w:val="24"/>
                <w:szCs w:val="24"/>
              </w:rPr>
            </w:pPr>
            <w:r w:rsidRPr="00AC400E">
              <w:rPr>
                <w:rFonts w:ascii="Times New Roman" w:hAnsi="Times New Roman"/>
                <w:sz w:val="24"/>
                <w:szCs w:val="24"/>
              </w:rPr>
              <w:t xml:space="preserve">Политический режим: демократический, антидемократический. </w:t>
            </w:r>
          </w:p>
        </w:tc>
        <w:tc>
          <w:tcPr>
            <w:tcW w:w="1985" w:type="dxa"/>
          </w:tcPr>
          <w:p w14:paraId="74E8B2F3" w14:textId="77777777" w:rsidR="00CE5207" w:rsidRDefault="00CE5207"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1E261323" w14:textId="77777777" w:rsidR="00CE5207" w:rsidRDefault="00CE5207" w:rsidP="00DC63BE">
            <w:pPr>
              <w:jc w:val="both"/>
              <w:rPr>
                <w:rStyle w:val="a7"/>
                <w:rFonts w:ascii="Times New Roman" w:hAnsi="Times New Roman"/>
                <w:b w:val="0"/>
                <w:sz w:val="24"/>
                <w:szCs w:val="24"/>
              </w:rPr>
            </w:pPr>
          </w:p>
        </w:tc>
      </w:tr>
      <w:tr w:rsidR="00CE5207" w14:paraId="6142B1C1" w14:textId="77777777" w:rsidTr="0076220E">
        <w:tc>
          <w:tcPr>
            <w:tcW w:w="675" w:type="dxa"/>
          </w:tcPr>
          <w:p w14:paraId="101D76B7" w14:textId="77777777" w:rsidR="00CE5207" w:rsidRPr="00AC400E" w:rsidRDefault="00CE5207" w:rsidP="00DC63BE">
            <w:pPr>
              <w:pStyle w:val="a4"/>
              <w:jc w:val="both"/>
              <w:rPr>
                <w:rFonts w:ascii="Times New Roman" w:hAnsi="Times New Roman"/>
                <w:sz w:val="24"/>
                <w:szCs w:val="24"/>
              </w:rPr>
            </w:pPr>
          </w:p>
        </w:tc>
        <w:tc>
          <w:tcPr>
            <w:tcW w:w="4678" w:type="dxa"/>
          </w:tcPr>
          <w:p w14:paraId="556012C9" w14:textId="77777777" w:rsidR="00CE5207" w:rsidRPr="00AC400E" w:rsidRDefault="00CE5207" w:rsidP="00DC63BE">
            <w:pPr>
              <w:pStyle w:val="a4"/>
              <w:jc w:val="both"/>
              <w:rPr>
                <w:rStyle w:val="a7"/>
                <w:rFonts w:ascii="Times New Roman" w:hAnsi="Times New Roman"/>
                <w:b w:val="0"/>
                <w:sz w:val="24"/>
                <w:szCs w:val="24"/>
              </w:rPr>
            </w:pPr>
            <w:r w:rsidRPr="00AC400E">
              <w:rPr>
                <w:rFonts w:ascii="Times New Roman" w:hAnsi="Times New Roman"/>
                <w:sz w:val="24"/>
                <w:szCs w:val="24"/>
              </w:rPr>
              <w:t xml:space="preserve">Политический режим: демократический, антидемократический. </w:t>
            </w:r>
          </w:p>
        </w:tc>
        <w:tc>
          <w:tcPr>
            <w:tcW w:w="1985" w:type="dxa"/>
          </w:tcPr>
          <w:p w14:paraId="61BD8DB9" w14:textId="77777777" w:rsidR="00CE5207" w:rsidRDefault="00CE5207"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3FF2D0D7" w14:textId="77777777" w:rsidR="00CE5207" w:rsidRDefault="00CE5207" w:rsidP="00DC63BE">
            <w:pPr>
              <w:jc w:val="both"/>
              <w:rPr>
                <w:rStyle w:val="a7"/>
                <w:rFonts w:ascii="Times New Roman" w:hAnsi="Times New Roman"/>
                <w:b w:val="0"/>
                <w:sz w:val="24"/>
                <w:szCs w:val="24"/>
              </w:rPr>
            </w:pPr>
          </w:p>
        </w:tc>
      </w:tr>
      <w:tr w:rsidR="00CE5207" w14:paraId="07BEBF4E" w14:textId="77777777" w:rsidTr="0076220E">
        <w:tc>
          <w:tcPr>
            <w:tcW w:w="675" w:type="dxa"/>
          </w:tcPr>
          <w:p w14:paraId="56AA174C" w14:textId="77777777" w:rsidR="00CE5207" w:rsidRPr="00AC400E" w:rsidRDefault="00CE5207" w:rsidP="00DC63BE">
            <w:pPr>
              <w:pStyle w:val="a4"/>
              <w:jc w:val="both"/>
              <w:rPr>
                <w:rFonts w:ascii="Times New Roman" w:hAnsi="Times New Roman"/>
                <w:sz w:val="24"/>
                <w:szCs w:val="24"/>
              </w:rPr>
            </w:pPr>
          </w:p>
        </w:tc>
        <w:tc>
          <w:tcPr>
            <w:tcW w:w="4678" w:type="dxa"/>
          </w:tcPr>
          <w:p w14:paraId="564CA4CF" w14:textId="77777777" w:rsidR="00CE5207" w:rsidRPr="00AC400E" w:rsidRDefault="00CE5207" w:rsidP="00DC63BE">
            <w:pPr>
              <w:pStyle w:val="a4"/>
              <w:jc w:val="both"/>
              <w:rPr>
                <w:rStyle w:val="a7"/>
                <w:rFonts w:ascii="Times New Roman" w:hAnsi="Times New Roman"/>
                <w:b w:val="0"/>
                <w:sz w:val="24"/>
                <w:szCs w:val="24"/>
              </w:rPr>
            </w:pPr>
            <w:r w:rsidRPr="00AC400E">
              <w:rPr>
                <w:rFonts w:ascii="Times New Roman" w:hAnsi="Times New Roman"/>
                <w:sz w:val="24"/>
                <w:szCs w:val="24"/>
              </w:rPr>
              <w:t xml:space="preserve">Политический режим: демократический, антидемократический. </w:t>
            </w:r>
          </w:p>
        </w:tc>
        <w:tc>
          <w:tcPr>
            <w:tcW w:w="1985" w:type="dxa"/>
          </w:tcPr>
          <w:p w14:paraId="555B901C" w14:textId="77777777" w:rsidR="00CE5207" w:rsidRDefault="00CE5207"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34B46621" w14:textId="77777777" w:rsidR="00CE5207" w:rsidRDefault="00CE5207" w:rsidP="00DC63BE">
            <w:pPr>
              <w:jc w:val="both"/>
              <w:rPr>
                <w:rStyle w:val="a7"/>
                <w:rFonts w:ascii="Times New Roman" w:hAnsi="Times New Roman"/>
                <w:b w:val="0"/>
                <w:sz w:val="24"/>
                <w:szCs w:val="24"/>
              </w:rPr>
            </w:pPr>
          </w:p>
        </w:tc>
      </w:tr>
      <w:tr w:rsidR="00CE5207" w14:paraId="75B88921" w14:textId="77777777" w:rsidTr="0076220E">
        <w:tc>
          <w:tcPr>
            <w:tcW w:w="675" w:type="dxa"/>
          </w:tcPr>
          <w:p w14:paraId="3BBDD978" w14:textId="77777777" w:rsidR="00CE5207" w:rsidRPr="00AC400E" w:rsidRDefault="00CE5207" w:rsidP="00DC63BE">
            <w:pPr>
              <w:pStyle w:val="a4"/>
              <w:jc w:val="both"/>
              <w:rPr>
                <w:rFonts w:ascii="Times New Roman" w:hAnsi="Times New Roman"/>
                <w:sz w:val="24"/>
                <w:szCs w:val="24"/>
              </w:rPr>
            </w:pPr>
          </w:p>
        </w:tc>
        <w:tc>
          <w:tcPr>
            <w:tcW w:w="4678" w:type="dxa"/>
          </w:tcPr>
          <w:p w14:paraId="7D4CAB07" w14:textId="77777777" w:rsidR="00CE5207" w:rsidRPr="00AC400E" w:rsidRDefault="00CE5207" w:rsidP="00DC63BE">
            <w:pPr>
              <w:pStyle w:val="a4"/>
              <w:jc w:val="both"/>
              <w:rPr>
                <w:rStyle w:val="a7"/>
                <w:rFonts w:ascii="Times New Roman" w:hAnsi="Times New Roman"/>
                <w:b w:val="0"/>
                <w:sz w:val="24"/>
                <w:szCs w:val="24"/>
              </w:rPr>
            </w:pPr>
            <w:r w:rsidRPr="00AC400E">
              <w:rPr>
                <w:rFonts w:ascii="Times New Roman" w:hAnsi="Times New Roman"/>
                <w:sz w:val="24"/>
                <w:szCs w:val="24"/>
              </w:rPr>
              <w:t>Гарантии законности и правопорядка. Правосознание. Правовая культура</w:t>
            </w:r>
            <w:r w:rsidRPr="00AC400E">
              <w:rPr>
                <w:rFonts w:ascii="Times New Roman" w:hAnsi="Times New Roman"/>
                <w:i/>
                <w:iCs/>
                <w:sz w:val="24"/>
                <w:szCs w:val="24"/>
              </w:rPr>
              <w:t>. Правовой нигилизм. Правовое воспитание</w:t>
            </w:r>
            <w:r w:rsidRPr="00AC400E">
              <w:rPr>
                <w:rFonts w:ascii="Times New Roman" w:hAnsi="Times New Roman"/>
                <w:sz w:val="24"/>
                <w:szCs w:val="24"/>
              </w:rPr>
              <w:t xml:space="preserve">. </w:t>
            </w:r>
          </w:p>
        </w:tc>
        <w:tc>
          <w:tcPr>
            <w:tcW w:w="1985" w:type="dxa"/>
          </w:tcPr>
          <w:p w14:paraId="014A34F7" w14:textId="77777777" w:rsidR="00CE5207" w:rsidRPr="00AC400E" w:rsidRDefault="00CE5207"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16DEA04E" w14:textId="77777777" w:rsidR="00CE5207" w:rsidRDefault="00CE5207" w:rsidP="00DC63BE">
            <w:pPr>
              <w:jc w:val="both"/>
              <w:rPr>
                <w:rStyle w:val="a7"/>
                <w:rFonts w:ascii="Times New Roman" w:hAnsi="Times New Roman"/>
                <w:b w:val="0"/>
                <w:sz w:val="24"/>
                <w:szCs w:val="24"/>
              </w:rPr>
            </w:pPr>
          </w:p>
        </w:tc>
      </w:tr>
      <w:tr w:rsidR="00CE5207" w14:paraId="141AE65F" w14:textId="77777777" w:rsidTr="0076220E">
        <w:tc>
          <w:tcPr>
            <w:tcW w:w="675" w:type="dxa"/>
          </w:tcPr>
          <w:p w14:paraId="4371B68E" w14:textId="77777777" w:rsidR="00CE5207" w:rsidRPr="00AC400E" w:rsidRDefault="00CE5207" w:rsidP="00DC63BE">
            <w:pPr>
              <w:pStyle w:val="a4"/>
              <w:jc w:val="both"/>
              <w:rPr>
                <w:rFonts w:ascii="Times New Roman" w:hAnsi="Times New Roman"/>
                <w:sz w:val="24"/>
                <w:szCs w:val="24"/>
              </w:rPr>
            </w:pPr>
          </w:p>
        </w:tc>
        <w:tc>
          <w:tcPr>
            <w:tcW w:w="4678" w:type="dxa"/>
          </w:tcPr>
          <w:p w14:paraId="7C7535AE" w14:textId="77777777" w:rsidR="00CE5207" w:rsidRPr="00AC400E" w:rsidRDefault="00CE5207" w:rsidP="00DC63BE">
            <w:pPr>
              <w:pStyle w:val="a4"/>
              <w:jc w:val="both"/>
              <w:rPr>
                <w:rStyle w:val="a7"/>
                <w:rFonts w:ascii="Times New Roman" w:hAnsi="Times New Roman"/>
                <w:b w:val="0"/>
                <w:sz w:val="24"/>
                <w:szCs w:val="24"/>
              </w:rPr>
            </w:pPr>
            <w:r w:rsidRPr="00AC400E">
              <w:rPr>
                <w:rFonts w:ascii="Times New Roman" w:hAnsi="Times New Roman"/>
                <w:sz w:val="24"/>
                <w:szCs w:val="24"/>
              </w:rPr>
              <w:t>Гарантии законности и правопорядка. Правосознание. Правовая культура</w:t>
            </w:r>
            <w:r w:rsidRPr="00AC400E">
              <w:rPr>
                <w:rFonts w:ascii="Times New Roman" w:hAnsi="Times New Roman"/>
                <w:i/>
                <w:iCs/>
                <w:sz w:val="24"/>
                <w:szCs w:val="24"/>
              </w:rPr>
              <w:t>. Правовой нигилизм. Правовое воспитание</w:t>
            </w:r>
            <w:r w:rsidRPr="00AC400E">
              <w:rPr>
                <w:rFonts w:ascii="Times New Roman" w:hAnsi="Times New Roman"/>
                <w:sz w:val="24"/>
                <w:szCs w:val="24"/>
              </w:rPr>
              <w:t xml:space="preserve">. </w:t>
            </w:r>
          </w:p>
        </w:tc>
        <w:tc>
          <w:tcPr>
            <w:tcW w:w="1985" w:type="dxa"/>
          </w:tcPr>
          <w:p w14:paraId="37995B15" w14:textId="77777777" w:rsidR="00CE5207" w:rsidRDefault="00CE5207"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11480CAC" w14:textId="77777777" w:rsidR="00CE5207" w:rsidRDefault="00CE5207" w:rsidP="00DC63BE">
            <w:pPr>
              <w:jc w:val="both"/>
              <w:rPr>
                <w:rStyle w:val="a7"/>
                <w:rFonts w:ascii="Times New Roman" w:hAnsi="Times New Roman"/>
                <w:b w:val="0"/>
                <w:sz w:val="24"/>
                <w:szCs w:val="24"/>
              </w:rPr>
            </w:pPr>
          </w:p>
        </w:tc>
      </w:tr>
      <w:tr w:rsidR="00CE5207" w14:paraId="0203EE43" w14:textId="77777777" w:rsidTr="0076220E">
        <w:tc>
          <w:tcPr>
            <w:tcW w:w="675" w:type="dxa"/>
          </w:tcPr>
          <w:p w14:paraId="670493B7" w14:textId="77777777" w:rsidR="00CE5207" w:rsidRPr="00AC400E" w:rsidRDefault="00CE5207" w:rsidP="00DC63BE">
            <w:pPr>
              <w:pStyle w:val="a4"/>
              <w:jc w:val="both"/>
              <w:rPr>
                <w:rFonts w:ascii="Times New Roman" w:hAnsi="Times New Roman"/>
                <w:sz w:val="24"/>
                <w:szCs w:val="24"/>
              </w:rPr>
            </w:pPr>
          </w:p>
        </w:tc>
        <w:tc>
          <w:tcPr>
            <w:tcW w:w="4678" w:type="dxa"/>
          </w:tcPr>
          <w:p w14:paraId="35A3BF14" w14:textId="77777777" w:rsidR="00CE5207" w:rsidRPr="00AC400E" w:rsidRDefault="00CE5207" w:rsidP="00DC63BE">
            <w:pPr>
              <w:pStyle w:val="a4"/>
              <w:jc w:val="both"/>
              <w:rPr>
                <w:rStyle w:val="a7"/>
                <w:rFonts w:ascii="Times New Roman" w:hAnsi="Times New Roman"/>
                <w:b w:val="0"/>
                <w:sz w:val="24"/>
                <w:szCs w:val="24"/>
              </w:rPr>
            </w:pPr>
            <w:r w:rsidRPr="00AC400E">
              <w:rPr>
                <w:rFonts w:ascii="Times New Roman" w:hAnsi="Times New Roman"/>
                <w:sz w:val="24"/>
                <w:szCs w:val="24"/>
              </w:rPr>
              <w:t>Гарантии законности и правопорядка. Правосознание. Правовая культура</w:t>
            </w:r>
            <w:r w:rsidRPr="00AC400E">
              <w:rPr>
                <w:rFonts w:ascii="Times New Roman" w:hAnsi="Times New Roman"/>
                <w:i/>
                <w:iCs/>
                <w:sz w:val="24"/>
                <w:szCs w:val="24"/>
              </w:rPr>
              <w:t>. Правовой нигилизм. Правовое воспитание</w:t>
            </w:r>
            <w:r w:rsidRPr="00AC400E">
              <w:rPr>
                <w:rFonts w:ascii="Times New Roman" w:hAnsi="Times New Roman"/>
                <w:sz w:val="24"/>
                <w:szCs w:val="24"/>
              </w:rPr>
              <w:t xml:space="preserve">. </w:t>
            </w:r>
          </w:p>
        </w:tc>
        <w:tc>
          <w:tcPr>
            <w:tcW w:w="1985" w:type="dxa"/>
          </w:tcPr>
          <w:p w14:paraId="65E635CF" w14:textId="77777777" w:rsidR="00CE5207" w:rsidRDefault="00CE5207"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4BAB3458" w14:textId="77777777" w:rsidR="00CE5207" w:rsidRDefault="00CE5207" w:rsidP="00DC63BE">
            <w:pPr>
              <w:jc w:val="both"/>
              <w:rPr>
                <w:rStyle w:val="a7"/>
                <w:rFonts w:ascii="Times New Roman" w:hAnsi="Times New Roman"/>
                <w:b w:val="0"/>
                <w:sz w:val="24"/>
                <w:szCs w:val="24"/>
              </w:rPr>
            </w:pPr>
          </w:p>
        </w:tc>
      </w:tr>
      <w:tr w:rsidR="00CE5207" w14:paraId="402BAF84" w14:textId="77777777" w:rsidTr="0076220E">
        <w:tc>
          <w:tcPr>
            <w:tcW w:w="675" w:type="dxa"/>
          </w:tcPr>
          <w:p w14:paraId="6BD82F18" w14:textId="77777777" w:rsidR="00CE5207" w:rsidRPr="00FD4247" w:rsidRDefault="00CE5207" w:rsidP="00DC63BE">
            <w:pPr>
              <w:pStyle w:val="a4"/>
              <w:jc w:val="both"/>
              <w:rPr>
                <w:rStyle w:val="a7"/>
                <w:rFonts w:ascii="Times New Roman" w:hAnsi="Times New Roman"/>
                <w:b w:val="0"/>
                <w:i/>
                <w:sz w:val="24"/>
                <w:szCs w:val="24"/>
              </w:rPr>
            </w:pPr>
          </w:p>
        </w:tc>
        <w:tc>
          <w:tcPr>
            <w:tcW w:w="4678" w:type="dxa"/>
          </w:tcPr>
          <w:p w14:paraId="5F9392BF" w14:textId="77777777" w:rsidR="00CE5207" w:rsidRPr="00FD4247" w:rsidRDefault="00CE5207" w:rsidP="00DC63BE">
            <w:pPr>
              <w:pStyle w:val="a4"/>
              <w:jc w:val="both"/>
              <w:rPr>
                <w:rFonts w:ascii="Times New Roman" w:hAnsi="Times New Roman"/>
                <w:b/>
                <w:sz w:val="24"/>
                <w:szCs w:val="24"/>
              </w:rPr>
            </w:pPr>
            <w:r w:rsidRPr="00FD4247">
              <w:rPr>
                <w:rStyle w:val="a7"/>
                <w:rFonts w:ascii="Times New Roman" w:hAnsi="Times New Roman"/>
                <w:b w:val="0"/>
                <w:i/>
                <w:sz w:val="24"/>
                <w:szCs w:val="24"/>
              </w:rPr>
              <w:t>Повторительно-обобщающий урок</w:t>
            </w:r>
          </w:p>
        </w:tc>
        <w:tc>
          <w:tcPr>
            <w:tcW w:w="1985" w:type="dxa"/>
          </w:tcPr>
          <w:p w14:paraId="3B7190DD" w14:textId="77777777" w:rsidR="00CE5207" w:rsidRPr="00AC400E" w:rsidRDefault="00CE5207"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0ECF4235" w14:textId="77777777" w:rsidR="00CE5207" w:rsidRDefault="00CE5207" w:rsidP="00DC63BE">
            <w:pPr>
              <w:jc w:val="both"/>
              <w:rPr>
                <w:rStyle w:val="a7"/>
                <w:rFonts w:ascii="Times New Roman" w:hAnsi="Times New Roman"/>
                <w:b w:val="0"/>
                <w:sz w:val="24"/>
                <w:szCs w:val="24"/>
              </w:rPr>
            </w:pPr>
          </w:p>
        </w:tc>
      </w:tr>
      <w:tr w:rsidR="00CE5207" w14:paraId="05E3C72C" w14:textId="77777777" w:rsidTr="0076220E">
        <w:tc>
          <w:tcPr>
            <w:tcW w:w="675" w:type="dxa"/>
          </w:tcPr>
          <w:p w14:paraId="66F920A2" w14:textId="77777777" w:rsidR="00CE5207" w:rsidRPr="00FD4247" w:rsidRDefault="00CE5207" w:rsidP="00DC63BE">
            <w:pPr>
              <w:jc w:val="both"/>
              <w:rPr>
                <w:rStyle w:val="a7"/>
                <w:rFonts w:ascii="Times New Roman" w:hAnsi="Times New Roman"/>
                <w:b w:val="0"/>
                <w:i/>
                <w:sz w:val="24"/>
                <w:szCs w:val="24"/>
              </w:rPr>
            </w:pPr>
          </w:p>
        </w:tc>
        <w:tc>
          <w:tcPr>
            <w:tcW w:w="4678" w:type="dxa"/>
          </w:tcPr>
          <w:p w14:paraId="7E65E434" w14:textId="77777777" w:rsidR="00CE5207" w:rsidRPr="00FD4247" w:rsidRDefault="00CE5207" w:rsidP="00DC63BE">
            <w:pPr>
              <w:jc w:val="both"/>
              <w:rPr>
                <w:rStyle w:val="a7"/>
                <w:rFonts w:ascii="Times New Roman" w:hAnsi="Times New Roman"/>
                <w:b w:val="0"/>
                <w:i/>
                <w:sz w:val="24"/>
                <w:szCs w:val="24"/>
              </w:rPr>
            </w:pPr>
            <w:r w:rsidRPr="00FD4247">
              <w:rPr>
                <w:rStyle w:val="a7"/>
                <w:rFonts w:ascii="Times New Roman" w:hAnsi="Times New Roman"/>
                <w:b w:val="0"/>
                <w:i/>
                <w:sz w:val="24"/>
                <w:szCs w:val="24"/>
              </w:rPr>
              <w:t>Контрольная работа по теме «Теория государства и права»</w:t>
            </w:r>
          </w:p>
        </w:tc>
        <w:tc>
          <w:tcPr>
            <w:tcW w:w="1985" w:type="dxa"/>
          </w:tcPr>
          <w:p w14:paraId="25F09AAD" w14:textId="77777777" w:rsidR="00CE5207" w:rsidRDefault="00CE5207"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1A6A9506" w14:textId="77777777" w:rsidR="00CE5207" w:rsidRDefault="00CE5207" w:rsidP="00DC63BE">
            <w:pPr>
              <w:jc w:val="both"/>
              <w:rPr>
                <w:rStyle w:val="a7"/>
                <w:rFonts w:ascii="Times New Roman" w:hAnsi="Times New Roman"/>
                <w:b w:val="0"/>
                <w:sz w:val="24"/>
                <w:szCs w:val="24"/>
              </w:rPr>
            </w:pPr>
          </w:p>
        </w:tc>
      </w:tr>
      <w:tr w:rsidR="00CE5207" w14:paraId="4F28C7E9" w14:textId="77777777" w:rsidTr="0076220E">
        <w:tc>
          <w:tcPr>
            <w:tcW w:w="675" w:type="dxa"/>
          </w:tcPr>
          <w:p w14:paraId="0E5C9B1C" w14:textId="77777777" w:rsidR="00CE5207" w:rsidRPr="00FD4247" w:rsidRDefault="00CE5207" w:rsidP="00DC63BE">
            <w:pPr>
              <w:pStyle w:val="a4"/>
              <w:jc w:val="both"/>
              <w:rPr>
                <w:rFonts w:ascii="Times New Roman" w:hAnsi="Times New Roman"/>
                <w:sz w:val="24"/>
                <w:szCs w:val="24"/>
              </w:rPr>
            </w:pPr>
          </w:p>
        </w:tc>
        <w:tc>
          <w:tcPr>
            <w:tcW w:w="4678" w:type="dxa"/>
          </w:tcPr>
          <w:p w14:paraId="11B73686" w14:textId="77777777" w:rsidR="00CE5207" w:rsidRPr="00FD4247" w:rsidRDefault="00CE5207" w:rsidP="00DC63BE">
            <w:pPr>
              <w:pStyle w:val="a4"/>
              <w:jc w:val="both"/>
              <w:rPr>
                <w:rFonts w:ascii="Times New Roman" w:hAnsi="Times New Roman"/>
                <w:sz w:val="24"/>
                <w:szCs w:val="24"/>
              </w:rPr>
            </w:pPr>
            <w:r w:rsidRPr="00FD4247">
              <w:rPr>
                <w:rFonts w:ascii="Times New Roman" w:hAnsi="Times New Roman"/>
                <w:sz w:val="24"/>
                <w:szCs w:val="24"/>
              </w:rPr>
              <w:t xml:space="preserve">Конституционное право </w:t>
            </w:r>
          </w:p>
        </w:tc>
        <w:tc>
          <w:tcPr>
            <w:tcW w:w="1985" w:type="dxa"/>
          </w:tcPr>
          <w:p w14:paraId="3CB372BE" w14:textId="77777777" w:rsidR="00CE5207" w:rsidRDefault="00CE5207" w:rsidP="00DC63BE">
            <w:pPr>
              <w:jc w:val="both"/>
              <w:rPr>
                <w:rStyle w:val="a7"/>
                <w:rFonts w:ascii="Times New Roman" w:hAnsi="Times New Roman"/>
                <w:b w:val="0"/>
                <w:sz w:val="24"/>
                <w:szCs w:val="24"/>
              </w:rPr>
            </w:pPr>
            <w:r>
              <w:rPr>
                <w:rStyle w:val="a7"/>
                <w:rFonts w:ascii="Times New Roman" w:hAnsi="Times New Roman"/>
                <w:b w:val="0"/>
                <w:sz w:val="24"/>
                <w:szCs w:val="24"/>
              </w:rPr>
              <w:t>20</w:t>
            </w:r>
          </w:p>
        </w:tc>
        <w:tc>
          <w:tcPr>
            <w:tcW w:w="2410" w:type="dxa"/>
          </w:tcPr>
          <w:p w14:paraId="4B45C87A" w14:textId="77777777" w:rsidR="00CE5207" w:rsidRDefault="00CE5207" w:rsidP="00DC63BE">
            <w:pPr>
              <w:jc w:val="both"/>
              <w:rPr>
                <w:rStyle w:val="a7"/>
                <w:rFonts w:ascii="Times New Roman" w:hAnsi="Times New Roman"/>
                <w:b w:val="0"/>
                <w:sz w:val="24"/>
                <w:szCs w:val="24"/>
              </w:rPr>
            </w:pPr>
          </w:p>
        </w:tc>
      </w:tr>
      <w:tr w:rsidR="00CE5207" w14:paraId="6F7761C4" w14:textId="77777777" w:rsidTr="0076220E">
        <w:tc>
          <w:tcPr>
            <w:tcW w:w="675" w:type="dxa"/>
          </w:tcPr>
          <w:p w14:paraId="6A8A1C72" w14:textId="77777777" w:rsidR="00CE5207" w:rsidRPr="00AC400E" w:rsidRDefault="00CE5207" w:rsidP="00DC63BE">
            <w:pPr>
              <w:pStyle w:val="a4"/>
              <w:jc w:val="both"/>
              <w:rPr>
                <w:rFonts w:ascii="Times New Roman" w:hAnsi="Times New Roman"/>
                <w:sz w:val="24"/>
                <w:szCs w:val="24"/>
              </w:rPr>
            </w:pPr>
          </w:p>
        </w:tc>
        <w:tc>
          <w:tcPr>
            <w:tcW w:w="4678" w:type="dxa"/>
          </w:tcPr>
          <w:p w14:paraId="4F722358" w14:textId="77777777" w:rsidR="00CE5207" w:rsidRPr="00AC400E" w:rsidRDefault="00CE5207" w:rsidP="00DC63BE">
            <w:pPr>
              <w:pStyle w:val="a4"/>
              <w:jc w:val="both"/>
              <w:rPr>
                <w:rStyle w:val="a7"/>
                <w:rFonts w:ascii="Times New Roman" w:hAnsi="Times New Roman"/>
                <w:b w:val="0"/>
                <w:sz w:val="24"/>
                <w:szCs w:val="24"/>
              </w:rPr>
            </w:pPr>
            <w:r w:rsidRPr="00AC400E">
              <w:rPr>
                <w:rFonts w:ascii="Times New Roman" w:hAnsi="Times New Roman"/>
                <w:sz w:val="24"/>
                <w:szCs w:val="24"/>
              </w:rPr>
              <w:t xml:space="preserve">Конституционное право. </w:t>
            </w:r>
            <w:r w:rsidRPr="00AC400E">
              <w:rPr>
                <w:rFonts w:ascii="Times New Roman" w:hAnsi="Times New Roman"/>
                <w:i/>
                <w:sz w:val="24"/>
                <w:szCs w:val="24"/>
              </w:rPr>
              <w:t>Виды конституций.</w:t>
            </w:r>
            <w:r w:rsidRPr="00AC400E">
              <w:rPr>
                <w:rFonts w:ascii="Times New Roman" w:hAnsi="Times New Roman"/>
                <w:sz w:val="24"/>
                <w:szCs w:val="24"/>
              </w:rPr>
              <w:t xml:space="preserve"> Конституция Российской Федерации. Источники конституционного права Российской Федерации.</w:t>
            </w:r>
          </w:p>
        </w:tc>
        <w:tc>
          <w:tcPr>
            <w:tcW w:w="1985" w:type="dxa"/>
          </w:tcPr>
          <w:p w14:paraId="68C2D051" w14:textId="77777777" w:rsidR="00CE5207" w:rsidRPr="00AC400E" w:rsidRDefault="00CE5207"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14BE9C1B" w14:textId="77777777" w:rsidR="00CE5207" w:rsidRDefault="00CE5207" w:rsidP="00DC63BE">
            <w:pPr>
              <w:jc w:val="both"/>
              <w:rPr>
                <w:rStyle w:val="a7"/>
                <w:rFonts w:ascii="Times New Roman" w:hAnsi="Times New Roman"/>
                <w:b w:val="0"/>
                <w:sz w:val="24"/>
                <w:szCs w:val="24"/>
              </w:rPr>
            </w:pPr>
          </w:p>
        </w:tc>
      </w:tr>
      <w:tr w:rsidR="00CE5207" w14:paraId="4EE302AC" w14:textId="77777777" w:rsidTr="0076220E">
        <w:tc>
          <w:tcPr>
            <w:tcW w:w="675" w:type="dxa"/>
          </w:tcPr>
          <w:p w14:paraId="51EE919D" w14:textId="77777777" w:rsidR="00CE5207" w:rsidRPr="00AC400E" w:rsidRDefault="00CE5207" w:rsidP="00DC63BE">
            <w:pPr>
              <w:pStyle w:val="a4"/>
              <w:jc w:val="both"/>
              <w:rPr>
                <w:rFonts w:ascii="Times New Roman" w:hAnsi="Times New Roman"/>
                <w:sz w:val="24"/>
                <w:szCs w:val="24"/>
              </w:rPr>
            </w:pPr>
          </w:p>
        </w:tc>
        <w:tc>
          <w:tcPr>
            <w:tcW w:w="4678" w:type="dxa"/>
          </w:tcPr>
          <w:p w14:paraId="48552627" w14:textId="77777777" w:rsidR="00CE5207" w:rsidRPr="00AC400E" w:rsidRDefault="00CE5207" w:rsidP="00DC63BE">
            <w:pPr>
              <w:pStyle w:val="a4"/>
              <w:jc w:val="both"/>
              <w:rPr>
                <w:rStyle w:val="a7"/>
                <w:rFonts w:ascii="Times New Roman" w:hAnsi="Times New Roman"/>
                <w:b w:val="0"/>
                <w:sz w:val="24"/>
                <w:szCs w:val="24"/>
              </w:rPr>
            </w:pPr>
            <w:r w:rsidRPr="00AC400E">
              <w:rPr>
                <w:rFonts w:ascii="Times New Roman" w:hAnsi="Times New Roman"/>
                <w:sz w:val="24"/>
                <w:szCs w:val="24"/>
              </w:rPr>
              <w:t xml:space="preserve">Конституционное право. </w:t>
            </w:r>
            <w:r w:rsidRPr="00AC400E">
              <w:rPr>
                <w:rFonts w:ascii="Times New Roman" w:hAnsi="Times New Roman"/>
                <w:i/>
                <w:sz w:val="24"/>
                <w:szCs w:val="24"/>
              </w:rPr>
              <w:t>Виды конституций.</w:t>
            </w:r>
            <w:r w:rsidRPr="00AC400E">
              <w:rPr>
                <w:rFonts w:ascii="Times New Roman" w:hAnsi="Times New Roman"/>
                <w:sz w:val="24"/>
                <w:szCs w:val="24"/>
              </w:rPr>
              <w:t xml:space="preserve"> Конституция Российской Федерации. Источники конституционного права Российской Федерации.</w:t>
            </w:r>
          </w:p>
        </w:tc>
        <w:tc>
          <w:tcPr>
            <w:tcW w:w="1985" w:type="dxa"/>
          </w:tcPr>
          <w:p w14:paraId="05A57226" w14:textId="77777777" w:rsidR="00CE5207" w:rsidRDefault="00CE5207"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3718D653" w14:textId="77777777" w:rsidR="00CE5207" w:rsidRDefault="00CE5207" w:rsidP="00DC63BE">
            <w:pPr>
              <w:jc w:val="both"/>
              <w:rPr>
                <w:rStyle w:val="a7"/>
                <w:rFonts w:ascii="Times New Roman" w:hAnsi="Times New Roman"/>
                <w:b w:val="0"/>
                <w:sz w:val="24"/>
                <w:szCs w:val="24"/>
              </w:rPr>
            </w:pPr>
          </w:p>
        </w:tc>
      </w:tr>
      <w:tr w:rsidR="00CE5207" w14:paraId="543D2894" w14:textId="77777777" w:rsidTr="0076220E">
        <w:tc>
          <w:tcPr>
            <w:tcW w:w="675" w:type="dxa"/>
          </w:tcPr>
          <w:p w14:paraId="75EA5620" w14:textId="77777777" w:rsidR="00CE5207" w:rsidRPr="00AC400E" w:rsidRDefault="00CE5207" w:rsidP="00DC63BE">
            <w:pPr>
              <w:pStyle w:val="a4"/>
              <w:jc w:val="both"/>
              <w:rPr>
                <w:rFonts w:ascii="Times New Roman" w:hAnsi="Times New Roman"/>
                <w:sz w:val="24"/>
                <w:szCs w:val="24"/>
              </w:rPr>
            </w:pPr>
          </w:p>
        </w:tc>
        <w:tc>
          <w:tcPr>
            <w:tcW w:w="4678" w:type="dxa"/>
          </w:tcPr>
          <w:p w14:paraId="39F6FB11" w14:textId="77777777" w:rsidR="00CE5207" w:rsidRPr="00AC400E" w:rsidRDefault="00CE5207" w:rsidP="00DC63BE">
            <w:pPr>
              <w:pStyle w:val="a4"/>
              <w:jc w:val="both"/>
              <w:rPr>
                <w:rStyle w:val="a7"/>
                <w:rFonts w:ascii="Times New Roman" w:hAnsi="Times New Roman"/>
                <w:b w:val="0"/>
                <w:sz w:val="24"/>
                <w:szCs w:val="24"/>
              </w:rPr>
            </w:pPr>
            <w:r w:rsidRPr="00AC400E">
              <w:rPr>
                <w:rFonts w:ascii="Times New Roman" w:hAnsi="Times New Roman"/>
                <w:sz w:val="24"/>
                <w:szCs w:val="24"/>
              </w:rPr>
              <w:t xml:space="preserve">Основы конституционного строя Российской Федерации. Форма государственного устройства Российской Федерации. Гражданство Российской Федерации: основания приобретения, </w:t>
            </w:r>
            <w:r w:rsidRPr="00AC400E">
              <w:rPr>
                <w:rFonts w:ascii="Times New Roman" w:hAnsi="Times New Roman"/>
                <w:sz w:val="24"/>
                <w:szCs w:val="24"/>
              </w:rPr>
              <w:lastRenderedPageBreak/>
              <w:t xml:space="preserve">принципы, основания прекращения гражданства. </w:t>
            </w:r>
          </w:p>
        </w:tc>
        <w:tc>
          <w:tcPr>
            <w:tcW w:w="1985" w:type="dxa"/>
          </w:tcPr>
          <w:p w14:paraId="530A9550" w14:textId="77777777" w:rsidR="00CE5207" w:rsidRDefault="00CE5207" w:rsidP="00DC63BE">
            <w:pPr>
              <w:jc w:val="both"/>
              <w:rPr>
                <w:rStyle w:val="a7"/>
                <w:rFonts w:ascii="Times New Roman" w:hAnsi="Times New Roman"/>
                <w:b w:val="0"/>
                <w:sz w:val="24"/>
                <w:szCs w:val="24"/>
              </w:rPr>
            </w:pPr>
            <w:r>
              <w:rPr>
                <w:rStyle w:val="a7"/>
                <w:rFonts w:ascii="Times New Roman" w:hAnsi="Times New Roman"/>
                <w:b w:val="0"/>
                <w:sz w:val="24"/>
                <w:szCs w:val="24"/>
              </w:rPr>
              <w:lastRenderedPageBreak/>
              <w:t>1</w:t>
            </w:r>
          </w:p>
        </w:tc>
        <w:tc>
          <w:tcPr>
            <w:tcW w:w="2410" w:type="dxa"/>
          </w:tcPr>
          <w:p w14:paraId="580F0B9B" w14:textId="77777777" w:rsidR="00CE5207" w:rsidRDefault="00CE5207" w:rsidP="00DC63BE">
            <w:pPr>
              <w:jc w:val="both"/>
              <w:rPr>
                <w:rStyle w:val="a7"/>
                <w:rFonts w:ascii="Times New Roman" w:hAnsi="Times New Roman"/>
                <w:b w:val="0"/>
                <w:sz w:val="24"/>
                <w:szCs w:val="24"/>
              </w:rPr>
            </w:pPr>
          </w:p>
        </w:tc>
      </w:tr>
      <w:tr w:rsidR="00CE5207" w14:paraId="40095680" w14:textId="77777777" w:rsidTr="0076220E">
        <w:tc>
          <w:tcPr>
            <w:tcW w:w="675" w:type="dxa"/>
          </w:tcPr>
          <w:p w14:paraId="494A857D" w14:textId="77777777" w:rsidR="00CE5207" w:rsidRPr="00AC400E" w:rsidRDefault="00CE5207" w:rsidP="00DC63BE">
            <w:pPr>
              <w:pStyle w:val="a4"/>
              <w:jc w:val="both"/>
              <w:rPr>
                <w:rFonts w:ascii="Times New Roman" w:hAnsi="Times New Roman"/>
                <w:sz w:val="24"/>
                <w:szCs w:val="24"/>
              </w:rPr>
            </w:pPr>
          </w:p>
        </w:tc>
        <w:tc>
          <w:tcPr>
            <w:tcW w:w="4678" w:type="dxa"/>
          </w:tcPr>
          <w:p w14:paraId="4AEFF070" w14:textId="77777777" w:rsidR="00CE5207" w:rsidRPr="00AC400E" w:rsidRDefault="00CE5207" w:rsidP="00DC63BE">
            <w:pPr>
              <w:pStyle w:val="a4"/>
              <w:jc w:val="both"/>
              <w:rPr>
                <w:rStyle w:val="a7"/>
                <w:rFonts w:ascii="Times New Roman" w:hAnsi="Times New Roman"/>
                <w:b w:val="0"/>
                <w:sz w:val="24"/>
                <w:szCs w:val="24"/>
              </w:rPr>
            </w:pPr>
            <w:r w:rsidRPr="00AC400E">
              <w:rPr>
                <w:rFonts w:ascii="Times New Roman" w:hAnsi="Times New Roman"/>
                <w:sz w:val="24"/>
                <w:szCs w:val="24"/>
              </w:rPr>
              <w:t xml:space="preserve">Основы конституционного строя Российской Федерации. Форма государственного устройства Российской Федерации. Гражданство Российской Федерации: основания приобретения, принципы, основания прекращения гражданства. </w:t>
            </w:r>
          </w:p>
        </w:tc>
        <w:tc>
          <w:tcPr>
            <w:tcW w:w="1985" w:type="dxa"/>
          </w:tcPr>
          <w:p w14:paraId="71E7E555" w14:textId="77777777" w:rsidR="00CE5207" w:rsidRDefault="00CE5207"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6855D640" w14:textId="77777777" w:rsidR="00CE5207" w:rsidRDefault="00CE5207" w:rsidP="00DC63BE">
            <w:pPr>
              <w:jc w:val="both"/>
              <w:rPr>
                <w:rStyle w:val="a7"/>
                <w:rFonts w:ascii="Times New Roman" w:hAnsi="Times New Roman"/>
                <w:b w:val="0"/>
                <w:sz w:val="24"/>
                <w:szCs w:val="24"/>
              </w:rPr>
            </w:pPr>
          </w:p>
        </w:tc>
      </w:tr>
      <w:tr w:rsidR="00CE5207" w14:paraId="7F30EA28" w14:textId="77777777" w:rsidTr="0076220E">
        <w:tc>
          <w:tcPr>
            <w:tcW w:w="675" w:type="dxa"/>
          </w:tcPr>
          <w:p w14:paraId="41485301" w14:textId="77777777" w:rsidR="00CE5207" w:rsidRPr="00AC400E" w:rsidRDefault="00CE5207" w:rsidP="00DC63BE">
            <w:pPr>
              <w:pStyle w:val="a4"/>
              <w:jc w:val="both"/>
              <w:rPr>
                <w:rFonts w:ascii="Times New Roman" w:hAnsi="Times New Roman"/>
                <w:sz w:val="24"/>
                <w:szCs w:val="24"/>
              </w:rPr>
            </w:pPr>
          </w:p>
        </w:tc>
        <w:tc>
          <w:tcPr>
            <w:tcW w:w="4678" w:type="dxa"/>
          </w:tcPr>
          <w:p w14:paraId="0EA5136D" w14:textId="77777777" w:rsidR="00CE5207" w:rsidRPr="00AC400E" w:rsidRDefault="00CE5207" w:rsidP="00DC63BE">
            <w:pPr>
              <w:pStyle w:val="a4"/>
              <w:jc w:val="both"/>
              <w:rPr>
                <w:rStyle w:val="a7"/>
                <w:rFonts w:ascii="Times New Roman" w:hAnsi="Times New Roman"/>
                <w:b w:val="0"/>
                <w:sz w:val="24"/>
                <w:szCs w:val="24"/>
              </w:rPr>
            </w:pPr>
            <w:r w:rsidRPr="00AC400E">
              <w:rPr>
                <w:rFonts w:ascii="Times New Roman" w:hAnsi="Times New Roman"/>
                <w:sz w:val="24"/>
                <w:szCs w:val="24"/>
              </w:rPr>
              <w:t xml:space="preserve">Права и свободы гражданина Российской Федерации. Уполномоченный по правам человека. Конституционные обязанности гражданина РФ. Воинская обязанность и альтернативная гражданская служба. </w:t>
            </w:r>
          </w:p>
        </w:tc>
        <w:tc>
          <w:tcPr>
            <w:tcW w:w="1985" w:type="dxa"/>
          </w:tcPr>
          <w:p w14:paraId="6DE6E9B4" w14:textId="77777777" w:rsidR="00CE5207" w:rsidRPr="00AC400E" w:rsidRDefault="00CE5207"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4EA08591" w14:textId="77777777" w:rsidR="00CE5207" w:rsidRDefault="00CE5207" w:rsidP="00DC63BE">
            <w:pPr>
              <w:jc w:val="both"/>
              <w:rPr>
                <w:rStyle w:val="a7"/>
                <w:rFonts w:ascii="Times New Roman" w:hAnsi="Times New Roman"/>
                <w:b w:val="0"/>
                <w:sz w:val="24"/>
                <w:szCs w:val="24"/>
              </w:rPr>
            </w:pPr>
          </w:p>
        </w:tc>
      </w:tr>
      <w:tr w:rsidR="00CE5207" w14:paraId="12A99469" w14:textId="77777777" w:rsidTr="0076220E">
        <w:tc>
          <w:tcPr>
            <w:tcW w:w="675" w:type="dxa"/>
          </w:tcPr>
          <w:p w14:paraId="1294029C" w14:textId="77777777" w:rsidR="00CE5207" w:rsidRPr="00AC400E" w:rsidRDefault="00CE5207" w:rsidP="00DC63BE">
            <w:pPr>
              <w:pStyle w:val="a4"/>
              <w:jc w:val="both"/>
              <w:rPr>
                <w:rFonts w:ascii="Times New Roman" w:hAnsi="Times New Roman"/>
                <w:sz w:val="24"/>
                <w:szCs w:val="24"/>
              </w:rPr>
            </w:pPr>
          </w:p>
        </w:tc>
        <w:tc>
          <w:tcPr>
            <w:tcW w:w="4678" w:type="dxa"/>
          </w:tcPr>
          <w:p w14:paraId="5334DABC" w14:textId="77777777" w:rsidR="00CE5207" w:rsidRPr="00AC400E" w:rsidRDefault="00CE5207" w:rsidP="00DC63BE">
            <w:pPr>
              <w:pStyle w:val="a4"/>
              <w:jc w:val="both"/>
              <w:rPr>
                <w:rStyle w:val="a7"/>
                <w:rFonts w:ascii="Times New Roman" w:hAnsi="Times New Roman"/>
                <w:b w:val="0"/>
                <w:sz w:val="24"/>
                <w:szCs w:val="24"/>
              </w:rPr>
            </w:pPr>
            <w:r w:rsidRPr="00AC400E">
              <w:rPr>
                <w:rFonts w:ascii="Times New Roman" w:hAnsi="Times New Roman"/>
                <w:sz w:val="24"/>
                <w:szCs w:val="24"/>
              </w:rPr>
              <w:t xml:space="preserve">Права и свободы гражданина Российской Федерации. Уполномоченный по правам человека. Конституционные обязанности гражданина РФ. Воинская обязанность и альтернативная гражданская служба. </w:t>
            </w:r>
          </w:p>
        </w:tc>
        <w:tc>
          <w:tcPr>
            <w:tcW w:w="1985" w:type="dxa"/>
          </w:tcPr>
          <w:p w14:paraId="2DB843C0" w14:textId="77777777" w:rsidR="00CE5207" w:rsidRDefault="00CE5207"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110BF458" w14:textId="77777777" w:rsidR="00CE5207" w:rsidRDefault="00CE5207" w:rsidP="00DC63BE">
            <w:pPr>
              <w:jc w:val="both"/>
              <w:rPr>
                <w:rStyle w:val="a7"/>
                <w:rFonts w:ascii="Times New Roman" w:hAnsi="Times New Roman"/>
                <w:b w:val="0"/>
                <w:sz w:val="24"/>
                <w:szCs w:val="24"/>
              </w:rPr>
            </w:pPr>
          </w:p>
        </w:tc>
      </w:tr>
      <w:tr w:rsidR="00CE5207" w14:paraId="1260283B" w14:textId="77777777" w:rsidTr="0076220E">
        <w:tc>
          <w:tcPr>
            <w:tcW w:w="675" w:type="dxa"/>
          </w:tcPr>
          <w:p w14:paraId="0EAF3BB7" w14:textId="77777777" w:rsidR="00CE5207" w:rsidRPr="00AC400E" w:rsidRDefault="00CE5207" w:rsidP="00DC63BE">
            <w:pPr>
              <w:pStyle w:val="a4"/>
              <w:jc w:val="both"/>
              <w:rPr>
                <w:rFonts w:ascii="Times New Roman" w:hAnsi="Times New Roman"/>
                <w:sz w:val="24"/>
                <w:szCs w:val="24"/>
              </w:rPr>
            </w:pPr>
          </w:p>
        </w:tc>
        <w:tc>
          <w:tcPr>
            <w:tcW w:w="4678" w:type="dxa"/>
          </w:tcPr>
          <w:p w14:paraId="73929E77" w14:textId="77777777" w:rsidR="00CE5207" w:rsidRPr="00AC400E" w:rsidRDefault="00CE5207" w:rsidP="00DC63BE">
            <w:pPr>
              <w:pStyle w:val="a4"/>
              <w:jc w:val="both"/>
              <w:rPr>
                <w:rStyle w:val="a7"/>
                <w:rFonts w:ascii="Times New Roman" w:hAnsi="Times New Roman"/>
                <w:b w:val="0"/>
                <w:sz w:val="24"/>
                <w:szCs w:val="24"/>
              </w:rPr>
            </w:pPr>
            <w:r w:rsidRPr="00AC400E">
              <w:rPr>
                <w:rFonts w:ascii="Times New Roman" w:hAnsi="Times New Roman"/>
                <w:sz w:val="24"/>
                <w:szCs w:val="24"/>
              </w:rPr>
              <w:t xml:space="preserve">Права и свободы гражданина Российской Федерации. Уполномоченный по правам человека. Конституционные обязанности гражданина РФ. Воинская обязанность и альтернативная гражданская служба. </w:t>
            </w:r>
          </w:p>
        </w:tc>
        <w:tc>
          <w:tcPr>
            <w:tcW w:w="1985" w:type="dxa"/>
          </w:tcPr>
          <w:p w14:paraId="5AD623E7" w14:textId="77777777" w:rsidR="00CE5207" w:rsidRPr="00AC400E" w:rsidRDefault="00CE5207"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642C4BAD" w14:textId="77777777" w:rsidR="00CE5207" w:rsidRDefault="00CE5207" w:rsidP="00DC63BE">
            <w:pPr>
              <w:jc w:val="both"/>
              <w:rPr>
                <w:rStyle w:val="a7"/>
                <w:rFonts w:ascii="Times New Roman" w:hAnsi="Times New Roman"/>
                <w:b w:val="0"/>
                <w:sz w:val="24"/>
                <w:szCs w:val="24"/>
              </w:rPr>
            </w:pPr>
          </w:p>
        </w:tc>
      </w:tr>
      <w:tr w:rsidR="00CE5207" w14:paraId="5234F4CF" w14:textId="77777777" w:rsidTr="0076220E">
        <w:tc>
          <w:tcPr>
            <w:tcW w:w="675" w:type="dxa"/>
          </w:tcPr>
          <w:p w14:paraId="0DF426FE" w14:textId="77777777" w:rsidR="00CE5207" w:rsidRPr="00AC400E" w:rsidRDefault="00CE5207" w:rsidP="00DC63BE">
            <w:pPr>
              <w:pStyle w:val="a4"/>
              <w:jc w:val="both"/>
              <w:rPr>
                <w:rFonts w:ascii="Times New Roman" w:hAnsi="Times New Roman"/>
                <w:sz w:val="24"/>
                <w:szCs w:val="24"/>
              </w:rPr>
            </w:pPr>
          </w:p>
        </w:tc>
        <w:tc>
          <w:tcPr>
            <w:tcW w:w="4678" w:type="dxa"/>
          </w:tcPr>
          <w:p w14:paraId="6A88A3A8" w14:textId="77777777" w:rsidR="00CE5207" w:rsidRPr="00AC400E" w:rsidRDefault="00CE5207" w:rsidP="00DC63BE">
            <w:pPr>
              <w:pStyle w:val="a4"/>
              <w:jc w:val="both"/>
              <w:rPr>
                <w:rStyle w:val="a7"/>
                <w:rFonts w:ascii="Times New Roman" w:hAnsi="Times New Roman"/>
                <w:b w:val="0"/>
                <w:sz w:val="24"/>
                <w:szCs w:val="24"/>
              </w:rPr>
            </w:pPr>
            <w:r w:rsidRPr="00AC400E">
              <w:rPr>
                <w:rFonts w:ascii="Times New Roman" w:hAnsi="Times New Roman"/>
                <w:sz w:val="24"/>
                <w:szCs w:val="24"/>
              </w:rPr>
              <w:t xml:space="preserve">Система органов государственной власти Российской Федерации. Президент Российской Федерации: правовой статус, функции и полномочия. </w:t>
            </w:r>
          </w:p>
        </w:tc>
        <w:tc>
          <w:tcPr>
            <w:tcW w:w="1985" w:type="dxa"/>
          </w:tcPr>
          <w:p w14:paraId="16FB4584" w14:textId="77777777" w:rsidR="00CE5207" w:rsidRDefault="00CE5207"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40A6987E" w14:textId="77777777" w:rsidR="00CE5207" w:rsidRDefault="00CE5207" w:rsidP="00DC63BE">
            <w:pPr>
              <w:jc w:val="both"/>
              <w:rPr>
                <w:rStyle w:val="a7"/>
                <w:rFonts w:ascii="Times New Roman" w:hAnsi="Times New Roman"/>
                <w:b w:val="0"/>
                <w:sz w:val="24"/>
                <w:szCs w:val="24"/>
              </w:rPr>
            </w:pPr>
          </w:p>
        </w:tc>
      </w:tr>
      <w:tr w:rsidR="00CE5207" w14:paraId="5362F7DB" w14:textId="77777777" w:rsidTr="0076220E">
        <w:tc>
          <w:tcPr>
            <w:tcW w:w="675" w:type="dxa"/>
          </w:tcPr>
          <w:p w14:paraId="54A09DA3" w14:textId="77777777" w:rsidR="00CE5207" w:rsidRPr="00AC400E" w:rsidRDefault="00CE5207" w:rsidP="00DC63BE">
            <w:pPr>
              <w:pStyle w:val="a4"/>
              <w:jc w:val="both"/>
              <w:rPr>
                <w:rFonts w:ascii="Times New Roman" w:hAnsi="Times New Roman"/>
                <w:sz w:val="24"/>
                <w:szCs w:val="24"/>
              </w:rPr>
            </w:pPr>
          </w:p>
        </w:tc>
        <w:tc>
          <w:tcPr>
            <w:tcW w:w="4678" w:type="dxa"/>
          </w:tcPr>
          <w:p w14:paraId="30CC5A65" w14:textId="77777777" w:rsidR="00CE5207" w:rsidRPr="00AC400E" w:rsidRDefault="00CE5207" w:rsidP="00DC63BE">
            <w:pPr>
              <w:pStyle w:val="a4"/>
              <w:jc w:val="both"/>
              <w:rPr>
                <w:rStyle w:val="a7"/>
                <w:rFonts w:ascii="Times New Roman" w:hAnsi="Times New Roman"/>
                <w:b w:val="0"/>
                <w:sz w:val="24"/>
                <w:szCs w:val="24"/>
              </w:rPr>
            </w:pPr>
            <w:r w:rsidRPr="00AC400E">
              <w:rPr>
                <w:rFonts w:ascii="Times New Roman" w:hAnsi="Times New Roman"/>
                <w:sz w:val="24"/>
                <w:szCs w:val="24"/>
              </w:rPr>
              <w:t xml:space="preserve">Система органов государственной власти Российской Федерации. Президент Российской Федерации: правовой статус, функции и полномочия. </w:t>
            </w:r>
          </w:p>
        </w:tc>
        <w:tc>
          <w:tcPr>
            <w:tcW w:w="1985" w:type="dxa"/>
          </w:tcPr>
          <w:p w14:paraId="2AB4A8EA" w14:textId="77777777" w:rsidR="00CE5207" w:rsidRDefault="00CE5207"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6FC0D2C6" w14:textId="77777777" w:rsidR="00CE5207" w:rsidRDefault="00CE5207" w:rsidP="00DC63BE">
            <w:pPr>
              <w:jc w:val="both"/>
              <w:rPr>
                <w:rStyle w:val="a7"/>
                <w:rFonts w:ascii="Times New Roman" w:hAnsi="Times New Roman"/>
                <w:b w:val="0"/>
                <w:sz w:val="24"/>
                <w:szCs w:val="24"/>
              </w:rPr>
            </w:pPr>
          </w:p>
        </w:tc>
      </w:tr>
      <w:tr w:rsidR="00CE5207" w14:paraId="38487C11" w14:textId="77777777" w:rsidTr="0076220E">
        <w:tc>
          <w:tcPr>
            <w:tcW w:w="675" w:type="dxa"/>
          </w:tcPr>
          <w:p w14:paraId="16CB6534" w14:textId="77777777" w:rsidR="00CE5207" w:rsidRPr="00AC400E" w:rsidRDefault="00CE5207" w:rsidP="00DC63BE">
            <w:pPr>
              <w:pStyle w:val="a4"/>
              <w:jc w:val="both"/>
              <w:rPr>
                <w:rFonts w:ascii="Times New Roman" w:hAnsi="Times New Roman"/>
                <w:i/>
                <w:sz w:val="24"/>
                <w:szCs w:val="24"/>
              </w:rPr>
            </w:pPr>
          </w:p>
        </w:tc>
        <w:tc>
          <w:tcPr>
            <w:tcW w:w="4678" w:type="dxa"/>
          </w:tcPr>
          <w:p w14:paraId="13F62ACC" w14:textId="77777777" w:rsidR="00CE5207" w:rsidRPr="00AC400E" w:rsidRDefault="00CE5207" w:rsidP="00DC63BE">
            <w:pPr>
              <w:pStyle w:val="a4"/>
              <w:jc w:val="both"/>
              <w:rPr>
                <w:rStyle w:val="a7"/>
                <w:rFonts w:ascii="Times New Roman" w:hAnsi="Times New Roman"/>
                <w:b w:val="0"/>
                <w:sz w:val="24"/>
                <w:szCs w:val="24"/>
              </w:rPr>
            </w:pPr>
            <w:r w:rsidRPr="00AC400E">
              <w:rPr>
                <w:rFonts w:ascii="Times New Roman" w:hAnsi="Times New Roman"/>
                <w:i/>
                <w:sz w:val="24"/>
                <w:szCs w:val="24"/>
              </w:rPr>
              <w:t>Виды парламентов.</w:t>
            </w:r>
            <w:r w:rsidRPr="00AC400E">
              <w:rPr>
                <w:rFonts w:ascii="Times New Roman" w:hAnsi="Times New Roman"/>
                <w:sz w:val="24"/>
                <w:szCs w:val="24"/>
              </w:rPr>
              <w:t xml:space="preserve"> Федеральное Собрание Российской Федерации: структура, полномочия и функции. Правительство Российской Федерации: порядок формирования, области деятельности, структура. </w:t>
            </w:r>
          </w:p>
        </w:tc>
        <w:tc>
          <w:tcPr>
            <w:tcW w:w="1985" w:type="dxa"/>
          </w:tcPr>
          <w:p w14:paraId="65D4A2B5" w14:textId="77777777" w:rsidR="00CE5207" w:rsidRPr="00AC400E" w:rsidRDefault="00CE5207"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2972E85A" w14:textId="77777777" w:rsidR="00CE5207" w:rsidRDefault="00CE5207" w:rsidP="00DC63BE">
            <w:pPr>
              <w:jc w:val="both"/>
              <w:rPr>
                <w:rStyle w:val="a7"/>
                <w:rFonts w:ascii="Times New Roman" w:hAnsi="Times New Roman"/>
                <w:b w:val="0"/>
                <w:sz w:val="24"/>
                <w:szCs w:val="24"/>
              </w:rPr>
            </w:pPr>
          </w:p>
        </w:tc>
      </w:tr>
      <w:tr w:rsidR="00CE5207" w14:paraId="3F611CE0" w14:textId="77777777" w:rsidTr="0076220E">
        <w:tc>
          <w:tcPr>
            <w:tcW w:w="675" w:type="dxa"/>
          </w:tcPr>
          <w:p w14:paraId="4FCC7AEE" w14:textId="77777777" w:rsidR="00CE5207" w:rsidRPr="00AC400E" w:rsidRDefault="00CE5207" w:rsidP="00DC63BE">
            <w:pPr>
              <w:pStyle w:val="a4"/>
              <w:jc w:val="both"/>
              <w:rPr>
                <w:rFonts w:ascii="Times New Roman" w:hAnsi="Times New Roman"/>
                <w:i/>
                <w:sz w:val="24"/>
                <w:szCs w:val="24"/>
              </w:rPr>
            </w:pPr>
          </w:p>
        </w:tc>
        <w:tc>
          <w:tcPr>
            <w:tcW w:w="4678" w:type="dxa"/>
          </w:tcPr>
          <w:p w14:paraId="7294E5BC" w14:textId="77777777" w:rsidR="00CE5207" w:rsidRPr="00AC400E" w:rsidRDefault="00CE5207" w:rsidP="00DC63BE">
            <w:pPr>
              <w:pStyle w:val="a4"/>
              <w:jc w:val="both"/>
              <w:rPr>
                <w:rStyle w:val="a7"/>
                <w:rFonts w:ascii="Times New Roman" w:hAnsi="Times New Roman"/>
                <w:b w:val="0"/>
                <w:sz w:val="24"/>
                <w:szCs w:val="24"/>
              </w:rPr>
            </w:pPr>
            <w:r w:rsidRPr="00AC400E">
              <w:rPr>
                <w:rFonts w:ascii="Times New Roman" w:hAnsi="Times New Roman"/>
                <w:i/>
                <w:sz w:val="24"/>
                <w:szCs w:val="24"/>
              </w:rPr>
              <w:t>Виды парламентов.</w:t>
            </w:r>
            <w:r w:rsidRPr="00AC400E">
              <w:rPr>
                <w:rFonts w:ascii="Times New Roman" w:hAnsi="Times New Roman"/>
                <w:sz w:val="24"/>
                <w:szCs w:val="24"/>
              </w:rPr>
              <w:t xml:space="preserve"> Федеральное Собрание Российской Федерации: структура, полномочия и функции. Правительство Российской Федерации: порядок формирования, области деятельности, структура. </w:t>
            </w:r>
          </w:p>
        </w:tc>
        <w:tc>
          <w:tcPr>
            <w:tcW w:w="1985" w:type="dxa"/>
          </w:tcPr>
          <w:p w14:paraId="553E3F01" w14:textId="77777777" w:rsidR="00CE5207" w:rsidRDefault="00CE5207"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5003DDCF" w14:textId="77777777" w:rsidR="00CE5207" w:rsidRDefault="00CE5207" w:rsidP="00DC63BE">
            <w:pPr>
              <w:jc w:val="both"/>
              <w:rPr>
                <w:rStyle w:val="a7"/>
                <w:rFonts w:ascii="Times New Roman" w:hAnsi="Times New Roman"/>
                <w:b w:val="0"/>
                <w:sz w:val="24"/>
                <w:szCs w:val="24"/>
              </w:rPr>
            </w:pPr>
          </w:p>
        </w:tc>
      </w:tr>
      <w:tr w:rsidR="00CE5207" w14:paraId="00FC6D35" w14:textId="77777777" w:rsidTr="0076220E">
        <w:tc>
          <w:tcPr>
            <w:tcW w:w="675" w:type="dxa"/>
          </w:tcPr>
          <w:p w14:paraId="0B9D8C94" w14:textId="77777777" w:rsidR="00CE5207" w:rsidRPr="00AC400E" w:rsidRDefault="00CE5207" w:rsidP="00DC63BE">
            <w:pPr>
              <w:pStyle w:val="a4"/>
              <w:jc w:val="both"/>
              <w:rPr>
                <w:rFonts w:ascii="Times New Roman" w:hAnsi="Times New Roman"/>
                <w:sz w:val="24"/>
                <w:szCs w:val="24"/>
              </w:rPr>
            </w:pPr>
          </w:p>
        </w:tc>
        <w:tc>
          <w:tcPr>
            <w:tcW w:w="4678" w:type="dxa"/>
          </w:tcPr>
          <w:p w14:paraId="3626BD04" w14:textId="77777777" w:rsidR="00CE5207" w:rsidRPr="00AC400E" w:rsidRDefault="00CE5207" w:rsidP="00DC63BE">
            <w:pPr>
              <w:pStyle w:val="a4"/>
              <w:jc w:val="both"/>
              <w:rPr>
                <w:rStyle w:val="a7"/>
                <w:rFonts w:ascii="Times New Roman" w:hAnsi="Times New Roman"/>
                <w:b w:val="0"/>
                <w:sz w:val="24"/>
                <w:szCs w:val="24"/>
              </w:rPr>
            </w:pPr>
            <w:r w:rsidRPr="00AC400E">
              <w:rPr>
                <w:rFonts w:ascii="Times New Roman" w:hAnsi="Times New Roman"/>
                <w:sz w:val="24"/>
                <w:szCs w:val="24"/>
              </w:rPr>
              <w:t xml:space="preserve">Система и функции правоохранительных органов Российской Федерации. </w:t>
            </w:r>
          </w:p>
        </w:tc>
        <w:tc>
          <w:tcPr>
            <w:tcW w:w="1985" w:type="dxa"/>
          </w:tcPr>
          <w:p w14:paraId="072E2596" w14:textId="77777777" w:rsidR="00CE5207" w:rsidRPr="00AC400E" w:rsidRDefault="00CE5207"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1064AAE2" w14:textId="77777777" w:rsidR="00CE5207" w:rsidRDefault="00CE5207" w:rsidP="00DC63BE">
            <w:pPr>
              <w:jc w:val="both"/>
              <w:rPr>
                <w:rStyle w:val="a7"/>
                <w:rFonts w:ascii="Times New Roman" w:hAnsi="Times New Roman"/>
                <w:b w:val="0"/>
                <w:sz w:val="24"/>
                <w:szCs w:val="24"/>
              </w:rPr>
            </w:pPr>
          </w:p>
        </w:tc>
      </w:tr>
      <w:tr w:rsidR="00CE5207" w14:paraId="743063F2" w14:textId="77777777" w:rsidTr="0076220E">
        <w:tc>
          <w:tcPr>
            <w:tcW w:w="675" w:type="dxa"/>
          </w:tcPr>
          <w:p w14:paraId="6EF63A35" w14:textId="77777777" w:rsidR="00CE5207" w:rsidRPr="00AC400E" w:rsidRDefault="00CE5207" w:rsidP="00DC63BE">
            <w:pPr>
              <w:pStyle w:val="a4"/>
              <w:jc w:val="both"/>
              <w:rPr>
                <w:rFonts w:ascii="Times New Roman" w:hAnsi="Times New Roman"/>
                <w:sz w:val="24"/>
                <w:szCs w:val="24"/>
              </w:rPr>
            </w:pPr>
          </w:p>
        </w:tc>
        <w:tc>
          <w:tcPr>
            <w:tcW w:w="4678" w:type="dxa"/>
          </w:tcPr>
          <w:p w14:paraId="7723E6AF" w14:textId="77777777" w:rsidR="00CE5207" w:rsidRPr="00AC400E" w:rsidRDefault="00CE5207" w:rsidP="00DC63BE">
            <w:pPr>
              <w:pStyle w:val="a4"/>
              <w:jc w:val="both"/>
              <w:rPr>
                <w:rStyle w:val="a7"/>
                <w:rFonts w:ascii="Times New Roman" w:hAnsi="Times New Roman"/>
                <w:b w:val="0"/>
                <w:sz w:val="24"/>
                <w:szCs w:val="24"/>
              </w:rPr>
            </w:pPr>
            <w:r w:rsidRPr="00AC400E">
              <w:rPr>
                <w:rFonts w:ascii="Times New Roman" w:hAnsi="Times New Roman"/>
                <w:sz w:val="24"/>
                <w:szCs w:val="24"/>
              </w:rPr>
              <w:t xml:space="preserve">Система и функции правоохранительных органов Российской Федерации. </w:t>
            </w:r>
          </w:p>
        </w:tc>
        <w:tc>
          <w:tcPr>
            <w:tcW w:w="1985" w:type="dxa"/>
          </w:tcPr>
          <w:p w14:paraId="3755AE74" w14:textId="77777777" w:rsidR="00CE5207" w:rsidRDefault="00CE5207"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6D125AC0" w14:textId="77777777" w:rsidR="00CE5207" w:rsidRDefault="00CE5207" w:rsidP="00DC63BE">
            <w:pPr>
              <w:jc w:val="both"/>
              <w:rPr>
                <w:rStyle w:val="a7"/>
                <w:rFonts w:ascii="Times New Roman" w:hAnsi="Times New Roman"/>
                <w:b w:val="0"/>
                <w:sz w:val="24"/>
                <w:szCs w:val="24"/>
              </w:rPr>
            </w:pPr>
          </w:p>
        </w:tc>
      </w:tr>
      <w:tr w:rsidR="00CE5207" w14:paraId="711523F7" w14:textId="77777777" w:rsidTr="0076220E">
        <w:tc>
          <w:tcPr>
            <w:tcW w:w="675" w:type="dxa"/>
          </w:tcPr>
          <w:p w14:paraId="7F771FD7" w14:textId="77777777" w:rsidR="00CE5207" w:rsidRPr="00AC400E" w:rsidRDefault="00CE5207" w:rsidP="00DC63BE">
            <w:pPr>
              <w:jc w:val="both"/>
              <w:rPr>
                <w:rFonts w:ascii="Times New Roman" w:hAnsi="Times New Roman"/>
                <w:sz w:val="24"/>
                <w:szCs w:val="24"/>
              </w:rPr>
            </w:pPr>
          </w:p>
        </w:tc>
        <w:tc>
          <w:tcPr>
            <w:tcW w:w="4678" w:type="dxa"/>
          </w:tcPr>
          <w:p w14:paraId="180D6EB9" w14:textId="77777777" w:rsidR="00CE5207" w:rsidRPr="00AC400E" w:rsidRDefault="00CE5207" w:rsidP="00DC63BE">
            <w:pPr>
              <w:jc w:val="both"/>
              <w:rPr>
                <w:rStyle w:val="a7"/>
                <w:rFonts w:ascii="Times New Roman" w:hAnsi="Times New Roman"/>
                <w:b w:val="0"/>
                <w:sz w:val="24"/>
                <w:szCs w:val="24"/>
              </w:rPr>
            </w:pPr>
            <w:r w:rsidRPr="00AC400E">
              <w:rPr>
                <w:rFonts w:ascii="Times New Roman" w:hAnsi="Times New Roman"/>
                <w:sz w:val="24"/>
                <w:szCs w:val="24"/>
              </w:rPr>
              <w:t xml:space="preserve">Избирательное право и избирательный процесс в Российской Федерации. </w:t>
            </w:r>
            <w:r w:rsidRPr="00AC400E">
              <w:rPr>
                <w:rFonts w:ascii="Times New Roman" w:hAnsi="Times New Roman"/>
                <w:i/>
                <w:iCs/>
                <w:sz w:val="24"/>
                <w:szCs w:val="24"/>
              </w:rPr>
              <w:t>Виды и особенности избирательных систем.</w:t>
            </w:r>
            <w:r w:rsidRPr="00AC400E">
              <w:rPr>
                <w:rFonts w:ascii="Times New Roman" w:hAnsi="Times New Roman"/>
                <w:sz w:val="24"/>
                <w:szCs w:val="24"/>
              </w:rPr>
              <w:t xml:space="preserve"> Стадии избирательного процесса. Выборы. Референдум. </w:t>
            </w:r>
          </w:p>
        </w:tc>
        <w:tc>
          <w:tcPr>
            <w:tcW w:w="1985" w:type="dxa"/>
          </w:tcPr>
          <w:p w14:paraId="565D6D2C" w14:textId="77777777" w:rsidR="00CE5207" w:rsidRPr="00AC400E" w:rsidRDefault="00CE5207"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59321324" w14:textId="77777777" w:rsidR="00CE5207" w:rsidRDefault="00CE5207" w:rsidP="00DC63BE">
            <w:pPr>
              <w:jc w:val="both"/>
              <w:rPr>
                <w:rStyle w:val="a7"/>
                <w:rFonts w:ascii="Times New Roman" w:hAnsi="Times New Roman"/>
                <w:b w:val="0"/>
                <w:sz w:val="24"/>
                <w:szCs w:val="24"/>
              </w:rPr>
            </w:pPr>
          </w:p>
        </w:tc>
      </w:tr>
      <w:tr w:rsidR="00CE5207" w14:paraId="2C1FD800" w14:textId="77777777" w:rsidTr="0076220E">
        <w:tc>
          <w:tcPr>
            <w:tcW w:w="675" w:type="dxa"/>
          </w:tcPr>
          <w:p w14:paraId="5311BD68" w14:textId="77777777" w:rsidR="00CE5207" w:rsidRPr="00AC400E" w:rsidRDefault="00CE5207" w:rsidP="00DC63BE">
            <w:pPr>
              <w:jc w:val="both"/>
              <w:rPr>
                <w:rFonts w:ascii="Times New Roman" w:hAnsi="Times New Roman"/>
                <w:sz w:val="24"/>
                <w:szCs w:val="24"/>
              </w:rPr>
            </w:pPr>
          </w:p>
        </w:tc>
        <w:tc>
          <w:tcPr>
            <w:tcW w:w="4678" w:type="dxa"/>
          </w:tcPr>
          <w:p w14:paraId="6A9C103A" w14:textId="77777777" w:rsidR="00CE5207" w:rsidRPr="00AC400E" w:rsidRDefault="00CE5207" w:rsidP="00DC63BE">
            <w:pPr>
              <w:jc w:val="both"/>
              <w:rPr>
                <w:rStyle w:val="a7"/>
                <w:rFonts w:ascii="Times New Roman" w:hAnsi="Times New Roman"/>
                <w:b w:val="0"/>
                <w:sz w:val="24"/>
                <w:szCs w:val="24"/>
              </w:rPr>
            </w:pPr>
            <w:r w:rsidRPr="00AC400E">
              <w:rPr>
                <w:rFonts w:ascii="Times New Roman" w:hAnsi="Times New Roman"/>
                <w:sz w:val="24"/>
                <w:szCs w:val="24"/>
              </w:rPr>
              <w:t xml:space="preserve">Избирательное право и избирательный </w:t>
            </w:r>
            <w:r w:rsidRPr="00AC400E">
              <w:rPr>
                <w:rFonts w:ascii="Times New Roman" w:hAnsi="Times New Roman"/>
                <w:sz w:val="24"/>
                <w:szCs w:val="24"/>
              </w:rPr>
              <w:lastRenderedPageBreak/>
              <w:t xml:space="preserve">процесс в Российской Федерации. </w:t>
            </w:r>
            <w:r w:rsidRPr="00AC400E">
              <w:rPr>
                <w:rFonts w:ascii="Times New Roman" w:hAnsi="Times New Roman"/>
                <w:i/>
                <w:iCs/>
                <w:sz w:val="24"/>
                <w:szCs w:val="24"/>
              </w:rPr>
              <w:t>Виды и особенности избирательных систем.</w:t>
            </w:r>
            <w:r w:rsidRPr="00AC400E">
              <w:rPr>
                <w:rFonts w:ascii="Times New Roman" w:hAnsi="Times New Roman"/>
                <w:sz w:val="24"/>
                <w:szCs w:val="24"/>
              </w:rPr>
              <w:t xml:space="preserve"> Стадии избирательного процесса. Выборы. Референдум. </w:t>
            </w:r>
          </w:p>
        </w:tc>
        <w:tc>
          <w:tcPr>
            <w:tcW w:w="1985" w:type="dxa"/>
          </w:tcPr>
          <w:p w14:paraId="00276BEC" w14:textId="77777777" w:rsidR="00CE5207" w:rsidRDefault="00CE5207" w:rsidP="00DC63BE">
            <w:pPr>
              <w:jc w:val="both"/>
              <w:rPr>
                <w:rStyle w:val="a7"/>
                <w:rFonts w:ascii="Times New Roman" w:hAnsi="Times New Roman"/>
                <w:b w:val="0"/>
                <w:sz w:val="24"/>
                <w:szCs w:val="24"/>
              </w:rPr>
            </w:pPr>
            <w:r>
              <w:rPr>
                <w:rStyle w:val="a7"/>
                <w:rFonts w:ascii="Times New Roman" w:hAnsi="Times New Roman"/>
                <w:b w:val="0"/>
                <w:sz w:val="24"/>
                <w:szCs w:val="24"/>
              </w:rPr>
              <w:lastRenderedPageBreak/>
              <w:t>1</w:t>
            </w:r>
          </w:p>
        </w:tc>
        <w:tc>
          <w:tcPr>
            <w:tcW w:w="2410" w:type="dxa"/>
          </w:tcPr>
          <w:p w14:paraId="0363F0F7" w14:textId="77777777" w:rsidR="00CE5207" w:rsidRDefault="00CE5207" w:rsidP="00DC63BE">
            <w:pPr>
              <w:jc w:val="both"/>
              <w:rPr>
                <w:rStyle w:val="a7"/>
                <w:rFonts w:ascii="Times New Roman" w:hAnsi="Times New Roman"/>
                <w:b w:val="0"/>
                <w:sz w:val="24"/>
                <w:szCs w:val="24"/>
              </w:rPr>
            </w:pPr>
          </w:p>
        </w:tc>
      </w:tr>
      <w:tr w:rsidR="00CE5207" w14:paraId="0CF0AD77" w14:textId="77777777" w:rsidTr="0076220E">
        <w:tc>
          <w:tcPr>
            <w:tcW w:w="675" w:type="dxa"/>
          </w:tcPr>
          <w:p w14:paraId="5CAE368D" w14:textId="77777777" w:rsidR="00CE5207" w:rsidRPr="00AC400E" w:rsidRDefault="00CE5207" w:rsidP="00DC63BE">
            <w:pPr>
              <w:jc w:val="both"/>
              <w:rPr>
                <w:rFonts w:ascii="Times New Roman" w:hAnsi="Times New Roman"/>
                <w:sz w:val="24"/>
                <w:szCs w:val="24"/>
              </w:rPr>
            </w:pPr>
          </w:p>
        </w:tc>
        <w:tc>
          <w:tcPr>
            <w:tcW w:w="4678" w:type="dxa"/>
          </w:tcPr>
          <w:p w14:paraId="226F9BE0" w14:textId="77777777" w:rsidR="00CE5207" w:rsidRPr="00AC400E" w:rsidRDefault="00CE5207" w:rsidP="00DC63BE">
            <w:pPr>
              <w:jc w:val="both"/>
              <w:rPr>
                <w:rStyle w:val="a7"/>
                <w:rFonts w:ascii="Times New Roman" w:hAnsi="Times New Roman"/>
                <w:b w:val="0"/>
                <w:sz w:val="24"/>
                <w:szCs w:val="24"/>
              </w:rPr>
            </w:pPr>
            <w:r w:rsidRPr="00AC400E">
              <w:rPr>
                <w:rFonts w:ascii="Times New Roman" w:hAnsi="Times New Roman"/>
                <w:sz w:val="24"/>
                <w:szCs w:val="24"/>
              </w:rPr>
              <w:t xml:space="preserve">Система органов местного самоуправления. Принципы местного самоуправления. </w:t>
            </w:r>
            <w:r w:rsidRPr="00AC400E">
              <w:rPr>
                <w:rFonts w:ascii="Times New Roman" w:hAnsi="Times New Roman"/>
                <w:i/>
                <w:iCs/>
                <w:sz w:val="24"/>
                <w:szCs w:val="24"/>
              </w:rPr>
              <w:t>Сферы деятельности органов местного самоуправления</w:t>
            </w:r>
          </w:p>
        </w:tc>
        <w:tc>
          <w:tcPr>
            <w:tcW w:w="1985" w:type="dxa"/>
          </w:tcPr>
          <w:p w14:paraId="2EBB97AC" w14:textId="77777777" w:rsidR="00CE5207" w:rsidRPr="00AC400E" w:rsidRDefault="00CE5207"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6DB67D45" w14:textId="77777777" w:rsidR="00CE5207" w:rsidRDefault="00CE5207" w:rsidP="00DC63BE">
            <w:pPr>
              <w:jc w:val="both"/>
              <w:rPr>
                <w:rStyle w:val="a7"/>
                <w:rFonts w:ascii="Times New Roman" w:hAnsi="Times New Roman"/>
                <w:b w:val="0"/>
                <w:sz w:val="24"/>
                <w:szCs w:val="24"/>
              </w:rPr>
            </w:pPr>
          </w:p>
        </w:tc>
      </w:tr>
      <w:tr w:rsidR="00CE5207" w14:paraId="5D13075E" w14:textId="77777777" w:rsidTr="0076220E">
        <w:tc>
          <w:tcPr>
            <w:tcW w:w="675" w:type="dxa"/>
          </w:tcPr>
          <w:p w14:paraId="083B6934" w14:textId="77777777" w:rsidR="00CE5207" w:rsidRPr="00AC400E" w:rsidRDefault="00CE5207" w:rsidP="00DC63BE">
            <w:pPr>
              <w:jc w:val="both"/>
              <w:rPr>
                <w:rFonts w:ascii="Times New Roman" w:hAnsi="Times New Roman"/>
                <w:sz w:val="24"/>
                <w:szCs w:val="24"/>
              </w:rPr>
            </w:pPr>
          </w:p>
        </w:tc>
        <w:tc>
          <w:tcPr>
            <w:tcW w:w="4678" w:type="dxa"/>
          </w:tcPr>
          <w:p w14:paraId="6A3FA17E" w14:textId="77777777" w:rsidR="00CE5207" w:rsidRPr="00AC400E" w:rsidRDefault="00CE5207" w:rsidP="00DC63BE">
            <w:pPr>
              <w:jc w:val="both"/>
              <w:rPr>
                <w:rStyle w:val="a7"/>
                <w:rFonts w:ascii="Times New Roman" w:hAnsi="Times New Roman"/>
                <w:b w:val="0"/>
                <w:sz w:val="24"/>
                <w:szCs w:val="24"/>
              </w:rPr>
            </w:pPr>
            <w:r w:rsidRPr="00AC400E">
              <w:rPr>
                <w:rFonts w:ascii="Times New Roman" w:hAnsi="Times New Roman"/>
                <w:sz w:val="24"/>
                <w:szCs w:val="24"/>
              </w:rPr>
              <w:t xml:space="preserve">Система органов местного самоуправления. Принципы местного самоуправления. </w:t>
            </w:r>
            <w:r w:rsidRPr="00AC400E">
              <w:rPr>
                <w:rFonts w:ascii="Times New Roman" w:hAnsi="Times New Roman"/>
                <w:i/>
                <w:iCs/>
                <w:sz w:val="24"/>
                <w:szCs w:val="24"/>
              </w:rPr>
              <w:t>Сферы деятельности органов местного самоуправления</w:t>
            </w:r>
          </w:p>
        </w:tc>
        <w:tc>
          <w:tcPr>
            <w:tcW w:w="1985" w:type="dxa"/>
          </w:tcPr>
          <w:p w14:paraId="2623420E" w14:textId="77777777" w:rsidR="00CE5207" w:rsidRDefault="00CE5207"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31A9E06A" w14:textId="77777777" w:rsidR="00CE5207" w:rsidRDefault="00CE5207" w:rsidP="00DC63BE">
            <w:pPr>
              <w:jc w:val="both"/>
              <w:rPr>
                <w:rStyle w:val="a7"/>
                <w:rFonts w:ascii="Times New Roman" w:hAnsi="Times New Roman"/>
                <w:b w:val="0"/>
                <w:sz w:val="24"/>
                <w:szCs w:val="24"/>
              </w:rPr>
            </w:pPr>
          </w:p>
        </w:tc>
      </w:tr>
      <w:tr w:rsidR="00CE5207" w14:paraId="3E836199" w14:textId="77777777" w:rsidTr="0076220E">
        <w:tc>
          <w:tcPr>
            <w:tcW w:w="675" w:type="dxa"/>
          </w:tcPr>
          <w:p w14:paraId="3E0E7837" w14:textId="77777777" w:rsidR="00CE5207" w:rsidRDefault="00CE5207" w:rsidP="00DC63BE">
            <w:pPr>
              <w:jc w:val="both"/>
              <w:rPr>
                <w:rStyle w:val="a7"/>
                <w:rFonts w:ascii="Times New Roman" w:hAnsi="Times New Roman"/>
                <w:b w:val="0"/>
                <w:sz w:val="24"/>
                <w:szCs w:val="24"/>
              </w:rPr>
            </w:pPr>
          </w:p>
        </w:tc>
        <w:tc>
          <w:tcPr>
            <w:tcW w:w="4678" w:type="dxa"/>
          </w:tcPr>
          <w:p w14:paraId="4C26B25E" w14:textId="77777777" w:rsidR="00CE5207" w:rsidRPr="00AC400E" w:rsidRDefault="00CE5207" w:rsidP="00DC63BE">
            <w:pPr>
              <w:jc w:val="both"/>
              <w:rPr>
                <w:rStyle w:val="a7"/>
                <w:rFonts w:ascii="Times New Roman" w:hAnsi="Times New Roman"/>
                <w:b w:val="0"/>
                <w:sz w:val="24"/>
                <w:szCs w:val="24"/>
              </w:rPr>
            </w:pPr>
            <w:r>
              <w:rPr>
                <w:rStyle w:val="a7"/>
                <w:rFonts w:ascii="Times New Roman" w:hAnsi="Times New Roman"/>
                <w:b w:val="0"/>
                <w:sz w:val="24"/>
                <w:szCs w:val="24"/>
              </w:rPr>
              <w:t>Повторительно-обобщающий урок</w:t>
            </w:r>
          </w:p>
        </w:tc>
        <w:tc>
          <w:tcPr>
            <w:tcW w:w="1985" w:type="dxa"/>
          </w:tcPr>
          <w:p w14:paraId="03959891" w14:textId="77777777" w:rsidR="00CE5207" w:rsidRPr="00AC400E" w:rsidRDefault="00CE5207"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1D0AB30B" w14:textId="77777777" w:rsidR="00CE5207" w:rsidRDefault="00CE5207" w:rsidP="00DC63BE">
            <w:pPr>
              <w:jc w:val="both"/>
              <w:rPr>
                <w:rStyle w:val="a7"/>
                <w:rFonts w:ascii="Times New Roman" w:hAnsi="Times New Roman"/>
                <w:b w:val="0"/>
                <w:sz w:val="24"/>
                <w:szCs w:val="24"/>
              </w:rPr>
            </w:pPr>
          </w:p>
        </w:tc>
      </w:tr>
      <w:tr w:rsidR="00CE5207" w14:paraId="41110C9F" w14:textId="77777777" w:rsidTr="0076220E">
        <w:tc>
          <w:tcPr>
            <w:tcW w:w="675" w:type="dxa"/>
          </w:tcPr>
          <w:p w14:paraId="5143F1B0" w14:textId="77777777" w:rsidR="00CE5207" w:rsidRDefault="00CE5207" w:rsidP="00DC63BE">
            <w:pPr>
              <w:jc w:val="both"/>
              <w:rPr>
                <w:rStyle w:val="a7"/>
                <w:rFonts w:ascii="Times New Roman" w:hAnsi="Times New Roman"/>
                <w:b w:val="0"/>
                <w:sz w:val="24"/>
                <w:szCs w:val="24"/>
              </w:rPr>
            </w:pPr>
          </w:p>
        </w:tc>
        <w:tc>
          <w:tcPr>
            <w:tcW w:w="4678" w:type="dxa"/>
          </w:tcPr>
          <w:p w14:paraId="369BD53D" w14:textId="77777777" w:rsidR="00CE5207" w:rsidRPr="00AC400E" w:rsidRDefault="00CE5207" w:rsidP="00DC63BE">
            <w:pPr>
              <w:jc w:val="both"/>
              <w:rPr>
                <w:rStyle w:val="a7"/>
                <w:rFonts w:ascii="Times New Roman" w:hAnsi="Times New Roman"/>
                <w:b w:val="0"/>
                <w:sz w:val="24"/>
                <w:szCs w:val="24"/>
              </w:rPr>
            </w:pPr>
            <w:r>
              <w:rPr>
                <w:rStyle w:val="a7"/>
                <w:rFonts w:ascii="Times New Roman" w:hAnsi="Times New Roman"/>
                <w:b w:val="0"/>
                <w:sz w:val="24"/>
                <w:szCs w:val="24"/>
              </w:rPr>
              <w:t>Повторительно-обобщающий урок</w:t>
            </w:r>
          </w:p>
        </w:tc>
        <w:tc>
          <w:tcPr>
            <w:tcW w:w="1985" w:type="dxa"/>
          </w:tcPr>
          <w:p w14:paraId="13505902" w14:textId="77777777" w:rsidR="00CE5207" w:rsidRDefault="00CE5207"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0C735F05" w14:textId="77777777" w:rsidR="00CE5207" w:rsidRDefault="00CE5207" w:rsidP="00DC63BE">
            <w:pPr>
              <w:jc w:val="both"/>
              <w:rPr>
                <w:rStyle w:val="a7"/>
                <w:rFonts w:ascii="Times New Roman" w:hAnsi="Times New Roman"/>
                <w:b w:val="0"/>
                <w:sz w:val="24"/>
                <w:szCs w:val="24"/>
              </w:rPr>
            </w:pPr>
          </w:p>
        </w:tc>
      </w:tr>
      <w:tr w:rsidR="00CE5207" w14:paraId="47F2EE8F" w14:textId="77777777" w:rsidTr="0076220E">
        <w:tc>
          <w:tcPr>
            <w:tcW w:w="675" w:type="dxa"/>
          </w:tcPr>
          <w:p w14:paraId="461E0661" w14:textId="77777777" w:rsidR="00CE5207" w:rsidRPr="00AC400E" w:rsidRDefault="00CE5207" w:rsidP="00DC63BE">
            <w:pPr>
              <w:pStyle w:val="a4"/>
              <w:jc w:val="both"/>
              <w:rPr>
                <w:rFonts w:ascii="Times New Roman" w:hAnsi="Times New Roman"/>
                <w:sz w:val="24"/>
                <w:szCs w:val="24"/>
              </w:rPr>
            </w:pPr>
          </w:p>
        </w:tc>
        <w:tc>
          <w:tcPr>
            <w:tcW w:w="4678" w:type="dxa"/>
          </w:tcPr>
          <w:p w14:paraId="08E7902F" w14:textId="77777777" w:rsidR="00CE5207" w:rsidRDefault="00CE5207" w:rsidP="00DC63BE">
            <w:pPr>
              <w:pStyle w:val="a4"/>
              <w:jc w:val="both"/>
              <w:rPr>
                <w:rStyle w:val="a7"/>
                <w:rFonts w:ascii="Times New Roman" w:hAnsi="Times New Roman"/>
                <w:b w:val="0"/>
                <w:sz w:val="24"/>
                <w:szCs w:val="24"/>
              </w:rPr>
            </w:pPr>
            <w:r w:rsidRPr="00AC400E">
              <w:rPr>
                <w:rFonts w:ascii="Times New Roman" w:hAnsi="Times New Roman"/>
                <w:sz w:val="24"/>
                <w:szCs w:val="24"/>
              </w:rPr>
              <w:t>Проверочная работа  «Право  и государство»</w:t>
            </w:r>
          </w:p>
        </w:tc>
        <w:tc>
          <w:tcPr>
            <w:tcW w:w="1985" w:type="dxa"/>
          </w:tcPr>
          <w:p w14:paraId="3692FF7E" w14:textId="77777777" w:rsidR="00CE5207" w:rsidRDefault="00CE5207"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406042E4" w14:textId="77777777" w:rsidR="00CE5207" w:rsidRDefault="00CE5207" w:rsidP="00DC63BE">
            <w:pPr>
              <w:jc w:val="both"/>
              <w:rPr>
                <w:rStyle w:val="a7"/>
                <w:rFonts w:ascii="Times New Roman" w:hAnsi="Times New Roman"/>
                <w:b w:val="0"/>
                <w:sz w:val="24"/>
                <w:szCs w:val="24"/>
              </w:rPr>
            </w:pPr>
          </w:p>
        </w:tc>
      </w:tr>
      <w:tr w:rsidR="00CE5207" w14:paraId="21B1FC4D" w14:textId="77777777" w:rsidTr="0076220E">
        <w:tc>
          <w:tcPr>
            <w:tcW w:w="675" w:type="dxa"/>
          </w:tcPr>
          <w:p w14:paraId="4DB6B399" w14:textId="77777777" w:rsidR="00CE5207" w:rsidRPr="00AC400E" w:rsidRDefault="00CE5207" w:rsidP="00DC63BE">
            <w:pPr>
              <w:pStyle w:val="a4"/>
              <w:jc w:val="both"/>
              <w:rPr>
                <w:rFonts w:ascii="Times New Roman" w:hAnsi="Times New Roman"/>
                <w:sz w:val="24"/>
                <w:szCs w:val="24"/>
              </w:rPr>
            </w:pPr>
          </w:p>
        </w:tc>
        <w:tc>
          <w:tcPr>
            <w:tcW w:w="4678" w:type="dxa"/>
          </w:tcPr>
          <w:p w14:paraId="7514D1A4" w14:textId="77777777" w:rsidR="00CE5207" w:rsidRDefault="00CE5207" w:rsidP="00DC63BE">
            <w:pPr>
              <w:pStyle w:val="a4"/>
              <w:jc w:val="both"/>
              <w:rPr>
                <w:rStyle w:val="a7"/>
                <w:rFonts w:ascii="Times New Roman" w:hAnsi="Times New Roman"/>
                <w:b w:val="0"/>
                <w:sz w:val="24"/>
                <w:szCs w:val="24"/>
              </w:rPr>
            </w:pPr>
            <w:r w:rsidRPr="00AC400E">
              <w:rPr>
                <w:rFonts w:ascii="Times New Roman" w:hAnsi="Times New Roman"/>
                <w:sz w:val="24"/>
                <w:szCs w:val="24"/>
              </w:rPr>
              <w:t>Основы российского судопроизводства</w:t>
            </w:r>
          </w:p>
        </w:tc>
        <w:tc>
          <w:tcPr>
            <w:tcW w:w="1985" w:type="dxa"/>
          </w:tcPr>
          <w:p w14:paraId="3ABB7159" w14:textId="77777777" w:rsidR="00CE5207" w:rsidRDefault="00CE5207" w:rsidP="00DC63BE">
            <w:pPr>
              <w:jc w:val="both"/>
              <w:rPr>
                <w:rStyle w:val="a7"/>
                <w:rFonts w:ascii="Times New Roman" w:hAnsi="Times New Roman"/>
                <w:b w:val="0"/>
                <w:sz w:val="24"/>
                <w:szCs w:val="24"/>
              </w:rPr>
            </w:pPr>
            <w:r>
              <w:rPr>
                <w:rStyle w:val="a7"/>
                <w:rFonts w:ascii="Times New Roman" w:hAnsi="Times New Roman"/>
                <w:b w:val="0"/>
                <w:sz w:val="24"/>
                <w:szCs w:val="24"/>
              </w:rPr>
              <w:t>6</w:t>
            </w:r>
          </w:p>
        </w:tc>
        <w:tc>
          <w:tcPr>
            <w:tcW w:w="2410" w:type="dxa"/>
          </w:tcPr>
          <w:p w14:paraId="43F8250B" w14:textId="77777777" w:rsidR="00CE5207" w:rsidRDefault="00CE5207" w:rsidP="00DC63BE">
            <w:pPr>
              <w:jc w:val="both"/>
              <w:rPr>
                <w:rStyle w:val="a7"/>
                <w:rFonts w:ascii="Times New Roman" w:hAnsi="Times New Roman"/>
                <w:b w:val="0"/>
                <w:sz w:val="24"/>
                <w:szCs w:val="24"/>
              </w:rPr>
            </w:pPr>
          </w:p>
        </w:tc>
      </w:tr>
      <w:tr w:rsidR="00CE5207" w14:paraId="0889EFAE" w14:textId="77777777" w:rsidTr="0076220E">
        <w:tc>
          <w:tcPr>
            <w:tcW w:w="675" w:type="dxa"/>
          </w:tcPr>
          <w:p w14:paraId="4428DFA1" w14:textId="77777777" w:rsidR="00CE5207" w:rsidRPr="00AC400E" w:rsidRDefault="00CE5207" w:rsidP="00DC63BE">
            <w:pPr>
              <w:pStyle w:val="a4"/>
              <w:jc w:val="both"/>
              <w:rPr>
                <w:rFonts w:ascii="Times New Roman" w:hAnsi="Times New Roman"/>
                <w:sz w:val="24"/>
                <w:szCs w:val="24"/>
              </w:rPr>
            </w:pPr>
          </w:p>
        </w:tc>
        <w:tc>
          <w:tcPr>
            <w:tcW w:w="4678" w:type="dxa"/>
          </w:tcPr>
          <w:p w14:paraId="6F17EC2B" w14:textId="77777777" w:rsidR="00CE5207" w:rsidRDefault="00CE5207" w:rsidP="00DC63BE">
            <w:pPr>
              <w:pStyle w:val="a4"/>
              <w:jc w:val="both"/>
              <w:rPr>
                <w:rStyle w:val="a7"/>
                <w:rFonts w:ascii="Times New Roman" w:hAnsi="Times New Roman"/>
                <w:b w:val="0"/>
                <w:sz w:val="24"/>
                <w:szCs w:val="24"/>
              </w:rPr>
            </w:pPr>
            <w:r w:rsidRPr="00AC400E">
              <w:rPr>
                <w:rFonts w:ascii="Times New Roman" w:hAnsi="Times New Roman"/>
                <w:sz w:val="24"/>
                <w:szCs w:val="24"/>
              </w:rPr>
              <w:t xml:space="preserve">Конституционное судопроизводство.  </w:t>
            </w:r>
          </w:p>
        </w:tc>
        <w:tc>
          <w:tcPr>
            <w:tcW w:w="1985" w:type="dxa"/>
          </w:tcPr>
          <w:p w14:paraId="03CC0ECF" w14:textId="77777777" w:rsidR="00CE5207" w:rsidRDefault="00CE5207"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4660BEF1" w14:textId="77777777" w:rsidR="00CE5207" w:rsidRDefault="00CE5207" w:rsidP="00DC63BE">
            <w:pPr>
              <w:jc w:val="both"/>
              <w:rPr>
                <w:rStyle w:val="a7"/>
                <w:rFonts w:ascii="Times New Roman" w:hAnsi="Times New Roman"/>
                <w:b w:val="0"/>
                <w:sz w:val="24"/>
                <w:szCs w:val="24"/>
              </w:rPr>
            </w:pPr>
          </w:p>
        </w:tc>
      </w:tr>
      <w:tr w:rsidR="00CE5207" w14:paraId="780F26B3" w14:textId="77777777" w:rsidTr="0076220E">
        <w:tc>
          <w:tcPr>
            <w:tcW w:w="675" w:type="dxa"/>
          </w:tcPr>
          <w:p w14:paraId="2EBCAEAB" w14:textId="77777777" w:rsidR="00CE5207" w:rsidRPr="00AC400E" w:rsidRDefault="00CE5207" w:rsidP="00DC63BE">
            <w:pPr>
              <w:pStyle w:val="a4"/>
              <w:jc w:val="both"/>
              <w:rPr>
                <w:rFonts w:ascii="Times New Roman" w:hAnsi="Times New Roman"/>
                <w:sz w:val="24"/>
                <w:szCs w:val="24"/>
              </w:rPr>
            </w:pPr>
          </w:p>
        </w:tc>
        <w:tc>
          <w:tcPr>
            <w:tcW w:w="4678" w:type="dxa"/>
          </w:tcPr>
          <w:p w14:paraId="1785A267" w14:textId="77777777" w:rsidR="00CE5207" w:rsidRDefault="00CE5207" w:rsidP="00DC63BE">
            <w:pPr>
              <w:pStyle w:val="a4"/>
              <w:jc w:val="both"/>
              <w:rPr>
                <w:rStyle w:val="a7"/>
                <w:rFonts w:ascii="Times New Roman" w:hAnsi="Times New Roman"/>
                <w:b w:val="0"/>
                <w:sz w:val="24"/>
                <w:szCs w:val="24"/>
              </w:rPr>
            </w:pPr>
            <w:r w:rsidRPr="00AC400E">
              <w:rPr>
                <w:rFonts w:ascii="Times New Roman" w:hAnsi="Times New Roman"/>
                <w:sz w:val="24"/>
                <w:szCs w:val="24"/>
              </w:rPr>
              <w:t>Принципы и субъекты уголовного судопроизводства. Стадии уголовного процесса.</w:t>
            </w:r>
          </w:p>
        </w:tc>
        <w:tc>
          <w:tcPr>
            <w:tcW w:w="1985" w:type="dxa"/>
          </w:tcPr>
          <w:p w14:paraId="7CB3F972" w14:textId="77777777" w:rsidR="00CE5207" w:rsidRDefault="00CE5207"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1F7574D1" w14:textId="77777777" w:rsidR="00CE5207" w:rsidRDefault="00CE5207" w:rsidP="00DC63BE">
            <w:pPr>
              <w:jc w:val="both"/>
              <w:rPr>
                <w:rStyle w:val="a7"/>
                <w:rFonts w:ascii="Times New Roman" w:hAnsi="Times New Roman"/>
                <w:b w:val="0"/>
                <w:sz w:val="24"/>
                <w:szCs w:val="24"/>
              </w:rPr>
            </w:pPr>
          </w:p>
        </w:tc>
      </w:tr>
      <w:tr w:rsidR="00CE5207" w14:paraId="374C8F06" w14:textId="77777777" w:rsidTr="0076220E">
        <w:tc>
          <w:tcPr>
            <w:tcW w:w="675" w:type="dxa"/>
          </w:tcPr>
          <w:p w14:paraId="784CAABE" w14:textId="77777777" w:rsidR="00CE5207" w:rsidRPr="00AC400E" w:rsidRDefault="00CE5207" w:rsidP="00DC63BE">
            <w:pPr>
              <w:pStyle w:val="a4"/>
              <w:jc w:val="both"/>
              <w:rPr>
                <w:rFonts w:ascii="Times New Roman" w:hAnsi="Times New Roman"/>
                <w:sz w:val="24"/>
                <w:szCs w:val="24"/>
              </w:rPr>
            </w:pPr>
          </w:p>
        </w:tc>
        <w:tc>
          <w:tcPr>
            <w:tcW w:w="4678" w:type="dxa"/>
          </w:tcPr>
          <w:p w14:paraId="303F35D5" w14:textId="77777777" w:rsidR="00CE5207" w:rsidRDefault="00CE5207" w:rsidP="00DC63BE">
            <w:pPr>
              <w:pStyle w:val="a4"/>
              <w:jc w:val="both"/>
              <w:rPr>
                <w:rStyle w:val="a7"/>
                <w:rFonts w:ascii="Times New Roman" w:hAnsi="Times New Roman"/>
                <w:b w:val="0"/>
                <w:sz w:val="24"/>
                <w:szCs w:val="24"/>
              </w:rPr>
            </w:pPr>
            <w:r w:rsidRPr="00AC400E">
              <w:rPr>
                <w:rFonts w:ascii="Times New Roman" w:hAnsi="Times New Roman"/>
                <w:sz w:val="24"/>
                <w:szCs w:val="24"/>
              </w:rPr>
              <w:t xml:space="preserve">Особенности процессуальных действий с участием несовершеннолетних. </w:t>
            </w:r>
          </w:p>
        </w:tc>
        <w:tc>
          <w:tcPr>
            <w:tcW w:w="1985" w:type="dxa"/>
          </w:tcPr>
          <w:p w14:paraId="0400FB22" w14:textId="77777777" w:rsidR="00CE5207" w:rsidRDefault="00CE5207"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34AEF728" w14:textId="77777777" w:rsidR="00CE5207" w:rsidRDefault="00CE5207" w:rsidP="00DC63BE">
            <w:pPr>
              <w:jc w:val="both"/>
              <w:rPr>
                <w:rStyle w:val="a7"/>
                <w:rFonts w:ascii="Times New Roman" w:hAnsi="Times New Roman"/>
                <w:b w:val="0"/>
                <w:sz w:val="24"/>
                <w:szCs w:val="24"/>
              </w:rPr>
            </w:pPr>
          </w:p>
        </w:tc>
      </w:tr>
      <w:tr w:rsidR="00CE5207" w14:paraId="2DE0FF62" w14:textId="77777777" w:rsidTr="0076220E">
        <w:tc>
          <w:tcPr>
            <w:tcW w:w="675" w:type="dxa"/>
          </w:tcPr>
          <w:p w14:paraId="0F17BCB0" w14:textId="77777777" w:rsidR="00CE5207" w:rsidRPr="00AC400E" w:rsidRDefault="00CE5207" w:rsidP="00DC63BE">
            <w:pPr>
              <w:pStyle w:val="a4"/>
              <w:jc w:val="both"/>
              <w:rPr>
                <w:rFonts w:ascii="Times New Roman" w:hAnsi="Times New Roman"/>
                <w:sz w:val="24"/>
                <w:szCs w:val="24"/>
              </w:rPr>
            </w:pPr>
          </w:p>
        </w:tc>
        <w:tc>
          <w:tcPr>
            <w:tcW w:w="4678" w:type="dxa"/>
          </w:tcPr>
          <w:p w14:paraId="1CAE67CF" w14:textId="77777777" w:rsidR="00CE5207" w:rsidRDefault="00CE5207" w:rsidP="00DC63BE">
            <w:pPr>
              <w:pStyle w:val="a4"/>
              <w:jc w:val="both"/>
              <w:rPr>
                <w:rStyle w:val="a7"/>
                <w:rFonts w:ascii="Times New Roman" w:hAnsi="Times New Roman"/>
                <w:b w:val="0"/>
                <w:sz w:val="24"/>
                <w:szCs w:val="24"/>
              </w:rPr>
            </w:pPr>
            <w:r w:rsidRPr="00AC400E">
              <w:rPr>
                <w:rFonts w:ascii="Times New Roman" w:hAnsi="Times New Roman"/>
                <w:sz w:val="24"/>
                <w:szCs w:val="24"/>
              </w:rPr>
              <w:t xml:space="preserve">Особенности процессуальных действий с участием несовершеннолетних. </w:t>
            </w:r>
          </w:p>
        </w:tc>
        <w:tc>
          <w:tcPr>
            <w:tcW w:w="1985" w:type="dxa"/>
          </w:tcPr>
          <w:p w14:paraId="69D128B1" w14:textId="77777777" w:rsidR="00CE5207" w:rsidRDefault="00CE5207"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18130CDC" w14:textId="77777777" w:rsidR="00CE5207" w:rsidRDefault="00CE5207" w:rsidP="00DC63BE">
            <w:pPr>
              <w:jc w:val="both"/>
              <w:rPr>
                <w:rStyle w:val="a7"/>
                <w:rFonts w:ascii="Times New Roman" w:hAnsi="Times New Roman"/>
                <w:b w:val="0"/>
                <w:sz w:val="24"/>
                <w:szCs w:val="24"/>
              </w:rPr>
            </w:pPr>
          </w:p>
        </w:tc>
      </w:tr>
      <w:tr w:rsidR="00CE5207" w14:paraId="42B4BF72" w14:textId="77777777" w:rsidTr="0076220E">
        <w:tc>
          <w:tcPr>
            <w:tcW w:w="675" w:type="dxa"/>
          </w:tcPr>
          <w:p w14:paraId="2BB21391" w14:textId="77777777" w:rsidR="00CE5207" w:rsidRPr="00AC400E" w:rsidRDefault="00CE5207" w:rsidP="00DC63BE">
            <w:pPr>
              <w:jc w:val="both"/>
              <w:rPr>
                <w:rFonts w:ascii="Times New Roman" w:hAnsi="Times New Roman"/>
                <w:sz w:val="24"/>
                <w:szCs w:val="24"/>
              </w:rPr>
            </w:pPr>
          </w:p>
        </w:tc>
        <w:tc>
          <w:tcPr>
            <w:tcW w:w="4678" w:type="dxa"/>
          </w:tcPr>
          <w:p w14:paraId="69A567A8" w14:textId="77777777" w:rsidR="00CE5207" w:rsidRDefault="00CE5207" w:rsidP="00DC63BE">
            <w:pPr>
              <w:jc w:val="both"/>
              <w:rPr>
                <w:rStyle w:val="a7"/>
                <w:rFonts w:ascii="Times New Roman" w:hAnsi="Times New Roman"/>
                <w:b w:val="0"/>
                <w:sz w:val="24"/>
                <w:szCs w:val="24"/>
              </w:rPr>
            </w:pPr>
            <w:r w:rsidRPr="00AC400E">
              <w:rPr>
                <w:rFonts w:ascii="Times New Roman" w:hAnsi="Times New Roman"/>
                <w:sz w:val="24"/>
                <w:szCs w:val="24"/>
              </w:rPr>
              <w:t xml:space="preserve">Меры процессуального принуждения. Суд присяжных заседателей.  </w:t>
            </w:r>
          </w:p>
        </w:tc>
        <w:tc>
          <w:tcPr>
            <w:tcW w:w="1985" w:type="dxa"/>
          </w:tcPr>
          <w:p w14:paraId="09868AE6" w14:textId="77777777" w:rsidR="00CE5207" w:rsidRDefault="00CE5207"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098B5E7E" w14:textId="77777777" w:rsidR="00CE5207" w:rsidRDefault="00CE5207" w:rsidP="00DC63BE">
            <w:pPr>
              <w:jc w:val="both"/>
              <w:rPr>
                <w:rStyle w:val="a7"/>
                <w:rFonts w:ascii="Times New Roman" w:hAnsi="Times New Roman"/>
                <w:b w:val="0"/>
                <w:sz w:val="24"/>
                <w:szCs w:val="24"/>
              </w:rPr>
            </w:pPr>
          </w:p>
        </w:tc>
      </w:tr>
      <w:tr w:rsidR="00CE5207" w14:paraId="340EF204" w14:textId="77777777" w:rsidTr="0076220E">
        <w:tc>
          <w:tcPr>
            <w:tcW w:w="675" w:type="dxa"/>
          </w:tcPr>
          <w:p w14:paraId="2B2150AE" w14:textId="77777777" w:rsidR="00CE5207" w:rsidRPr="00FD4247" w:rsidRDefault="00CE5207" w:rsidP="00DC63BE">
            <w:pPr>
              <w:jc w:val="both"/>
              <w:rPr>
                <w:rStyle w:val="a7"/>
                <w:rFonts w:ascii="Times New Roman" w:hAnsi="Times New Roman"/>
                <w:b w:val="0"/>
                <w:i/>
                <w:sz w:val="24"/>
                <w:szCs w:val="24"/>
              </w:rPr>
            </w:pPr>
          </w:p>
        </w:tc>
        <w:tc>
          <w:tcPr>
            <w:tcW w:w="4678" w:type="dxa"/>
          </w:tcPr>
          <w:p w14:paraId="3820FC00" w14:textId="77777777" w:rsidR="00CE5207" w:rsidRPr="00FD4247" w:rsidRDefault="00CE5207" w:rsidP="00DC63BE">
            <w:pPr>
              <w:jc w:val="both"/>
              <w:rPr>
                <w:rStyle w:val="a7"/>
                <w:rFonts w:ascii="Times New Roman" w:hAnsi="Times New Roman"/>
                <w:b w:val="0"/>
                <w:i/>
                <w:sz w:val="24"/>
                <w:szCs w:val="24"/>
              </w:rPr>
            </w:pPr>
            <w:r w:rsidRPr="00FD4247">
              <w:rPr>
                <w:rStyle w:val="a7"/>
                <w:rFonts w:ascii="Times New Roman" w:hAnsi="Times New Roman"/>
                <w:b w:val="0"/>
                <w:i/>
                <w:sz w:val="24"/>
                <w:szCs w:val="24"/>
              </w:rPr>
              <w:t>Повторительно-обобщающий урок</w:t>
            </w:r>
          </w:p>
        </w:tc>
        <w:tc>
          <w:tcPr>
            <w:tcW w:w="1985" w:type="dxa"/>
          </w:tcPr>
          <w:p w14:paraId="64706F34" w14:textId="77777777" w:rsidR="00CE5207" w:rsidRDefault="00CE5207"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48670A9D" w14:textId="77777777" w:rsidR="00CE5207" w:rsidRDefault="00CE5207" w:rsidP="00DC63BE">
            <w:pPr>
              <w:jc w:val="both"/>
              <w:rPr>
                <w:rStyle w:val="a7"/>
                <w:rFonts w:ascii="Times New Roman" w:hAnsi="Times New Roman"/>
                <w:b w:val="0"/>
                <w:sz w:val="24"/>
                <w:szCs w:val="24"/>
              </w:rPr>
            </w:pPr>
          </w:p>
        </w:tc>
      </w:tr>
      <w:tr w:rsidR="00CE5207" w14:paraId="47BD506E" w14:textId="77777777" w:rsidTr="0076220E">
        <w:tc>
          <w:tcPr>
            <w:tcW w:w="675" w:type="dxa"/>
          </w:tcPr>
          <w:p w14:paraId="3C675A25" w14:textId="77777777" w:rsidR="00CE5207" w:rsidRDefault="00CE5207" w:rsidP="00DC63BE">
            <w:pPr>
              <w:jc w:val="both"/>
              <w:rPr>
                <w:rStyle w:val="a7"/>
                <w:rFonts w:ascii="Times New Roman" w:hAnsi="Times New Roman"/>
                <w:b w:val="0"/>
                <w:i/>
                <w:sz w:val="24"/>
                <w:szCs w:val="24"/>
              </w:rPr>
            </w:pPr>
          </w:p>
        </w:tc>
        <w:tc>
          <w:tcPr>
            <w:tcW w:w="4678" w:type="dxa"/>
          </w:tcPr>
          <w:p w14:paraId="63FA1D59" w14:textId="77777777" w:rsidR="00CE5207" w:rsidRPr="00FD4247" w:rsidRDefault="00CE5207" w:rsidP="00DC63BE">
            <w:pPr>
              <w:jc w:val="both"/>
              <w:rPr>
                <w:rStyle w:val="a7"/>
                <w:rFonts w:ascii="Times New Roman" w:hAnsi="Times New Roman"/>
                <w:b w:val="0"/>
                <w:i/>
                <w:sz w:val="24"/>
                <w:szCs w:val="24"/>
              </w:rPr>
            </w:pPr>
            <w:r>
              <w:rPr>
                <w:rStyle w:val="a7"/>
                <w:rFonts w:ascii="Times New Roman" w:hAnsi="Times New Roman"/>
                <w:b w:val="0"/>
                <w:i/>
                <w:sz w:val="24"/>
                <w:szCs w:val="24"/>
              </w:rPr>
              <w:t>Итоговая контрольная работа</w:t>
            </w:r>
          </w:p>
        </w:tc>
        <w:tc>
          <w:tcPr>
            <w:tcW w:w="1985" w:type="dxa"/>
          </w:tcPr>
          <w:p w14:paraId="0D44CC5B" w14:textId="77777777" w:rsidR="00CE5207" w:rsidRDefault="00CE5207"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2410" w:type="dxa"/>
          </w:tcPr>
          <w:p w14:paraId="23607D8D" w14:textId="77777777" w:rsidR="00CE5207" w:rsidRDefault="00CE5207" w:rsidP="00DC63BE">
            <w:pPr>
              <w:jc w:val="both"/>
              <w:rPr>
                <w:rStyle w:val="a7"/>
                <w:rFonts w:ascii="Times New Roman" w:hAnsi="Times New Roman"/>
                <w:b w:val="0"/>
                <w:sz w:val="24"/>
                <w:szCs w:val="24"/>
              </w:rPr>
            </w:pPr>
          </w:p>
        </w:tc>
      </w:tr>
      <w:tr w:rsidR="00CE5207" w14:paraId="5764DE54" w14:textId="77777777" w:rsidTr="0076220E">
        <w:tc>
          <w:tcPr>
            <w:tcW w:w="675" w:type="dxa"/>
          </w:tcPr>
          <w:p w14:paraId="44C36D5E" w14:textId="77777777" w:rsidR="00CE5207" w:rsidRDefault="00CE5207" w:rsidP="00DC63BE">
            <w:pPr>
              <w:jc w:val="both"/>
              <w:rPr>
                <w:rStyle w:val="a7"/>
                <w:rFonts w:ascii="Times New Roman" w:hAnsi="Times New Roman"/>
                <w:b w:val="0"/>
                <w:sz w:val="24"/>
                <w:szCs w:val="24"/>
              </w:rPr>
            </w:pPr>
          </w:p>
        </w:tc>
        <w:tc>
          <w:tcPr>
            <w:tcW w:w="4678" w:type="dxa"/>
          </w:tcPr>
          <w:p w14:paraId="18478E16" w14:textId="77777777" w:rsidR="00CE5207" w:rsidRPr="00AC400E" w:rsidRDefault="00CE5207" w:rsidP="00DC63BE">
            <w:pPr>
              <w:jc w:val="both"/>
              <w:rPr>
                <w:rStyle w:val="a7"/>
                <w:rFonts w:ascii="Times New Roman" w:hAnsi="Times New Roman"/>
                <w:b w:val="0"/>
                <w:sz w:val="24"/>
                <w:szCs w:val="24"/>
              </w:rPr>
            </w:pPr>
            <w:r>
              <w:rPr>
                <w:rStyle w:val="a7"/>
                <w:rFonts w:ascii="Times New Roman" w:hAnsi="Times New Roman"/>
                <w:b w:val="0"/>
                <w:sz w:val="24"/>
                <w:szCs w:val="24"/>
              </w:rPr>
              <w:t>итого</w:t>
            </w:r>
          </w:p>
        </w:tc>
        <w:tc>
          <w:tcPr>
            <w:tcW w:w="1985" w:type="dxa"/>
          </w:tcPr>
          <w:p w14:paraId="0C229ACB" w14:textId="77777777" w:rsidR="00CE5207" w:rsidRPr="00AC400E" w:rsidRDefault="00CE5207" w:rsidP="00DC63BE">
            <w:pPr>
              <w:jc w:val="both"/>
              <w:rPr>
                <w:rStyle w:val="a7"/>
                <w:rFonts w:ascii="Times New Roman" w:hAnsi="Times New Roman"/>
                <w:b w:val="0"/>
                <w:sz w:val="24"/>
                <w:szCs w:val="24"/>
              </w:rPr>
            </w:pPr>
            <w:r>
              <w:rPr>
                <w:rStyle w:val="a7"/>
                <w:rFonts w:ascii="Times New Roman" w:hAnsi="Times New Roman"/>
                <w:b w:val="0"/>
                <w:sz w:val="24"/>
                <w:szCs w:val="24"/>
              </w:rPr>
              <w:t>68</w:t>
            </w:r>
          </w:p>
        </w:tc>
        <w:tc>
          <w:tcPr>
            <w:tcW w:w="2410" w:type="dxa"/>
          </w:tcPr>
          <w:p w14:paraId="26990516" w14:textId="77777777" w:rsidR="00CE5207" w:rsidRDefault="00CE5207" w:rsidP="00DC63BE">
            <w:pPr>
              <w:jc w:val="both"/>
              <w:rPr>
                <w:rStyle w:val="a7"/>
                <w:rFonts w:ascii="Times New Roman" w:hAnsi="Times New Roman"/>
                <w:b w:val="0"/>
                <w:sz w:val="24"/>
                <w:szCs w:val="24"/>
              </w:rPr>
            </w:pPr>
          </w:p>
        </w:tc>
      </w:tr>
    </w:tbl>
    <w:p w14:paraId="53B22557" w14:textId="77777777" w:rsidR="003B1CA3" w:rsidRPr="003B1CA3" w:rsidRDefault="003B1CA3" w:rsidP="00DC63BE">
      <w:pPr>
        <w:pStyle w:val="a4"/>
        <w:jc w:val="both"/>
        <w:rPr>
          <w:rStyle w:val="a7"/>
          <w:rFonts w:ascii="Times New Roman" w:hAnsi="Times New Roman"/>
          <w:sz w:val="28"/>
          <w:szCs w:val="28"/>
        </w:rPr>
      </w:pPr>
    </w:p>
    <w:p w14:paraId="744F58DD" w14:textId="77777777" w:rsidR="00AC400E" w:rsidRDefault="00AC400E" w:rsidP="00DC63BE">
      <w:pPr>
        <w:spacing w:after="0" w:line="240" w:lineRule="auto"/>
        <w:ind w:firstLine="567"/>
        <w:jc w:val="both"/>
        <w:rPr>
          <w:rStyle w:val="a7"/>
          <w:rFonts w:ascii="Times New Roman" w:hAnsi="Times New Roman"/>
        </w:rPr>
      </w:pPr>
      <w:r>
        <w:rPr>
          <w:rStyle w:val="a7"/>
          <w:rFonts w:ascii="Times New Roman" w:hAnsi="Times New Roman"/>
          <w:sz w:val="28"/>
          <w:szCs w:val="28"/>
        </w:rPr>
        <w:t>1</w:t>
      </w:r>
      <w:r>
        <w:rPr>
          <w:rStyle w:val="a7"/>
          <w:rFonts w:ascii="Times New Roman" w:hAnsi="Times New Roman"/>
        </w:rPr>
        <w:t>1 класс</w:t>
      </w:r>
    </w:p>
    <w:tbl>
      <w:tblPr>
        <w:tblStyle w:val="a8"/>
        <w:tblW w:w="0" w:type="auto"/>
        <w:tblInd w:w="-567" w:type="dxa"/>
        <w:tblLook w:val="04A0" w:firstRow="1" w:lastRow="0" w:firstColumn="1" w:lastColumn="0" w:noHBand="0" w:noVBand="1"/>
      </w:tblPr>
      <w:tblGrid>
        <w:gridCol w:w="6629"/>
        <w:gridCol w:w="2942"/>
      </w:tblGrid>
      <w:tr w:rsidR="00AC400E" w14:paraId="4A424DA9" w14:textId="77777777" w:rsidTr="00FD4247">
        <w:tc>
          <w:tcPr>
            <w:tcW w:w="6629" w:type="dxa"/>
          </w:tcPr>
          <w:p w14:paraId="23110375" w14:textId="77777777" w:rsidR="00AC400E" w:rsidRPr="009458DF" w:rsidRDefault="00AC400E" w:rsidP="00DC63BE">
            <w:pPr>
              <w:jc w:val="both"/>
              <w:rPr>
                <w:rStyle w:val="a7"/>
                <w:rFonts w:ascii="Times New Roman" w:hAnsi="Times New Roman"/>
                <w:b w:val="0"/>
                <w:sz w:val="24"/>
                <w:szCs w:val="24"/>
              </w:rPr>
            </w:pPr>
            <w:r w:rsidRPr="009458DF">
              <w:rPr>
                <w:rStyle w:val="a7"/>
                <w:rFonts w:ascii="Times New Roman" w:hAnsi="Times New Roman"/>
                <w:b w:val="0"/>
                <w:sz w:val="24"/>
                <w:szCs w:val="24"/>
              </w:rPr>
              <w:t>тема</w:t>
            </w:r>
          </w:p>
        </w:tc>
        <w:tc>
          <w:tcPr>
            <w:tcW w:w="2942" w:type="dxa"/>
          </w:tcPr>
          <w:p w14:paraId="5EBE6C01" w14:textId="77777777" w:rsidR="00AC400E" w:rsidRPr="009458DF" w:rsidRDefault="00AC400E" w:rsidP="00DC63BE">
            <w:pPr>
              <w:jc w:val="both"/>
              <w:rPr>
                <w:rStyle w:val="a7"/>
                <w:rFonts w:ascii="Times New Roman" w:hAnsi="Times New Roman"/>
                <w:b w:val="0"/>
                <w:sz w:val="24"/>
                <w:szCs w:val="24"/>
              </w:rPr>
            </w:pPr>
            <w:r w:rsidRPr="009458DF">
              <w:rPr>
                <w:rStyle w:val="a7"/>
                <w:rFonts w:ascii="Times New Roman" w:hAnsi="Times New Roman"/>
                <w:b w:val="0"/>
                <w:sz w:val="24"/>
                <w:szCs w:val="24"/>
              </w:rPr>
              <w:t>количество часов</w:t>
            </w:r>
          </w:p>
        </w:tc>
      </w:tr>
      <w:tr w:rsidR="00AC400E" w14:paraId="17D20803" w14:textId="77777777" w:rsidTr="00FD4247">
        <w:tc>
          <w:tcPr>
            <w:tcW w:w="6629" w:type="dxa"/>
          </w:tcPr>
          <w:p w14:paraId="6CAA2A6D" w14:textId="77777777" w:rsidR="00AC400E" w:rsidRPr="00AC400E" w:rsidRDefault="00AC400E" w:rsidP="00DC63BE">
            <w:pPr>
              <w:pStyle w:val="a4"/>
              <w:jc w:val="both"/>
              <w:rPr>
                <w:rStyle w:val="a7"/>
                <w:rFonts w:ascii="Times New Roman" w:hAnsi="Times New Roman"/>
                <w:sz w:val="24"/>
                <w:szCs w:val="24"/>
              </w:rPr>
            </w:pPr>
            <w:r w:rsidRPr="00AC400E">
              <w:rPr>
                <w:rFonts w:ascii="Times New Roman" w:hAnsi="Times New Roman"/>
                <w:sz w:val="24"/>
                <w:szCs w:val="24"/>
              </w:rPr>
              <w:t>Основные отрасли российского права</w:t>
            </w:r>
          </w:p>
        </w:tc>
        <w:tc>
          <w:tcPr>
            <w:tcW w:w="2942" w:type="dxa"/>
          </w:tcPr>
          <w:p w14:paraId="572A963A" w14:textId="77777777" w:rsidR="00AC400E" w:rsidRPr="00AC400E" w:rsidRDefault="00AC400E" w:rsidP="00DC63BE">
            <w:pPr>
              <w:jc w:val="both"/>
              <w:rPr>
                <w:rStyle w:val="a7"/>
                <w:rFonts w:ascii="Times New Roman" w:hAnsi="Times New Roman"/>
                <w:b w:val="0"/>
                <w:sz w:val="24"/>
                <w:szCs w:val="24"/>
              </w:rPr>
            </w:pPr>
            <w:r>
              <w:rPr>
                <w:rStyle w:val="a7"/>
                <w:rFonts w:ascii="Times New Roman" w:hAnsi="Times New Roman"/>
                <w:b w:val="0"/>
                <w:sz w:val="24"/>
                <w:szCs w:val="24"/>
              </w:rPr>
              <w:t>34</w:t>
            </w:r>
          </w:p>
        </w:tc>
      </w:tr>
      <w:tr w:rsidR="00123116" w14:paraId="00B4ADCC" w14:textId="77777777" w:rsidTr="00FD4247">
        <w:tc>
          <w:tcPr>
            <w:tcW w:w="6629" w:type="dxa"/>
          </w:tcPr>
          <w:p w14:paraId="6F8A25DE"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sz w:val="24"/>
                <w:szCs w:val="24"/>
              </w:rPr>
              <w:t xml:space="preserve">Гражданское право: предмет, метод, источники, принципы. Виды гражданско-правовых отношений. </w:t>
            </w:r>
            <w:r>
              <w:rPr>
                <w:rFonts w:ascii="Times New Roman" w:hAnsi="Times New Roman"/>
                <w:sz w:val="24"/>
                <w:szCs w:val="24"/>
              </w:rPr>
              <w:t xml:space="preserve"> </w:t>
            </w:r>
          </w:p>
        </w:tc>
        <w:tc>
          <w:tcPr>
            <w:tcW w:w="2942" w:type="dxa"/>
          </w:tcPr>
          <w:p w14:paraId="21DB9A21" w14:textId="77777777" w:rsidR="00123116" w:rsidRPr="00AC400E"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31F390DA" w14:textId="77777777" w:rsidTr="00FD4247">
        <w:tc>
          <w:tcPr>
            <w:tcW w:w="6629" w:type="dxa"/>
          </w:tcPr>
          <w:p w14:paraId="2E7C1B5D" w14:textId="77777777" w:rsidR="00123116" w:rsidRPr="00AC400E" w:rsidRDefault="00123116" w:rsidP="00DC63BE">
            <w:pPr>
              <w:pStyle w:val="a4"/>
              <w:jc w:val="both"/>
              <w:rPr>
                <w:rStyle w:val="a7"/>
                <w:rFonts w:ascii="Times New Roman" w:hAnsi="Times New Roman"/>
                <w:sz w:val="24"/>
                <w:szCs w:val="24"/>
              </w:rPr>
            </w:pPr>
            <w:r>
              <w:rPr>
                <w:rFonts w:ascii="Times New Roman" w:hAnsi="Times New Roman"/>
                <w:sz w:val="24"/>
                <w:szCs w:val="24"/>
              </w:rPr>
              <w:t xml:space="preserve"> </w:t>
            </w:r>
            <w:r w:rsidRPr="00AC400E">
              <w:rPr>
                <w:rFonts w:ascii="Times New Roman" w:hAnsi="Times New Roman"/>
                <w:sz w:val="24"/>
                <w:szCs w:val="24"/>
              </w:rPr>
              <w:t>Субъекты гражданских правоотношений. Физические лица.  Признаки и виды юридических лиц. Гражданская право- и дееспособность.</w:t>
            </w:r>
          </w:p>
        </w:tc>
        <w:tc>
          <w:tcPr>
            <w:tcW w:w="2942" w:type="dxa"/>
          </w:tcPr>
          <w:p w14:paraId="6A3297B9" w14:textId="77777777" w:rsidR="00123116"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46A01313" w14:textId="77777777" w:rsidTr="00FD4247">
        <w:tc>
          <w:tcPr>
            <w:tcW w:w="6629" w:type="dxa"/>
          </w:tcPr>
          <w:p w14:paraId="6808C7EB"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sz w:val="24"/>
                <w:szCs w:val="24"/>
              </w:rPr>
              <w:t xml:space="preserve">Организационно-правовые формы предпринимательской деятельности. Право собственности. Виды правомочий собственника. Формы собственности. </w:t>
            </w:r>
            <w:r>
              <w:rPr>
                <w:rFonts w:ascii="Times New Roman" w:hAnsi="Times New Roman"/>
                <w:sz w:val="24"/>
                <w:szCs w:val="24"/>
              </w:rPr>
              <w:t xml:space="preserve"> </w:t>
            </w:r>
            <w:r w:rsidRPr="00AC400E">
              <w:rPr>
                <w:rFonts w:ascii="Times New Roman" w:hAnsi="Times New Roman"/>
                <w:sz w:val="24"/>
                <w:szCs w:val="24"/>
              </w:rPr>
              <w:t xml:space="preserve"> </w:t>
            </w:r>
          </w:p>
        </w:tc>
        <w:tc>
          <w:tcPr>
            <w:tcW w:w="2942" w:type="dxa"/>
          </w:tcPr>
          <w:p w14:paraId="33EA8293" w14:textId="77777777" w:rsidR="00123116" w:rsidRPr="00AC400E"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41320DB6" w14:textId="77777777" w:rsidTr="00FD4247">
        <w:tc>
          <w:tcPr>
            <w:tcW w:w="6629" w:type="dxa"/>
          </w:tcPr>
          <w:p w14:paraId="0608994C"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sz w:val="24"/>
                <w:szCs w:val="24"/>
              </w:rPr>
              <w:t xml:space="preserve"> Обязательственное право. Виды и формы сделок. Условия недействительности сделок. </w:t>
            </w:r>
            <w:r w:rsidRPr="00AC400E">
              <w:rPr>
                <w:rFonts w:ascii="Times New Roman" w:hAnsi="Times New Roman"/>
                <w:i/>
                <w:iCs/>
                <w:sz w:val="24"/>
                <w:szCs w:val="24"/>
              </w:rPr>
              <w:t>Реституция.</w:t>
            </w:r>
            <w:r w:rsidRPr="00AC400E">
              <w:rPr>
                <w:rFonts w:ascii="Times New Roman" w:hAnsi="Times New Roman"/>
                <w:sz w:val="24"/>
                <w:szCs w:val="24"/>
              </w:rPr>
              <w:t xml:space="preserve"> </w:t>
            </w:r>
            <w:r>
              <w:rPr>
                <w:rFonts w:ascii="Times New Roman" w:hAnsi="Times New Roman"/>
                <w:sz w:val="24"/>
                <w:szCs w:val="24"/>
              </w:rPr>
              <w:t xml:space="preserve"> </w:t>
            </w:r>
            <w:r w:rsidRPr="00AC400E">
              <w:rPr>
                <w:rFonts w:ascii="Times New Roman" w:hAnsi="Times New Roman"/>
                <w:sz w:val="24"/>
                <w:szCs w:val="24"/>
              </w:rPr>
              <w:t xml:space="preserve"> </w:t>
            </w:r>
          </w:p>
        </w:tc>
        <w:tc>
          <w:tcPr>
            <w:tcW w:w="2942" w:type="dxa"/>
          </w:tcPr>
          <w:p w14:paraId="12EDA079" w14:textId="77777777" w:rsidR="00123116"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4EF84077" w14:textId="77777777" w:rsidTr="00FD4247">
        <w:tc>
          <w:tcPr>
            <w:tcW w:w="6629" w:type="dxa"/>
          </w:tcPr>
          <w:p w14:paraId="3844CB18"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sz w:val="24"/>
                <w:szCs w:val="24"/>
              </w:rPr>
              <w:t xml:space="preserve"> Гражданско-правовой договор. Порядок заключения договора: оферта и акцепт. </w:t>
            </w:r>
          </w:p>
        </w:tc>
        <w:tc>
          <w:tcPr>
            <w:tcW w:w="2942" w:type="dxa"/>
          </w:tcPr>
          <w:p w14:paraId="4230389A" w14:textId="77777777" w:rsidR="00123116"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5E0C6221" w14:textId="77777777" w:rsidTr="00FD4247">
        <w:tc>
          <w:tcPr>
            <w:tcW w:w="6629" w:type="dxa"/>
          </w:tcPr>
          <w:p w14:paraId="24CDEAE0"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sz w:val="24"/>
                <w:szCs w:val="24"/>
              </w:rPr>
              <w:t xml:space="preserve">Наследование. Завещание. </w:t>
            </w:r>
            <w:r w:rsidRPr="00AC400E">
              <w:rPr>
                <w:rFonts w:ascii="Times New Roman" w:hAnsi="Times New Roman"/>
                <w:i/>
                <w:iCs/>
                <w:sz w:val="24"/>
                <w:szCs w:val="24"/>
              </w:rPr>
              <w:t>Страхование и его виды</w:t>
            </w:r>
            <w:r w:rsidRPr="00AC400E">
              <w:rPr>
                <w:rFonts w:ascii="Times New Roman" w:hAnsi="Times New Roman"/>
                <w:sz w:val="24"/>
                <w:szCs w:val="24"/>
              </w:rPr>
              <w:t xml:space="preserve">. </w:t>
            </w:r>
          </w:p>
        </w:tc>
        <w:tc>
          <w:tcPr>
            <w:tcW w:w="2942" w:type="dxa"/>
          </w:tcPr>
          <w:p w14:paraId="0AB85E75" w14:textId="77777777" w:rsidR="00123116" w:rsidRPr="00AC400E"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6570DDE8" w14:textId="77777777" w:rsidTr="00FD4247">
        <w:tc>
          <w:tcPr>
            <w:tcW w:w="6629" w:type="dxa"/>
          </w:tcPr>
          <w:p w14:paraId="1C1D6B99" w14:textId="77777777" w:rsidR="00123116" w:rsidRPr="00AC400E" w:rsidRDefault="00123116" w:rsidP="00DC63BE">
            <w:pPr>
              <w:pStyle w:val="a4"/>
              <w:jc w:val="both"/>
              <w:rPr>
                <w:rStyle w:val="a7"/>
                <w:rFonts w:ascii="Times New Roman" w:hAnsi="Times New Roman"/>
                <w:sz w:val="24"/>
                <w:szCs w:val="24"/>
              </w:rPr>
            </w:pPr>
            <w:r>
              <w:rPr>
                <w:rFonts w:ascii="Times New Roman" w:hAnsi="Times New Roman"/>
                <w:sz w:val="24"/>
                <w:szCs w:val="24"/>
              </w:rPr>
              <w:t xml:space="preserve"> </w:t>
            </w:r>
            <w:r w:rsidRPr="00AC400E">
              <w:rPr>
                <w:rFonts w:ascii="Times New Roman" w:hAnsi="Times New Roman"/>
                <w:sz w:val="24"/>
                <w:szCs w:val="24"/>
              </w:rPr>
              <w:t xml:space="preserve">Формы защиты гражданских прав. Гражданско-правовая ответственность. Защита прав потребителей. </w:t>
            </w:r>
            <w:r w:rsidRPr="00AC400E">
              <w:rPr>
                <w:rFonts w:ascii="Times New Roman" w:hAnsi="Times New Roman"/>
                <w:i/>
                <w:iCs/>
                <w:sz w:val="24"/>
                <w:szCs w:val="24"/>
              </w:rPr>
              <w:t>Непреодолимая сила.</w:t>
            </w:r>
            <w:r w:rsidRPr="00AC400E">
              <w:rPr>
                <w:rFonts w:ascii="Times New Roman" w:hAnsi="Times New Roman"/>
                <w:sz w:val="24"/>
                <w:szCs w:val="24"/>
              </w:rPr>
              <w:t xml:space="preserve"> </w:t>
            </w:r>
          </w:p>
        </w:tc>
        <w:tc>
          <w:tcPr>
            <w:tcW w:w="2942" w:type="dxa"/>
          </w:tcPr>
          <w:p w14:paraId="2FB59DBB" w14:textId="77777777" w:rsidR="00123116"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4C350A11" w14:textId="77777777" w:rsidTr="00FD4247">
        <w:tc>
          <w:tcPr>
            <w:tcW w:w="6629" w:type="dxa"/>
          </w:tcPr>
          <w:p w14:paraId="35FDF85B"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sz w:val="24"/>
                <w:szCs w:val="24"/>
              </w:rPr>
              <w:t xml:space="preserve">Право на результаты интеллектуальной деятельности: авторские и смежные права, патентное право, ноу-хау. </w:t>
            </w:r>
          </w:p>
        </w:tc>
        <w:tc>
          <w:tcPr>
            <w:tcW w:w="2942" w:type="dxa"/>
          </w:tcPr>
          <w:p w14:paraId="6B2D8430" w14:textId="77777777" w:rsidR="00123116" w:rsidRPr="00AC400E"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3F5E3714" w14:textId="77777777" w:rsidTr="00FD4247">
        <w:tc>
          <w:tcPr>
            <w:tcW w:w="6629" w:type="dxa"/>
          </w:tcPr>
          <w:p w14:paraId="29D005EB"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sz w:val="24"/>
                <w:szCs w:val="24"/>
              </w:rPr>
              <w:t xml:space="preserve">Право на результаты интеллектуальной деятельности: авторские и смежные права, патентное право, ноу-хау. </w:t>
            </w:r>
          </w:p>
        </w:tc>
        <w:tc>
          <w:tcPr>
            <w:tcW w:w="2942" w:type="dxa"/>
          </w:tcPr>
          <w:p w14:paraId="2C7FD6BF" w14:textId="77777777" w:rsidR="00123116"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645EFF53" w14:textId="77777777" w:rsidTr="00FD4247">
        <w:tc>
          <w:tcPr>
            <w:tcW w:w="6629" w:type="dxa"/>
          </w:tcPr>
          <w:p w14:paraId="1C73BE01"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sz w:val="24"/>
                <w:szCs w:val="24"/>
              </w:rPr>
              <w:lastRenderedPageBreak/>
              <w:t>Предмет, метод, источники и принципы семейного права. Семья и брак. Правовое регулирование отношений супругов. Брачный договор. Условия вступления в брак. Порядок регистрации и расторжения брака.  </w:t>
            </w:r>
            <w:r>
              <w:rPr>
                <w:rFonts w:ascii="Times New Roman" w:hAnsi="Times New Roman"/>
                <w:sz w:val="24"/>
                <w:szCs w:val="24"/>
              </w:rPr>
              <w:t xml:space="preserve"> </w:t>
            </w:r>
            <w:r w:rsidRPr="00AC400E">
              <w:rPr>
                <w:rFonts w:ascii="Times New Roman" w:hAnsi="Times New Roman"/>
                <w:sz w:val="24"/>
                <w:szCs w:val="24"/>
              </w:rPr>
              <w:t xml:space="preserve"> </w:t>
            </w:r>
          </w:p>
        </w:tc>
        <w:tc>
          <w:tcPr>
            <w:tcW w:w="2942" w:type="dxa"/>
          </w:tcPr>
          <w:p w14:paraId="1F4CE7A2" w14:textId="77777777" w:rsidR="00123116" w:rsidRPr="00AC400E"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5BDE0C99" w14:textId="77777777" w:rsidTr="00FD4247">
        <w:tc>
          <w:tcPr>
            <w:tcW w:w="6629" w:type="dxa"/>
          </w:tcPr>
          <w:p w14:paraId="2B760C50"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sz w:val="24"/>
                <w:szCs w:val="24"/>
              </w:rPr>
              <w:t> Права и обязанности членов семьи. Лишение родительских прав.</w:t>
            </w:r>
            <w:r w:rsidRPr="00AC400E">
              <w:rPr>
                <w:rFonts w:ascii="Times New Roman" w:hAnsi="Times New Roman"/>
                <w:i/>
                <w:iCs/>
                <w:sz w:val="24"/>
                <w:szCs w:val="24"/>
              </w:rPr>
              <w:t xml:space="preserve"> </w:t>
            </w:r>
            <w:r w:rsidRPr="00AC400E">
              <w:rPr>
                <w:rFonts w:ascii="Times New Roman" w:hAnsi="Times New Roman"/>
                <w:sz w:val="24"/>
                <w:szCs w:val="24"/>
              </w:rPr>
              <w:t>Ответственность родителей по воспитанию детей. Формы воспитания детей, оставшихся без попечения родителей.</w:t>
            </w:r>
            <w:r w:rsidRPr="00AC400E">
              <w:rPr>
                <w:rFonts w:ascii="Times New Roman" w:hAnsi="Times New Roman"/>
                <w:i/>
                <w:iCs/>
                <w:sz w:val="24"/>
                <w:szCs w:val="24"/>
              </w:rPr>
              <w:t xml:space="preserve"> Усыновление. Опека и попечительство.</w:t>
            </w:r>
            <w:r w:rsidRPr="00AC400E">
              <w:rPr>
                <w:rFonts w:ascii="Times New Roman" w:hAnsi="Times New Roman"/>
                <w:sz w:val="24"/>
                <w:szCs w:val="24"/>
              </w:rPr>
              <w:t xml:space="preserve"> </w:t>
            </w:r>
            <w:r w:rsidRPr="00AC400E">
              <w:rPr>
                <w:rFonts w:ascii="Times New Roman" w:hAnsi="Times New Roman"/>
                <w:i/>
                <w:iCs/>
                <w:sz w:val="24"/>
                <w:szCs w:val="24"/>
              </w:rPr>
              <w:t>Приемная семья.</w:t>
            </w:r>
            <w:r w:rsidRPr="00AC400E">
              <w:rPr>
                <w:rFonts w:ascii="Times New Roman" w:hAnsi="Times New Roman"/>
                <w:sz w:val="24"/>
                <w:szCs w:val="24"/>
              </w:rPr>
              <w:t xml:space="preserve"> </w:t>
            </w:r>
          </w:p>
        </w:tc>
        <w:tc>
          <w:tcPr>
            <w:tcW w:w="2942" w:type="dxa"/>
          </w:tcPr>
          <w:p w14:paraId="6AC327E3" w14:textId="77777777" w:rsidR="00123116"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7D30231E" w14:textId="77777777" w:rsidTr="00FD4247">
        <w:tc>
          <w:tcPr>
            <w:tcW w:w="6629" w:type="dxa"/>
          </w:tcPr>
          <w:p w14:paraId="70964151"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sz w:val="24"/>
                <w:szCs w:val="24"/>
              </w:rPr>
              <w:t> Права и обязанности членов семьи. Лишение родительских прав.</w:t>
            </w:r>
            <w:r w:rsidRPr="00AC400E">
              <w:rPr>
                <w:rFonts w:ascii="Times New Roman" w:hAnsi="Times New Roman"/>
                <w:i/>
                <w:iCs/>
                <w:sz w:val="24"/>
                <w:szCs w:val="24"/>
              </w:rPr>
              <w:t xml:space="preserve"> </w:t>
            </w:r>
            <w:r w:rsidRPr="00AC400E">
              <w:rPr>
                <w:rFonts w:ascii="Times New Roman" w:hAnsi="Times New Roman"/>
                <w:sz w:val="24"/>
                <w:szCs w:val="24"/>
              </w:rPr>
              <w:t>Ответственность родителей по воспитанию детей. Формы воспитания детей, оставшихся без попечения родителей.</w:t>
            </w:r>
            <w:r w:rsidRPr="00AC400E">
              <w:rPr>
                <w:rFonts w:ascii="Times New Roman" w:hAnsi="Times New Roman"/>
                <w:i/>
                <w:iCs/>
                <w:sz w:val="24"/>
                <w:szCs w:val="24"/>
              </w:rPr>
              <w:t xml:space="preserve"> Усыновление. Опека и попечительство.</w:t>
            </w:r>
            <w:r w:rsidRPr="00AC400E">
              <w:rPr>
                <w:rFonts w:ascii="Times New Roman" w:hAnsi="Times New Roman"/>
                <w:sz w:val="24"/>
                <w:szCs w:val="24"/>
              </w:rPr>
              <w:t xml:space="preserve"> </w:t>
            </w:r>
            <w:r w:rsidRPr="00AC400E">
              <w:rPr>
                <w:rFonts w:ascii="Times New Roman" w:hAnsi="Times New Roman"/>
                <w:i/>
                <w:iCs/>
                <w:sz w:val="24"/>
                <w:szCs w:val="24"/>
              </w:rPr>
              <w:t>Приемная семья.</w:t>
            </w:r>
            <w:r w:rsidRPr="00AC400E">
              <w:rPr>
                <w:rFonts w:ascii="Times New Roman" w:hAnsi="Times New Roman"/>
                <w:sz w:val="24"/>
                <w:szCs w:val="24"/>
              </w:rPr>
              <w:t xml:space="preserve"> </w:t>
            </w:r>
          </w:p>
        </w:tc>
        <w:tc>
          <w:tcPr>
            <w:tcW w:w="2942" w:type="dxa"/>
          </w:tcPr>
          <w:p w14:paraId="4F54A44E" w14:textId="77777777" w:rsidR="00123116"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3474A7DD" w14:textId="77777777" w:rsidTr="00FD4247">
        <w:tc>
          <w:tcPr>
            <w:tcW w:w="6629" w:type="dxa"/>
          </w:tcPr>
          <w:p w14:paraId="3AC02D7C"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sz w:val="24"/>
                <w:szCs w:val="24"/>
              </w:rPr>
              <w:t xml:space="preserve">Источники трудового права. Участники трудовых правоотношений: работник и работодатель. Права и обязанности работника. Порядок приема на работу. Трудовой договор: признаки, виды, порядок заключения и прекращения. Рабочее время и время отдыха. Сверхурочная работа. </w:t>
            </w:r>
            <w:r w:rsidRPr="00AC400E">
              <w:rPr>
                <w:rFonts w:ascii="Times New Roman" w:hAnsi="Times New Roman"/>
                <w:i/>
                <w:iCs/>
                <w:sz w:val="24"/>
                <w:szCs w:val="24"/>
              </w:rPr>
              <w:t>Виды времени отдыха.</w:t>
            </w:r>
            <w:r w:rsidRPr="00AC400E">
              <w:rPr>
                <w:rFonts w:ascii="Times New Roman" w:hAnsi="Times New Roman"/>
                <w:sz w:val="24"/>
                <w:szCs w:val="24"/>
              </w:rPr>
              <w:t xml:space="preserve"> Заработная плата. Особенности правового регулирования труда несовершеннолетних. Трудовые споры. Дисциплинарная ответственности. </w:t>
            </w:r>
          </w:p>
        </w:tc>
        <w:tc>
          <w:tcPr>
            <w:tcW w:w="2942" w:type="dxa"/>
          </w:tcPr>
          <w:p w14:paraId="799DC3FD" w14:textId="77777777" w:rsidR="00123116" w:rsidRPr="00AC400E"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1F51E8C5" w14:textId="77777777" w:rsidTr="00FD4247">
        <w:tc>
          <w:tcPr>
            <w:tcW w:w="6629" w:type="dxa"/>
          </w:tcPr>
          <w:p w14:paraId="7A5892F0"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sz w:val="24"/>
                <w:szCs w:val="24"/>
              </w:rPr>
              <w:t xml:space="preserve">Источники трудового права. Участники трудовых правоотношений: работник и работодатель. Права и обязанности работника. Порядок приема на работу. Трудовой договор: признаки, виды, порядок заключения и прекращения. </w:t>
            </w:r>
            <w:r>
              <w:rPr>
                <w:rFonts w:ascii="Times New Roman" w:hAnsi="Times New Roman"/>
                <w:sz w:val="24"/>
                <w:szCs w:val="24"/>
              </w:rPr>
              <w:t xml:space="preserve"> </w:t>
            </w:r>
            <w:r w:rsidRPr="00AC400E">
              <w:rPr>
                <w:rFonts w:ascii="Times New Roman" w:hAnsi="Times New Roman"/>
                <w:sz w:val="24"/>
                <w:szCs w:val="24"/>
              </w:rPr>
              <w:t xml:space="preserve"> </w:t>
            </w:r>
          </w:p>
        </w:tc>
        <w:tc>
          <w:tcPr>
            <w:tcW w:w="2942" w:type="dxa"/>
          </w:tcPr>
          <w:p w14:paraId="3309F03B" w14:textId="77777777" w:rsidR="00123116"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2946A63F" w14:textId="77777777" w:rsidTr="00FD4247">
        <w:tc>
          <w:tcPr>
            <w:tcW w:w="6629" w:type="dxa"/>
          </w:tcPr>
          <w:p w14:paraId="245B7F2C"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sz w:val="24"/>
                <w:szCs w:val="24"/>
              </w:rPr>
              <w:t xml:space="preserve">Источники трудового права. Участники трудовых правоотношений: работник и работодатель. Права и обязанности работника. Порядок приема на работу. Трудовой договор: признаки, виды, порядок заключения и прекращения. </w:t>
            </w:r>
            <w:r>
              <w:rPr>
                <w:rFonts w:ascii="Times New Roman" w:hAnsi="Times New Roman"/>
                <w:sz w:val="24"/>
                <w:szCs w:val="24"/>
              </w:rPr>
              <w:t xml:space="preserve"> </w:t>
            </w:r>
            <w:r w:rsidRPr="00AC400E">
              <w:rPr>
                <w:rFonts w:ascii="Times New Roman" w:hAnsi="Times New Roman"/>
                <w:sz w:val="24"/>
                <w:szCs w:val="24"/>
              </w:rPr>
              <w:t xml:space="preserve"> </w:t>
            </w:r>
          </w:p>
        </w:tc>
        <w:tc>
          <w:tcPr>
            <w:tcW w:w="2942" w:type="dxa"/>
          </w:tcPr>
          <w:p w14:paraId="652A77E6" w14:textId="77777777" w:rsidR="00123116"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2753F787" w14:textId="77777777" w:rsidTr="00FD4247">
        <w:tc>
          <w:tcPr>
            <w:tcW w:w="6629" w:type="dxa"/>
          </w:tcPr>
          <w:p w14:paraId="166483C0"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sz w:val="24"/>
                <w:szCs w:val="24"/>
              </w:rPr>
              <w:t xml:space="preserve"> Рабочее время и время отдыха. Сверхурочная работа. </w:t>
            </w:r>
            <w:r w:rsidRPr="00AC400E">
              <w:rPr>
                <w:rFonts w:ascii="Times New Roman" w:hAnsi="Times New Roman"/>
                <w:i/>
                <w:iCs/>
                <w:sz w:val="24"/>
                <w:szCs w:val="24"/>
              </w:rPr>
              <w:t>Виды времени отдыха.</w:t>
            </w:r>
            <w:r w:rsidRPr="00AC400E">
              <w:rPr>
                <w:rFonts w:ascii="Times New Roman" w:hAnsi="Times New Roman"/>
                <w:sz w:val="24"/>
                <w:szCs w:val="24"/>
              </w:rPr>
              <w:t xml:space="preserve"> Заработная плата. Особенности правового регулирования труда несовершеннолетних. </w:t>
            </w:r>
          </w:p>
        </w:tc>
        <w:tc>
          <w:tcPr>
            <w:tcW w:w="2942" w:type="dxa"/>
          </w:tcPr>
          <w:p w14:paraId="291F0D75" w14:textId="77777777" w:rsidR="00123116"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5138C365" w14:textId="77777777" w:rsidTr="00FD4247">
        <w:tc>
          <w:tcPr>
            <w:tcW w:w="6629" w:type="dxa"/>
          </w:tcPr>
          <w:p w14:paraId="5B4BCE75" w14:textId="77777777" w:rsidR="00123116" w:rsidRPr="00AC400E" w:rsidRDefault="00123116" w:rsidP="00DC63BE">
            <w:pPr>
              <w:pStyle w:val="a4"/>
              <w:jc w:val="both"/>
              <w:rPr>
                <w:rFonts w:ascii="Times New Roman" w:hAnsi="Times New Roman"/>
                <w:sz w:val="24"/>
                <w:szCs w:val="24"/>
              </w:rPr>
            </w:pPr>
            <w:r w:rsidRPr="00AC400E">
              <w:rPr>
                <w:rFonts w:ascii="Times New Roman" w:hAnsi="Times New Roman"/>
                <w:sz w:val="24"/>
                <w:szCs w:val="24"/>
              </w:rPr>
              <w:t>Трудовые споры. Дисциплинарная ответственности.</w:t>
            </w:r>
          </w:p>
        </w:tc>
        <w:tc>
          <w:tcPr>
            <w:tcW w:w="2942" w:type="dxa"/>
          </w:tcPr>
          <w:p w14:paraId="063C453C" w14:textId="77777777" w:rsidR="00123116" w:rsidRPr="00AC400E"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5D3A6A02" w14:textId="77777777" w:rsidTr="00FD4247">
        <w:tc>
          <w:tcPr>
            <w:tcW w:w="6629" w:type="dxa"/>
          </w:tcPr>
          <w:p w14:paraId="09ACE72A"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sz w:val="24"/>
                <w:szCs w:val="24"/>
              </w:rPr>
              <w:t xml:space="preserve">Источники и субъекты административного права. Метод административного регулирования. </w:t>
            </w:r>
            <w:r>
              <w:rPr>
                <w:rFonts w:ascii="Times New Roman" w:hAnsi="Times New Roman"/>
                <w:sz w:val="24"/>
                <w:szCs w:val="24"/>
              </w:rPr>
              <w:t xml:space="preserve"> </w:t>
            </w:r>
          </w:p>
        </w:tc>
        <w:tc>
          <w:tcPr>
            <w:tcW w:w="2942" w:type="dxa"/>
          </w:tcPr>
          <w:p w14:paraId="492CF832" w14:textId="77777777" w:rsidR="00123116"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24CC2366" w14:textId="77777777" w:rsidTr="00FD4247">
        <w:tc>
          <w:tcPr>
            <w:tcW w:w="6629" w:type="dxa"/>
          </w:tcPr>
          <w:p w14:paraId="2501B262"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sz w:val="24"/>
                <w:szCs w:val="24"/>
              </w:rPr>
              <w:t>Признаки и виды административного правонарушения. Административная ответственность и административные наказания</w:t>
            </w:r>
            <w:r>
              <w:rPr>
                <w:rFonts w:ascii="Times New Roman" w:hAnsi="Times New Roman"/>
                <w:sz w:val="24"/>
                <w:szCs w:val="24"/>
              </w:rPr>
              <w:t>.</w:t>
            </w:r>
          </w:p>
        </w:tc>
        <w:tc>
          <w:tcPr>
            <w:tcW w:w="2942" w:type="dxa"/>
          </w:tcPr>
          <w:p w14:paraId="4D252368" w14:textId="77777777" w:rsidR="00123116" w:rsidRPr="00AC400E"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4791BBFD" w14:textId="77777777" w:rsidTr="00FD4247">
        <w:tc>
          <w:tcPr>
            <w:tcW w:w="6629" w:type="dxa"/>
          </w:tcPr>
          <w:p w14:paraId="4676D8FF"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sz w:val="24"/>
                <w:szCs w:val="24"/>
              </w:rPr>
              <w:t xml:space="preserve">Принципы и источники уголовного права. Действие уголовного закона. Признаки, виды и состав преступления. </w:t>
            </w:r>
            <w:r>
              <w:rPr>
                <w:rFonts w:ascii="Times New Roman" w:hAnsi="Times New Roman"/>
                <w:sz w:val="24"/>
                <w:szCs w:val="24"/>
              </w:rPr>
              <w:t xml:space="preserve"> </w:t>
            </w:r>
            <w:r w:rsidRPr="00AC400E">
              <w:rPr>
                <w:rFonts w:ascii="Times New Roman" w:hAnsi="Times New Roman"/>
                <w:sz w:val="24"/>
                <w:szCs w:val="24"/>
              </w:rPr>
              <w:t xml:space="preserve"> </w:t>
            </w:r>
          </w:p>
        </w:tc>
        <w:tc>
          <w:tcPr>
            <w:tcW w:w="2942" w:type="dxa"/>
          </w:tcPr>
          <w:p w14:paraId="586F796A" w14:textId="77777777" w:rsidR="00123116"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3B42B722" w14:textId="77777777" w:rsidTr="00FD4247">
        <w:tc>
          <w:tcPr>
            <w:tcW w:w="6629" w:type="dxa"/>
          </w:tcPr>
          <w:p w14:paraId="3CE5A2A4"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sz w:val="24"/>
                <w:szCs w:val="24"/>
              </w:rPr>
              <w:t xml:space="preserve">Принципы и источники уголовного права. Действие уголовного закона. Признаки, виды и состав преступления. </w:t>
            </w:r>
            <w:r>
              <w:rPr>
                <w:rFonts w:ascii="Times New Roman" w:hAnsi="Times New Roman"/>
                <w:sz w:val="24"/>
                <w:szCs w:val="24"/>
              </w:rPr>
              <w:t xml:space="preserve"> </w:t>
            </w:r>
            <w:r w:rsidRPr="00AC400E">
              <w:rPr>
                <w:rFonts w:ascii="Times New Roman" w:hAnsi="Times New Roman"/>
                <w:sz w:val="24"/>
                <w:szCs w:val="24"/>
              </w:rPr>
              <w:t xml:space="preserve"> </w:t>
            </w:r>
          </w:p>
        </w:tc>
        <w:tc>
          <w:tcPr>
            <w:tcW w:w="2942" w:type="dxa"/>
          </w:tcPr>
          <w:p w14:paraId="509D3D3A" w14:textId="77777777" w:rsidR="00123116"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5DE53FDE" w14:textId="77777777" w:rsidTr="00FD4247">
        <w:tc>
          <w:tcPr>
            <w:tcW w:w="6629" w:type="dxa"/>
          </w:tcPr>
          <w:p w14:paraId="09785DC2"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sz w:val="24"/>
                <w:szCs w:val="24"/>
              </w:rPr>
              <w:t xml:space="preserve"> Уголовная ответственность. Виды наказаний в уголовном праве. Уголовная ответственность несовершеннолетних. </w:t>
            </w:r>
          </w:p>
        </w:tc>
        <w:tc>
          <w:tcPr>
            <w:tcW w:w="2942" w:type="dxa"/>
          </w:tcPr>
          <w:p w14:paraId="69B19D1D" w14:textId="77777777" w:rsidR="00123116"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780D30A3" w14:textId="77777777" w:rsidTr="00FD4247">
        <w:tc>
          <w:tcPr>
            <w:tcW w:w="6629" w:type="dxa"/>
          </w:tcPr>
          <w:p w14:paraId="3ED01BCA"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sz w:val="24"/>
                <w:szCs w:val="24"/>
              </w:rPr>
              <w:t xml:space="preserve"> Уголовная ответственность. Виды наказаний в уголовном праве. Уголовная ответственность несовершеннолетних. </w:t>
            </w:r>
          </w:p>
        </w:tc>
        <w:tc>
          <w:tcPr>
            <w:tcW w:w="2942" w:type="dxa"/>
          </w:tcPr>
          <w:p w14:paraId="50C6DCB0" w14:textId="77777777" w:rsidR="00123116"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4933BDC2" w14:textId="77777777" w:rsidTr="00FD4247">
        <w:tc>
          <w:tcPr>
            <w:tcW w:w="6629" w:type="dxa"/>
          </w:tcPr>
          <w:p w14:paraId="2D0FE237" w14:textId="77777777" w:rsidR="00123116" w:rsidRPr="00AC400E" w:rsidRDefault="00123116" w:rsidP="00DC63BE">
            <w:pPr>
              <w:pStyle w:val="a4"/>
              <w:jc w:val="both"/>
              <w:rPr>
                <w:rFonts w:ascii="Times New Roman" w:hAnsi="Times New Roman"/>
                <w:sz w:val="24"/>
                <w:szCs w:val="24"/>
              </w:rPr>
            </w:pPr>
            <w:r>
              <w:rPr>
                <w:rFonts w:ascii="Times New Roman" w:hAnsi="Times New Roman"/>
                <w:sz w:val="24"/>
                <w:szCs w:val="24"/>
              </w:rPr>
              <w:t>Контрольная работа по теме «Уголовное право»</w:t>
            </w:r>
          </w:p>
        </w:tc>
        <w:tc>
          <w:tcPr>
            <w:tcW w:w="2942" w:type="dxa"/>
          </w:tcPr>
          <w:p w14:paraId="55661B57" w14:textId="77777777" w:rsidR="00123116" w:rsidRPr="00AC400E"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05921673" w14:textId="77777777" w:rsidTr="00FD4247">
        <w:tc>
          <w:tcPr>
            <w:tcW w:w="6629" w:type="dxa"/>
          </w:tcPr>
          <w:p w14:paraId="61039D8E"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i/>
                <w:iCs/>
                <w:sz w:val="24"/>
                <w:szCs w:val="24"/>
              </w:rPr>
              <w:t>Финансовое право.</w:t>
            </w:r>
            <w:r w:rsidRPr="00AC400E">
              <w:rPr>
                <w:rFonts w:ascii="Times New Roman" w:hAnsi="Times New Roman"/>
                <w:sz w:val="24"/>
                <w:szCs w:val="24"/>
              </w:rPr>
              <w:t xml:space="preserve"> Правовое регулирование банковской деятельности. Структура банковской системы РФ. </w:t>
            </w:r>
            <w:r w:rsidRPr="00AC400E">
              <w:rPr>
                <w:rFonts w:ascii="Times New Roman" w:hAnsi="Times New Roman"/>
                <w:i/>
                <w:iCs/>
                <w:sz w:val="24"/>
                <w:szCs w:val="24"/>
              </w:rPr>
              <w:t>Права и обязанности вкладчиков.</w:t>
            </w:r>
            <w:r w:rsidRPr="00AC400E">
              <w:rPr>
                <w:rFonts w:ascii="Times New Roman" w:hAnsi="Times New Roman"/>
                <w:sz w:val="24"/>
                <w:szCs w:val="24"/>
              </w:rPr>
              <w:t xml:space="preserve"> </w:t>
            </w:r>
          </w:p>
        </w:tc>
        <w:tc>
          <w:tcPr>
            <w:tcW w:w="2942" w:type="dxa"/>
          </w:tcPr>
          <w:p w14:paraId="62C047DF" w14:textId="77777777" w:rsidR="00123116"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79536CB3" w14:textId="77777777" w:rsidTr="00FD4247">
        <w:tc>
          <w:tcPr>
            <w:tcW w:w="6629" w:type="dxa"/>
          </w:tcPr>
          <w:p w14:paraId="5073E47C"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i/>
                <w:iCs/>
                <w:sz w:val="24"/>
                <w:szCs w:val="24"/>
              </w:rPr>
              <w:lastRenderedPageBreak/>
              <w:t>Финансовое право.</w:t>
            </w:r>
            <w:r w:rsidRPr="00AC400E">
              <w:rPr>
                <w:rFonts w:ascii="Times New Roman" w:hAnsi="Times New Roman"/>
                <w:sz w:val="24"/>
                <w:szCs w:val="24"/>
              </w:rPr>
              <w:t xml:space="preserve"> Правовое регулирование банковской деятельности. Структура банковской системы РФ. </w:t>
            </w:r>
            <w:r w:rsidRPr="00AC400E">
              <w:rPr>
                <w:rFonts w:ascii="Times New Roman" w:hAnsi="Times New Roman"/>
                <w:i/>
                <w:iCs/>
                <w:sz w:val="24"/>
                <w:szCs w:val="24"/>
              </w:rPr>
              <w:t>Права и обязанности вкладчиков.</w:t>
            </w:r>
            <w:r w:rsidRPr="00AC400E">
              <w:rPr>
                <w:rFonts w:ascii="Times New Roman" w:hAnsi="Times New Roman"/>
                <w:sz w:val="24"/>
                <w:szCs w:val="24"/>
              </w:rPr>
              <w:t xml:space="preserve"> </w:t>
            </w:r>
          </w:p>
        </w:tc>
        <w:tc>
          <w:tcPr>
            <w:tcW w:w="2942" w:type="dxa"/>
          </w:tcPr>
          <w:p w14:paraId="0911576C" w14:textId="77777777" w:rsidR="00123116" w:rsidRPr="00AC400E"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275EA200" w14:textId="77777777" w:rsidTr="00FD4247">
        <w:tc>
          <w:tcPr>
            <w:tcW w:w="6629" w:type="dxa"/>
          </w:tcPr>
          <w:p w14:paraId="107DFE26"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sz w:val="24"/>
                <w:szCs w:val="24"/>
              </w:rPr>
              <w:t xml:space="preserve">Источники налогового права. Субъекты и объекты налоговых правоотношений. Права и обязанности налогоплательщика. </w:t>
            </w:r>
            <w:r w:rsidRPr="00AC400E">
              <w:rPr>
                <w:rFonts w:ascii="Times New Roman" w:hAnsi="Times New Roman"/>
                <w:i/>
                <w:iCs/>
                <w:sz w:val="24"/>
                <w:szCs w:val="24"/>
              </w:rPr>
              <w:t>Финансовый аудит.</w:t>
            </w:r>
            <w:r w:rsidRPr="00AC400E">
              <w:rPr>
                <w:rFonts w:ascii="Times New Roman" w:hAnsi="Times New Roman"/>
                <w:sz w:val="24"/>
                <w:szCs w:val="24"/>
              </w:rPr>
              <w:t xml:space="preserve"> Виды налогов. Налоговые правонарушения. Ответственность за уклонение от уплаты налогов. </w:t>
            </w:r>
          </w:p>
        </w:tc>
        <w:tc>
          <w:tcPr>
            <w:tcW w:w="2942" w:type="dxa"/>
          </w:tcPr>
          <w:p w14:paraId="4C8BB9AB" w14:textId="77777777" w:rsidR="00123116"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15E6A354" w14:textId="77777777" w:rsidTr="00FD4247">
        <w:tc>
          <w:tcPr>
            <w:tcW w:w="6629" w:type="dxa"/>
          </w:tcPr>
          <w:p w14:paraId="74799B69"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sz w:val="24"/>
                <w:szCs w:val="24"/>
              </w:rPr>
              <w:t xml:space="preserve">Источники налогового права. Субъекты и объекты налоговых правоотношений. Права и обязанности налогоплательщика. </w:t>
            </w:r>
            <w:r w:rsidRPr="00AC400E">
              <w:rPr>
                <w:rFonts w:ascii="Times New Roman" w:hAnsi="Times New Roman"/>
                <w:i/>
                <w:iCs/>
                <w:sz w:val="24"/>
                <w:szCs w:val="24"/>
              </w:rPr>
              <w:t>Финансовый аудит.</w:t>
            </w:r>
            <w:r w:rsidRPr="00AC400E">
              <w:rPr>
                <w:rFonts w:ascii="Times New Roman" w:hAnsi="Times New Roman"/>
                <w:sz w:val="24"/>
                <w:szCs w:val="24"/>
              </w:rPr>
              <w:t xml:space="preserve"> Виды налогов. Налоговые правонарушения. Ответственность за уклонение от уплаты налогов. </w:t>
            </w:r>
          </w:p>
        </w:tc>
        <w:tc>
          <w:tcPr>
            <w:tcW w:w="2942" w:type="dxa"/>
          </w:tcPr>
          <w:p w14:paraId="784BFAEF" w14:textId="77777777" w:rsidR="00123116" w:rsidRPr="00AC400E"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21488D71" w14:textId="77777777" w:rsidTr="00FD4247">
        <w:tc>
          <w:tcPr>
            <w:tcW w:w="6629" w:type="dxa"/>
          </w:tcPr>
          <w:p w14:paraId="4C1494C6"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sz w:val="24"/>
                <w:szCs w:val="24"/>
              </w:rPr>
              <w:t xml:space="preserve">Жилищные правоотношения. </w:t>
            </w:r>
          </w:p>
        </w:tc>
        <w:tc>
          <w:tcPr>
            <w:tcW w:w="2942" w:type="dxa"/>
          </w:tcPr>
          <w:p w14:paraId="4C9C3FCE" w14:textId="77777777" w:rsidR="00123116"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2F2AE788" w14:textId="77777777" w:rsidTr="00FD4247">
        <w:tc>
          <w:tcPr>
            <w:tcW w:w="6629" w:type="dxa"/>
          </w:tcPr>
          <w:p w14:paraId="7766E617"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sz w:val="24"/>
                <w:szCs w:val="24"/>
              </w:rPr>
              <w:t xml:space="preserve">Жилищные правоотношения. </w:t>
            </w:r>
          </w:p>
        </w:tc>
        <w:tc>
          <w:tcPr>
            <w:tcW w:w="2942" w:type="dxa"/>
          </w:tcPr>
          <w:p w14:paraId="4195E97B" w14:textId="77777777" w:rsidR="00123116" w:rsidRPr="00AC400E"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512D7EFF" w14:textId="77777777" w:rsidTr="00FD4247">
        <w:tc>
          <w:tcPr>
            <w:tcW w:w="6629" w:type="dxa"/>
          </w:tcPr>
          <w:p w14:paraId="1C0109B3"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sz w:val="24"/>
                <w:szCs w:val="24"/>
              </w:rPr>
              <w:t>Образовательное право. Права и обязанности участников образовательного процесса.</w:t>
            </w:r>
          </w:p>
        </w:tc>
        <w:tc>
          <w:tcPr>
            <w:tcW w:w="2942" w:type="dxa"/>
          </w:tcPr>
          <w:p w14:paraId="6EDDE1D4" w14:textId="77777777" w:rsidR="00123116"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60230DF9" w14:textId="77777777" w:rsidTr="00FD4247">
        <w:tc>
          <w:tcPr>
            <w:tcW w:w="6629" w:type="dxa"/>
          </w:tcPr>
          <w:p w14:paraId="596DD593"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sz w:val="24"/>
                <w:szCs w:val="24"/>
              </w:rPr>
              <w:t>Образовательное право. Права и обязанности участников образовательного процесса.</w:t>
            </w:r>
          </w:p>
        </w:tc>
        <w:tc>
          <w:tcPr>
            <w:tcW w:w="2942" w:type="dxa"/>
          </w:tcPr>
          <w:p w14:paraId="65A7598B" w14:textId="77777777" w:rsidR="00123116" w:rsidRPr="00AC400E"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2DADF913" w14:textId="77777777" w:rsidTr="00FD4247">
        <w:tc>
          <w:tcPr>
            <w:tcW w:w="6629" w:type="dxa"/>
          </w:tcPr>
          <w:p w14:paraId="3BDBF98D" w14:textId="77777777" w:rsidR="00123116" w:rsidRPr="00440C2D" w:rsidRDefault="00123116" w:rsidP="00DC63BE">
            <w:pPr>
              <w:pStyle w:val="a4"/>
              <w:jc w:val="both"/>
              <w:rPr>
                <w:rStyle w:val="a7"/>
                <w:rFonts w:ascii="Times New Roman" w:hAnsi="Times New Roman"/>
                <w:b w:val="0"/>
                <w:sz w:val="24"/>
                <w:szCs w:val="24"/>
              </w:rPr>
            </w:pPr>
            <w:r w:rsidRPr="00440C2D">
              <w:rPr>
                <w:rStyle w:val="a7"/>
                <w:rFonts w:ascii="Times New Roman" w:hAnsi="Times New Roman"/>
                <w:b w:val="0"/>
                <w:sz w:val="24"/>
                <w:szCs w:val="24"/>
              </w:rPr>
              <w:t>Повторительно-обобщающий урок</w:t>
            </w:r>
          </w:p>
        </w:tc>
        <w:tc>
          <w:tcPr>
            <w:tcW w:w="2942" w:type="dxa"/>
          </w:tcPr>
          <w:p w14:paraId="010165E0" w14:textId="77777777" w:rsidR="00123116"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0CDE0DBB" w14:textId="77777777" w:rsidTr="00FD4247">
        <w:tc>
          <w:tcPr>
            <w:tcW w:w="6629" w:type="dxa"/>
          </w:tcPr>
          <w:p w14:paraId="06391850" w14:textId="77777777" w:rsidR="00123116" w:rsidRPr="00440C2D" w:rsidRDefault="00123116" w:rsidP="00DC63BE">
            <w:pPr>
              <w:pStyle w:val="a4"/>
              <w:jc w:val="both"/>
              <w:rPr>
                <w:rStyle w:val="a7"/>
                <w:rFonts w:ascii="Times New Roman" w:hAnsi="Times New Roman"/>
                <w:b w:val="0"/>
                <w:sz w:val="24"/>
                <w:szCs w:val="24"/>
              </w:rPr>
            </w:pPr>
            <w:r w:rsidRPr="00440C2D">
              <w:rPr>
                <w:rStyle w:val="a7"/>
                <w:rFonts w:ascii="Times New Roman" w:hAnsi="Times New Roman"/>
                <w:b w:val="0"/>
                <w:sz w:val="24"/>
                <w:szCs w:val="24"/>
              </w:rPr>
              <w:t>Повторительно-обобщающий урок</w:t>
            </w:r>
          </w:p>
        </w:tc>
        <w:tc>
          <w:tcPr>
            <w:tcW w:w="2942" w:type="dxa"/>
          </w:tcPr>
          <w:p w14:paraId="57665BD6" w14:textId="77777777" w:rsidR="00123116"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48E3C943" w14:textId="77777777" w:rsidTr="00FD4247">
        <w:tc>
          <w:tcPr>
            <w:tcW w:w="6629" w:type="dxa"/>
          </w:tcPr>
          <w:p w14:paraId="3DC166CC" w14:textId="77777777" w:rsidR="00123116" w:rsidRPr="00440C2D" w:rsidRDefault="00123116" w:rsidP="00DC63BE">
            <w:pPr>
              <w:pStyle w:val="a4"/>
              <w:jc w:val="both"/>
              <w:rPr>
                <w:rStyle w:val="a7"/>
                <w:rFonts w:ascii="Times New Roman" w:hAnsi="Times New Roman"/>
                <w:b w:val="0"/>
                <w:sz w:val="24"/>
                <w:szCs w:val="24"/>
              </w:rPr>
            </w:pPr>
            <w:r w:rsidRPr="00440C2D">
              <w:rPr>
                <w:rStyle w:val="a7"/>
                <w:rFonts w:ascii="Times New Roman" w:hAnsi="Times New Roman"/>
                <w:b w:val="0"/>
                <w:sz w:val="24"/>
                <w:szCs w:val="24"/>
              </w:rPr>
              <w:t>Административная контрольная работа</w:t>
            </w:r>
          </w:p>
        </w:tc>
        <w:tc>
          <w:tcPr>
            <w:tcW w:w="2942" w:type="dxa"/>
          </w:tcPr>
          <w:p w14:paraId="3F916BDD" w14:textId="77777777" w:rsidR="00123116"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2FEB79B7" w14:textId="77777777" w:rsidTr="00FD4247">
        <w:tc>
          <w:tcPr>
            <w:tcW w:w="6629" w:type="dxa"/>
          </w:tcPr>
          <w:p w14:paraId="65ACF038" w14:textId="77777777" w:rsidR="00123116" w:rsidRPr="00440C2D" w:rsidRDefault="00123116" w:rsidP="00DC63BE">
            <w:pPr>
              <w:pStyle w:val="a4"/>
              <w:jc w:val="both"/>
              <w:rPr>
                <w:rStyle w:val="a7"/>
                <w:rFonts w:ascii="Times New Roman" w:hAnsi="Times New Roman"/>
                <w:b w:val="0"/>
                <w:sz w:val="24"/>
                <w:szCs w:val="24"/>
              </w:rPr>
            </w:pPr>
            <w:r w:rsidRPr="00440C2D">
              <w:rPr>
                <w:rStyle w:val="a7"/>
                <w:rFonts w:ascii="Times New Roman" w:hAnsi="Times New Roman"/>
                <w:b w:val="0"/>
                <w:sz w:val="24"/>
                <w:szCs w:val="24"/>
              </w:rPr>
              <w:t>Административная контрольная работа</w:t>
            </w:r>
          </w:p>
        </w:tc>
        <w:tc>
          <w:tcPr>
            <w:tcW w:w="2942" w:type="dxa"/>
          </w:tcPr>
          <w:p w14:paraId="36888F3A" w14:textId="77777777" w:rsidR="00123116" w:rsidRPr="00AC400E"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3A7E2DDF" w14:textId="77777777" w:rsidTr="00FD4247">
        <w:tc>
          <w:tcPr>
            <w:tcW w:w="6629" w:type="dxa"/>
          </w:tcPr>
          <w:p w14:paraId="77A92C8E" w14:textId="77777777" w:rsidR="00123116" w:rsidRPr="00440C2D" w:rsidRDefault="00123116" w:rsidP="00DC63BE">
            <w:pPr>
              <w:pStyle w:val="a4"/>
              <w:jc w:val="both"/>
              <w:rPr>
                <w:rStyle w:val="a7"/>
                <w:rFonts w:ascii="Times New Roman" w:hAnsi="Times New Roman"/>
                <w:b w:val="0"/>
                <w:sz w:val="24"/>
                <w:szCs w:val="24"/>
              </w:rPr>
            </w:pPr>
            <w:r w:rsidRPr="00440C2D">
              <w:rPr>
                <w:rFonts w:ascii="Times New Roman" w:hAnsi="Times New Roman"/>
                <w:sz w:val="24"/>
                <w:szCs w:val="24"/>
              </w:rPr>
              <w:t>Основы российского судопроизводства</w:t>
            </w:r>
          </w:p>
        </w:tc>
        <w:tc>
          <w:tcPr>
            <w:tcW w:w="2942" w:type="dxa"/>
          </w:tcPr>
          <w:p w14:paraId="301F43F0" w14:textId="77777777" w:rsidR="00123116" w:rsidRPr="00AC400E"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14</w:t>
            </w:r>
          </w:p>
        </w:tc>
      </w:tr>
      <w:tr w:rsidR="00123116" w14:paraId="5CEEEB8D" w14:textId="77777777" w:rsidTr="00FD4247">
        <w:tc>
          <w:tcPr>
            <w:tcW w:w="6629" w:type="dxa"/>
          </w:tcPr>
          <w:p w14:paraId="15B29C21"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sz w:val="24"/>
                <w:szCs w:val="24"/>
              </w:rPr>
              <w:t xml:space="preserve">Предмет, источники и принципы гражданского процессуального права. Стадии гражданского процесса. </w:t>
            </w:r>
          </w:p>
        </w:tc>
        <w:tc>
          <w:tcPr>
            <w:tcW w:w="2942" w:type="dxa"/>
          </w:tcPr>
          <w:p w14:paraId="001C68D9" w14:textId="77777777" w:rsidR="00123116" w:rsidRPr="00AC400E"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44C81425" w14:textId="77777777" w:rsidTr="00FD4247">
        <w:tc>
          <w:tcPr>
            <w:tcW w:w="6629" w:type="dxa"/>
          </w:tcPr>
          <w:p w14:paraId="54CF6C32"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sz w:val="24"/>
                <w:szCs w:val="24"/>
              </w:rPr>
              <w:t xml:space="preserve">Предмет, источники и принципы гражданского процессуального права. Стадии гражданского процесса. </w:t>
            </w:r>
          </w:p>
        </w:tc>
        <w:tc>
          <w:tcPr>
            <w:tcW w:w="2942" w:type="dxa"/>
          </w:tcPr>
          <w:p w14:paraId="34769893" w14:textId="77777777" w:rsidR="00123116"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57A2DC06" w14:textId="77777777" w:rsidTr="00FD4247">
        <w:tc>
          <w:tcPr>
            <w:tcW w:w="6629" w:type="dxa"/>
          </w:tcPr>
          <w:p w14:paraId="4AB9B9FD"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sz w:val="24"/>
                <w:szCs w:val="24"/>
              </w:rPr>
              <w:t xml:space="preserve">Арбитражное процессуальное право. </w:t>
            </w:r>
          </w:p>
        </w:tc>
        <w:tc>
          <w:tcPr>
            <w:tcW w:w="2942" w:type="dxa"/>
          </w:tcPr>
          <w:p w14:paraId="522103FD" w14:textId="77777777" w:rsidR="00123116" w:rsidRPr="00AC400E"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4B92D4CC" w14:textId="77777777" w:rsidTr="00FD4247">
        <w:tc>
          <w:tcPr>
            <w:tcW w:w="6629" w:type="dxa"/>
          </w:tcPr>
          <w:p w14:paraId="1DDFA73A"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sz w:val="24"/>
                <w:szCs w:val="24"/>
              </w:rPr>
              <w:t xml:space="preserve">Арбитражное процессуальное право. </w:t>
            </w:r>
          </w:p>
        </w:tc>
        <w:tc>
          <w:tcPr>
            <w:tcW w:w="2942" w:type="dxa"/>
          </w:tcPr>
          <w:p w14:paraId="281F15C4" w14:textId="77777777" w:rsidR="00123116"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5E97279F" w14:textId="77777777" w:rsidTr="00FD4247">
        <w:tc>
          <w:tcPr>
            <w:tcW w:w="6629" w:type="dxa"/>
          </w:tcPr>
          <w:p w14:paraId="5AFA72B8" w14:textId="77777777" w:rsidR="00123116" w:rsidRDefault="00123116" w:rsidP="00DC63BE">
            <w:pPr>
              <w:pStyle w:val="a4"/>
              <w:jc w:val="both"/>
              <w:rPr>
                <w:rStyle w:val="a7"/>
                <w:rFonts w:ascii="Times New Roman" w:hAnsi="Times New Roman"/>
                <w:b w:val="0"/>
                <w:sz w:val="24"/>
                <w:szCs w:val="24"/>
              </w:rPr>
            </w:pPr>
            <w:r w:rsidRPr="00AC400E">
              <w:rPr>
                <w:rFonts w:ascii="Times New Roman" w:hAnsi="Times New Roman"/>
                <w:sz w:val="24"/>
                <w:szCs w:val="24"/>
              </w:rPr>
              <w:t xml:space="preserve">Конституционное судопроизводство.  </w:t>
            </w:r>
          </w:p>
        </w:tc>
        <w:tc>
          <w:tcPr>
            <w:tcW w:w="2942" w:type="dxa"/>
          </w:tcPr>
          <w:p w14:paraId="550FEA2A" w14:textId="77777777" w:rsidR="00123116"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425DB882" w14:textId="77777777" w:rsidTr="00FD4247">
        <w:tc>
          <w:tcPr>
            <w:tcW w:w="6629" w:type="dxa"/>
          </w:tcPr>
          <w:p w14:paraId="67D7DAD9" w14:textId="77777777" w:rsidR="00123116" w:rsidRDefault="00123116" w:rsidP="00DC63BE">
            <w:pPr>
              <w:pStyle w:val="a4"/>
              <w:jc w:val="both"/>
              <w:rPr>
                <w:rStyle w:val="a7"/>
                <w:rFonts w:ascii="Times New Roman" w:hAnsi="Times New Roman"/>
                <w:b w:val="0"/>
                <w:sz w:val="24"/>
                <w:szCs w:val="24"/>
              </w:rPr>
            </w:pPr>
            <w:r w:rsidRPr="00AC400E">
              <w:rPr>
                <w:rFonts w:ascii="Times New Roman" w:hAnsi="Times New Roman"/>
                <w:sz w:val="24"/>
                <w:szCs w:val="24"/>
              </w:rPr>
              <w:t xml:space="preserve">Конституционное судопроизводство.  </w:t>
            </w:r>
          </w:p>
        </w:tc>
        <w:tc>
          <w:tcPr>
            <w:tcW w:w="2942" w:type="dxa"/>
          </w:tcPr>
          <w:p w14:paraId="5EF399BC" w14:textId="77777777" w:rsidR="00123116"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51E86AC4" w14:textId="77777777" w:rsidTr="00FD4247">
        <w:tc>
          <w:tcPr>
            <w:tcW w:w="6629" w:type="dxa"/>
          </w:tcPr>
          <w:p w14:paraId="207C2CB1" w14:textId="77777777" w:rsidR="00123116" w:rsidRDefault="00123116" w:rsidP="00DC63BE">
            <w:pPr>
              <w:pStyle w:val="a4"/>
              <w:jc w:val="both"/>
              <w:rPr>
                <w:rStyle w:val="a7"/>
                <w:rFonts w:ascii="Times New Roman" w:hAnsi="Times New Roman"/>
                <w:b w:val="0"/>
                <w:sz w:val="24"/>
                <w:szCs w:val="24"/>
              </w:rPr>
            </w:pPr>
            <w:r w:rsidRPr="00AC400E">
              <w:rPr>
                <w:rFonts w:ascii="Times New Roman" w:hAnsi="Times New Roman"/>
                <w:sz w:val="24"/>
                <w:szCs w:val="24"/>
              </w:rPr>
              <w:t>Принципы и субъекты уголовного судопроизводства. Стадии уголовного процесса.</w:t>
            </w:r>
          </w:p>
        </w:tc>
        <w:tc>
          <w:tcPr>
            <w:tcW w:w="2942" w:type="dxa"/>
          </w:tcPr>
          <w:p w14:paraId="56CB577E" w14:textId="77777777" w:rsidR="00123116"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29F8DB36" w14:textId="77777777" w:rsidTr="00FD4247">
        <w:tc>
          <w:tcPr>
            <w:tcW w:w="6629" w:type="dxa"/>
          </w:tcPr>
          <w:p w14:paraId="5C54D3EB" w14:textId="77777777" w:rsidR="00123116" w:rsidRDefault="00123116" w:rsidP="00DC63BE">
            <w:pPr>
              <w:pStyle w:val="a4"/>
              <w:jc w:val="both"/>
              <w:rPr>
                <w:rStyle w:val="a7"/>
                <w:rFonts w:ascii="Times New Roman" w:hAnsi="Times New Roman"/>
                <w:b w:val="0"/>
                <w:sz w:val="24"/>
                <w:szCs w:val="24"/>
              </w:rPr>
            </w:pPr>
            <w:r w:rsidRPr="00AC400E">
              <w:rPr>
                <w:rFonts w:ascii="Times New Roman" w:hAnsi="Times New Roman"/>
                <w:sz w:val="24"/>
                <w:szCs w:val="24"/>
              </w:rPr>
              <w:t>Принципы и субъекты уголовного судопроизводства. Стадии уголовного процесса.</w:t>
            </w:r>
          </w:p>
        </w:tc>
        <w:tc>
          <w:tcPr>
            <w:tcW w:w="2942" w:type="dxa"/>
          </w:tcPr>
          <w:p w14:paraId="3D52BBBB" w14:textId="77777777" w:rsidR="00123116"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6241F720" w14:textId="77777777" w:rsidTr="00FD4247">
        <w:tc>
          <w:tcPr>
            <w:tcW w:w="6629" w:type="dxa"/>
          </w:tcPr>
          <w:p w14:paraId="4AFE7E22" w14:textId="77777777" w:rsidR="00123116" w:rsidRDefault="00123116" w:rsidP="00DC63BE">
            <w:pPr>
              <w:pStyle w:val="a4"/>
              <w:jc w:val="both"/>
              <w:rPr>
                <w:rStyle w:val="a7"/>
                <w:rFonts w:ascii="Times New Roman" w:hAnsi="Times New Roman"/>
                <w:b w:val="0"/>
                <w:sz w:val="24"/>
                <w:szCs w:val="24"/>
              </w:rPr>
            </w:pPr>
            <w:r w:rsidRPr="00AC400E">
              <w:rPr>
                <w:rFonts w:ascii="Times New Roman" w:hAnsi="Times New Roman"/>
                <w:sz w:val="24"/>
                <w:szCs w:val="24"/>
              </w:rPr>
              <w:t xml:space="preserve">Особенности процессуальных действий с участием несовершеннолетних. </w:t>
            </w:r>
          </w:p>
        </w:tc>
        <w:tc>
          <w:tcPr>
            <w:tcW w:w="2942" w:type="dxa"/>
          </w:tcPr>
          <w:p w14:paraId="2039BE30" w14:textId="77777777" w:rsidR="00123116"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7172B338" w14:textId="77777777" w:rsidTr="00FD4247">
        <w:tc>
          <w:tcPr>
            <w:tcW w:w="6629" w:type="dxa"/>
          </w:tcPr>
          <w:p w14:paraId="17B26F9A" w14:textId="77777777" w:rsidR="00123116" w:rsidRDefault="00123116" w:rsidP="00DC63BE">
            <w:pPr>
              <w:pStyle w:val="a4"/>
              <w:jc w:val="both"/>
              <w:rPr>
                <w:rStyle w:val="a7"/>
                <w:rFonts w:ascii="Times New Roman" w:hAnsi="Times New Roman"/>
                <w:b w:val="0"/>
                <w:sz w:val="24"/>
                <w:szCs w:val="24"/>
              </w:rPr>
            </w:pPr>
            <w:r w:rsidRPr="00AC400E">
              <w:rPr>
                <w:rFonts w:ascii="Times New Roman" w:hAnsi="Times New Roman"/>
                <w:sz w:val="24"/>
                <w:szCs w:val="24"/>
              </w:rPr>
              <w:t xml:space="preserve">Особенности процессуальных действий с участием несовершеннолетних. </w:t>
            </w:r>
          </w:p>
        </w:tc>
        <w:tc>
          <w:tcPr>
            <w:tcW w:w="2942" w:type="dxa"/>
          </w:tcPr>
          <w:p w14:paraId="33702CC8" w14:textId="77777777" w:rsidR="00123116"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34EF3204" w14:textId="77777777" w:rsidTr="00FD4247">
        <w:tc>
          <w:tcPr>
            <w:tcW w:w="6629" w:type="dxa"/>
          </w:tcPr>
          <w:p w14:paraId="58525EE2" w14:textId="77777777" w:rsidR="00123116" w:rsidRPr="00AC400E" w:rsidRDefault="00123116" w:rsidP="00DC63BE">
            <w:pPr>
              <w:pStyle w:val="a4"/>
              <w:jc w:val="both"/>
              <w:rPr>
                <w:rFonts w:ascii="Times New Roman" w:hAnsi="Times New Roman"/>
                <w:sz w:val="24"/>
                <w:szCs w:val="24"/>
              </w:rPr>
            </w:pPr>
            <w:r w:rsidRPr="00AC400E">
              <w:rPr>
                <w:rFonts w:ascii="Times New Roman" w:hAnsi="Times New Roman"/>
                <w:sz w:val="24"/>
                <w:szCs w:val="24"/>
              </w:rPr>
              <w:t xml:space="preserve">Меры процессуального принуждения. Суд присяжных заседателей.  </w:t>
            </w:r>
          </w:p>
        </w:tc>
        <w:tc>
          <w:tcPr>
            <w:tcW w:w="2942" w:type="dxa"/>
          </w:tcPr>
          <w:p w14:paraId="6B0EE189" w14:textId="77777777" w:rsidR="00123116"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6C18ACF1" w14:textId="77777777" w:rsidTr="00FD4247">
        <w:tc>
          <w:tcPr>
            <w:tcW w:w="6629" w:type="dxa"/>
          </w:tcPr>
          <w:p w14:paraId="575E96FF" w14:textId="77777777" w:rsidR="00123116" w:rsidRPr="00AC400E" w:rsidRDefault="00123116" w:rsidP="00DC63BE">
            <w:pPr>
              <w:pStyle w:val="a4"/>
              <w:jc w:val="both"/>
              <w:rPr>
                <w:rFonts w:ascii="Times New Roman" w:hAnsi="Times New Roman"/>
                <w:sz w:val="24"/>
                <w:szCs w:val="24"/>
              </w:rPr>
            </w:pPr>
            <w:r w:rsidRPr="00AC400E">
              <w:rPr>
                <w:rFonts w:ascii="Times New Roman" w:hAnsi="Times New Roman"/>
                <w:sz w:val="24"/>
                <w:szCs w:val="24"/>
              </w:rPr>
              <w:t xml:space="preserve">Меры процессуального принуждения. Суд присяжных заседателей.  </w:t>
            </w:r>
          </w:p>
        </w:tc>
        <w:tc>
          <w:tcPr>
            <w:tcW w:w="2942" w:type="dxa"/>
          </w:tcPr>
          <w:p w14:paraId="62D3A2C8" w14:textId="77777777" w:rsidR="00123116"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6DE2B34B" w14:textId="77777777" w:rsidTr="00FD4247">
        <w:tc>
          <w:tcPr>
            <w:tcW w:w="6629" w:type="dxa"/>
          </w:tcPr>
          <w:p w14:paraId="09AF9509"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sz w:val="24"/>
                <w:szCs w:val="24"/>
              </w:rPr>
              <w:t xml:space="preserve">Меры процессуального принуждения. </w:t>
            </w:r>
            <w:r>
              <w:rPr>
                <w:rFonts w:ascii="Times New Roman" w:hAnsi="Times New Roman"/>
                <w:sz w:val="24"/>
                <w:szCs w:val="24"/>
              </w:rPr>
              <w:t xml:space="preserve"> </w:t>
            </w:r>
            <w:r w:rsidRPr="00AC400E">
              <w:rPr>
                <w:rFonts w:ascii="Times New Roman" w:hAnsi="Times New Roman"/>
                <w:sz w:val="24"/>
                <w:szCs w:val="24"/>
              </w:rPr>
              <w:t>Особенности судебного производства по делам об административных правонарушениях.</w:t>
            </w:r>
          </w:p>
        </w:tc>
        <w:tc>
          <w:tcPr>
            <w:tcW w:w="2942" w:type="dxa"/>
          </w:tcPr>
          <w:p w14:paraId="2FF53AEF" w14:textId="77777777" w:rsidR="00123116" w:rsidRPr="00AC400E"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7ADD7171" w14:textId="77777777" w:rsidTr="00FD4247">
        <w:tc>
          <w:tcPr>
            <w:tcW w:w="6629" w:type="dxa"/>
          </w:tcPr>
          <w:p w14:paraId="2D054799"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sz w:val="24"/>
                <w:szCs w:val="24"/>
              </w:rPr>
              <w:t xml:space="preserve">Меры процессуального принуждения. </w:t>
            </w:r>
            <w:r>
              <w:rPr>
                <w:rFonts w:ascii="Times New Roman" w:hAnsi="Times New Roman"/>
                <w:sz w:val="24"/>
                <w:szCs w:val="24"/>
              </w:rPr>
              <w:t xml:space="preserve"> </w:t>
            </w:r>
            <w:r w:rsidRPr="00AC400E">
              <w:rPr>
                <w:rFonts w:ascii="Times New Roman" w:hAnsi="Times New Roman"/>
                <w:sz w:val="24"/>
                <w:szCs w:val="24"/>
              </w:rPr>
              <w:t>Особенности судебного производства по делам об административных правонарушениях.</w:t>
            </w:r>
          </w:p>
        </w:tc>
        <w:tc>
          <w:tcPr>
            <w:tcW w:w="2942" w:type="dxa"/>
          </w:tcPr>
          <w:p w14:paraId="3E987C18" w14:textId="77777777" w:rsidR="00123116"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0A1578C9" w14:textId="77777777" w:rsidTr="00FD4247">
        <w:tc>
          <w:tcPr>
            <w:tcW w:w="6629" w:type="dxa"/>
          </w:tcPr>
          <w:p w14:paraId="1C55FC41" w14:textId="77777777" w:rsidR="00123116" w:rsidRPr="00440C2D" w:rsidRDefault="00123116" w:rsidP="00DC63BE">
            <w:pPr>
              <w:pStyle w:val="a4"/>
              <w:jc w:val="both"/>
              <w:rPr>
                <w:rStyle w:val="a7"/>
                <w:rFonts w:ascii="Times New Roman" w:hAnsi="Times New Roman"/>
                <w:b w:val="0"/>
                <w:sz w:val="24"/>
                <w:szCs w:val="24"/>
              </w:rPr>
            </w:pPr>
            <w:r w:rsidRPr="00440C2D">
              <w:rPr>
                <w:rFonts w:ascii="Times New Roman" w:hAnsi="Times New Roman"/>
                <w:sz w:val="24"/>
                <w:szCs w:val="24"/>
              </w:rPr>
              <w:t>Международное право</w:t>
            </w:r>
          </w:p>
        </w:tc>
        <w:tc>
          <w:tcPr>
            <w:tcW w:w="2942" w:type="dxa"/>
          </w:tcPr>
          <w:p w14:paraId="29BB1B5D" w14:textId="77777777" w:rsidR="00123116" w:rsidRPr="00AC400E"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13</w:t>
            </w:r>
          </w:p>
        </w:tc>
      </w:tr>
      <w:tr w:rsidR="00123116" w14:paraId="3A05108D" w14:textId="77777777" w:rsidTr="00FD4247">
        <w:tc>
          <w:tcPr>
            <w:tcW w:w="6629" w:type="dxa"/>
          </w:tcPr>
          <w:p w14:paraId="74C75AC2"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sz w:val="24"/>
                <w:szCs w:val="24"/>
              </w:rPr>
              <w:t xml:space="preserve">Основные принципы и источники международного права. Субъекты международного права. </w:t>
            </w:r>
          </w:p>
        </w:tc>
        <w:tc>
          <w:tcPr>
            <w:tcW w:w="2942" w:type="dxa"/>
          </w:tcPr>
          <w:p w14:paraId="1EF1B6F8" w14:textId="77777777" w:rsidR="00123116" w:rsidRPr="00AC400E"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299DEE4E" w14:textId="77777777" w:rsidTr="00FD4247">
        <w:tc>
          <w:tcPr>
            <w:tcW w:w="6629" w:type="dxa"/>
          </w:tcPr>
          <w:p w14:paraId="6F58BD7F"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sz w:val="24"/>
                <w:szCs w:val="24"/>
              </w:rPr>
              <w:t xml:space="preserve">Основные принципы и источники международного права. </w:t>
            </w:r>
            <w:r w:rsidRPr="00AC400E">
              <w:rPr>
                <w:rFonts w:ascii="Times New Roman" w:hAnsi="Times New Roman"/>
                <w:sz w:val="24"/>
                <w:szCs w:val="24"/>
              </w:rPr>
              <w:lastRenderedPageBreak/>
              <w:t xml:space="preserve">Субъекты международного права. </w:t>
            </w:r>
          </w:p>
        </w:tc>
        <w:tc>
          <w:tcPr>
            <w:tcW w:w="2942" w:type="dxa"/>
          </w:tcPr>
          <w:p w14:paraId="3A6AADE5" w14:textId="77777777" w:rsidR="00123116"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lastRenderedPageBreak/>
              <w:t>1</w:t>
            </w:r>
          </w:p>
        </w:tc>
      </w:tr>
      <w:tr w:rsidR="00123116" w14:paraId="0F8EB4F5" w14:textId="77777777" w:rsidTr="00FD4247">
        <w:tc>
          <w:tcPr>
            <w:tcW w:w="6629" w:type="dxa"/>
          </w:tcPr>
          <w:p w14:paraId="2ACBDE16"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i/>
                <w:iCs/>
                <w:sz w:val="24"/>
                <w:szCs w:val="24"/>
              </w:rPr>
              <w:t>Международно-правовое признание.</w:t>
            </w:r>
            <w:r w:rsidRPr="00AC400E">
              <w:rPr>
                <w:rFonts w:ascii="Times New Roman" w:hAnsi="Times New Roman"/>
                <w:sz w:val="24"/>
                <w:szCs w:val="24"/>
              </w:rPr>
              <w:t xml:space="preserve"> Мирное разрешение международных споров. </w:t>
            </w:r>
            <w:r w:rsidRPr="00AC400E">
              <w:rPr>
                <w:rFonts w:ascii="Times New Roman" w:hAnsi="Times New Roman"/>
                <w:i/>
                <w:iCs/>
                <w:sz w:val="24"/>
                <w:szCs w:val="24"/>
              </w:rPr>
              <w:t>Источники и основания международно-правовой ответственности.</w:t>
            </w:r>
            <w:r w:rsidRPr="00AC400E">
              <w:rPr>
                <w:rFonts w:ascii="Times New Roman" w:hAnsi="Times New Roman"/>
                <w:sz w:val="24"/>
                <w:szCs w:val="24"/>
              </w:rPr>
              <w:t xml:space="preserve"> </w:t>
            </w:r>
          </w:p>
        </w:tc>
        <w:tc>
          <w:tcPr>
            <w:tcW w:w="2942" w:type="dxa"/>
          </w:tcPr>
          <w:p w14:paraId="6A13AADC" w14:textId="77777777" w:rsidR="00123116" w:rsidRPr="00AC400E"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2A2E403C" w14:textId="77777777" w:rsidTr="00FD4247">
        <w:tc>
          <w:tcPr>
            <w:tcW w:w="6629" w:type="dxa"/>
          </w:tcPr>
          <w:p w14:paraId="70C0D838"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i/>
                <w:iCs/>
                <w:sz w:val="24"/>
                <w:szCs w:val="24"/>
              </w:rPr>
              <w:t>Международно-правовое признание.</w:t>
            </w:r>
            <w:r w:rsidRPr="00AC400E">
              <w:rPr>
                <w:rFonts w:ascii="Times New Roman" w:hAnsi="Times New Roman"/>
                <w:sz w:val="24"/>
                <w:szCs w:val="24"/>
              </w:rPr>
              <w:t xml:space="preserve"> Мирное разрешение международных споров. </w:t>
            </w:r>
            <w:r w:rsidRPr="00AC400E">
              <w:rPr>
                <w:rFonts w:ascii="Times New Roman" w:hAnsi="Times New Roman"/>
                <w:i/>
                <w:iCs/>
                <w:sz w:val="24"/>
                <w:szCs w:val="24"/>
              </w:rPr>
              <w:t>Источники и основания международно-правовой ответственности.</w:t>
            </w:r>
            <w:r w:rsidRPr="00AC400E">
              <w:rPr>
                <w:rFonts w:ascii="Times New Roman" w:hAnsi="Times New Roman"/>
                <w:sz w:val="24"/>
                <w:szCs w:val="24"/>
              </w:rPr>
              <w:t xml:space="preserve"> </w:t>
            </w:r>
          </w:p>
        </w:tc>
        <w:tc>
          <w:tcPr>
            <w:tcW w:w="2942" w:type="dxa"/>
          </w:tcPr>
          <w:p w14:paraId="3133C58B" w14:textId="77777777" w:rsidR="00123116"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2E056AB7" w14:textId="77777777" w:rsidTr="00FD4247">
        <w:tc>
          <w:tcPr>
            <w:tcW w:w="6629" w:type="dxa"/>
          </w:tcPr>
          <w:p w14:paraId="4B63165D"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sz w:val="24"/>
                <w:szCs w:val="24"/>
              </w:rPr>
              <w:t xml:space="preserve">Права человека: сущность, структура, история. Классификация прав человека. Право на благоприятную окружающую среду. </w:t>
            </w:r>
          </w:p>
        </w:tc>
        <w:tc>
          <w:tcPr>
            <w:tcW w:w="2942" w:type="dxa"/>
          </w:tcPr>
          <w:p w14:paraId="335DBC16" w14:textId="77777777" w:rsidR="00123116" w:rsidRPr="00AC400E"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12741980" w14:textId="77777777" w:rsidTr="00FD4247">
        <w:tc>
          <w:tcPr>
            <w:tcW w:w="6629" w:type="dxa"/>
          </w:tcPr>
          <w:p w14:paraId="20DBB657"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sz w:val="24"/>
                <w:szCs w:val="24"/>
              </w:rPr>
              <w:t xml:space="preserve">Права человека: сущность, структура, история. Классификация прав человека. Право на благоприятную окружающую среду. </w:t>
            </w:r>
          </w:p>
        </w:tc>
        <w:tc>
          <w:tcPr>
            <w:tcW w:w="2942" w:type="dxa"/>
          </w:tcPr>
          <w:p w14:paraId="27EEE280" w14:textId="77777777" w:rsidR="00123116"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49CDE75F" w14:textId="77777777" w:rsidTr="00FD4247">
        <w:tc>
          <w:tcPr>
            <w:tcW w:w="6629" w:type="dxa"/>
          </w:tcPr>
          <w:p w14:paraId="0B03048B"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sz w:val="24"/>
                <w:szCs w:val="24"/>
              </w:rPr>
              <w:t xml:space="preserve">Права ребенка.  Нарушения прав человека. Международные договоры о защите прав человека. Международная система защиты прав человека в рамках Организации Объединенных Наций. </w:t>
            </w:r>
          </w:p>
        </w:tc>
        <w:tc>
          <w:tcPr>
            <w:tcW w:w="2942" w:type="dxa"/>
          </w:tcPr>
          <w:p w14:paraId="0DD1EF16" w14:textId="77777777" w:rsidR="00123116" w:rsidRPr="00AC400E"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44B38084" w14:textId="77777777" w:rsidTr="00FD4247">
        <w:tc>
          <w:tcPr>
            <w:tcW w:w="6629" w:type="dxa"/>
          </w:tcPr>
          <w:p w14:paraId="7B32132E"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sz w:val="24"/>
                <w:szCs w:val="24"/>
              </w:rPr>
              <w:t>Региональная система защиты прав человека. Рассмотрение жалоб в Европейском суде по правам человека.</w:t>
            </w:r>
          </w:p>
        </w:tc>
        <w:tc>
          <w:tcPr>
            <w:tcW w:w="2942" w:type="dxa"/>
          </w:tcPr>
          <w:p w14:paraId="4B16CC96" w14:textId="77777777" w:rsidR="00123116"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37E3810F" w14:textId="77777777" w:rsidTr="00FD4247">
        <w:tc>
          <w:tcPr>
            <w:tcW w:w="6629" w:type="dxa"/>
          </w:tcPr>
          <w:p w14:paraId="3556229E"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sz w:val="24"/>
                <w:szCs w:val="24"/>
              </w:rPr>
              <w:t xml:space="preserve">Источники и принципы международного гуманитарного права. </w:t>
            </w:r>
            <w:r w:rsidRPr="00AC400E">
              <w:rPr>
                <w:rFonts w:ascii="Times New Roman" w:hAnsi="Times New Roman"/>
                <w:i/>
                <w:iCs/>
                <w:sz w:val="24"/>
                <w:szCs w:val="24"/>
              </w:rPr>
              <w:t xml:space="preserve">Международный Комитет Красного Креста. </w:t>
            </w:r>
          </w:p>
        </w:tc>
        <w:tc>
          <w:tcPr>
            <w:tcW w:w="2942" w:type="dxa"/>
          </w:tcPr>
          <w:p w14:paraId="447AD8FF" w14:textId="77777777" w:rsidR="00123116" w:rsidRPr="00AC400E"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1E4931E9" w14:textId="77777777" w:rsidTr="00FD4247">
        <w:tc>
          <w:tcPr>
            <w:tcW w:w="6629" w:type="dxa"/>
          </w:tcPr>
          <w:p w14:paraId="2DDAEECC"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sz w:val="24"/>
                <w:szCs w:val="24"/>
              </w:rPr>
              <w:t xml:space="preserve">Источники и принципы международного гуманитарного права. </w:t>
            </w:r>
            <w:r w:rsidRPr="00AC400E">
              <w:rPr>
                <w:rFonts w:ascii="Times New Roman" w:hAnsi="Times New Roman"/>
                <w:i/>
                <w:iCs/>
                <w:sz w:val="24"/>
                <w:szCs w:val="24"/>
              </w:rPr>
              <w:t xml:space="preserve">Международный Комитет Красного Креста. </w:t>
            </w:r>
          </w:p>
        </w:tc>
        <w:tc>
          <w:tcPr>
            <w:tcW w:w="2942" w:type="dxa"/>
          </w:tcPr>
          <w:p w14:paraId="4307D37D" w14:textId="77777777" w:rsidR="00123116"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064A2CF2" w14:textId="77777777" w:rsidTr="00FD4247">
        <w:tc>
          <w:tcPr>
            <w:tcW w:w="6629" w:type="dxa"/>
          </w:tcPr>
          <w:p w14:paraId="790C86C4"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sz w:val="24"/>
                <w:szCs w:val="24"/>
              </w:rPr>
              <w:t xml:space="preserve">Международная защита прав человека в условиях военного времени. Участники вооруженных конфликтов: комбатанты и </w:t>
            </w:r>
            <w:proofErr w:type="spellStart"/>
            <w:r w:rsidRPr="00AC400E">
              <w:rPr>
                <w:rFonts w:ascii="Times New Roman" w:hAnsi="Times New Roman"/>
                <w:sz w:val="24"/>
                <w:szCs w:val="24"/>
              </w:rPr>
              <w:t>некомбатанты</w:t>
            </w:r>
            <w:proofErr w:type="spellEnd"/>
            <w:r w:rsidRPr="00AC400E">
              <w:rPr>
                <w:rFonts w:ascii="Times New Roman" w:hAnsi="Times New Roman"/>
                <w:sz w:val="24"/>
                <w:szCs w:val="24"/>
              </w:rPr>
              <w:t>.</w:t>
            </w:r>
            <w:r w:rsidRPr="00AC400E">
              <w:rPr>
                <w:rFonts w:ascii="Times New Roman" w:hAnsi="Times New Roman"/>
                <w:i/>
                <w:iCs/>
                <w:sz w:val="24"/>
                <w:szCs w:val="24"/>
              </w:rPr>
              <w:t xml:space="preserve"> </w:t>
            </w:r>
          </w:p>
        </w:tc>
        <w:tc>
          <w:tcPr>
            <w:tcW w:w="2942" w:type="dxa"/>
          </w:tcPr>
          <w:p w14:paraId="709B0636" w14:textId="77777777" w:rsidR="00123116" w:rsidRPr="00AC400E"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07910F47" w14:textId="77777777" w:rsidTr="00FD4247">
        <w:tc>
          <w:tcPr>
            <w:tcW w:w="6629" w:type="dxa"/>
          </w:tcPr>
          <w:p w14:paraId="66AB05F8" w14:textId="77777777" w:rsidR="00123116" w:rsidRPr="00AC400E" w:rsidRDefault="00123116" w:rsidP="00DC63BE">
            <w:pPr>
              <w:pStyle w:val="a4"/>
              <w:jc w:val="both"/>
              <w:rPr>
                <w:rStyle w:val="a7"/>
                <w:rFonts w:ascii="Times New Roman" w:hAnsi="Times New Roman"/>
                <w:b w:val="0"/>
                <w:sz w:val="24"/>
                <w:szCs w:val="24"/>
              </w:rPr>
            </w:pPr>
            <w:r w:rsidRPr="00AC400E">
              <w:rPr>
                <w:rFonts w:ascii="Times New Roman" w:hAnsi="Times New Roman"/>
                <w:sz w:val="24"/>
                <w:szCs w:val="24"/>
              </w:rPr>
              <w:t>Защита жертв войны. Защита гражданских объектов и культурных ценностей. Запрещенные средства и методы ведения военных действий.</w:t>
            </w:r>
          </w:p>
        </w:tc>
        <w:tc>
          <w:tcPr>
            <w:tcW w:w="2942" w:type="dxa"/>
          </w:tcPr>
          <w:p w14:paraId="4A10F4ED" w14:textId="77777777" w:rsidR="00123116"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69658961" w14:textId="77777777" w:rsidTr="00FD4247">
        <w:tc>
          <w:tcPr>
            <w:tcW w:w="6629" w:type="dxa"/>
          </w:tcPr>
          <w:p w14:paraId="6303CED6" w14:textId="77777777" w:rsidR="00123116" w:rsidRPr="00440C2D" w:rsidRDefault="00123116" w:rsidP="00DC63BE">
            <w:pPr>
              <w:pStyle w:val="a4"/>
              <w:jc w:val="both"/>
              <w:rPr>
                <w:rStyle w:val="a7"/>
                <w:rFonts w:ascii="Times New Roman" w:hAnsi="Times New Roman"/>
                <w:b w:val="0"/>
                <w:sz w:val="24"/>
                <w:szCs w:val="24"/>
              </w:rPr>
            </w:pPr>
            <w:r w:rsidRPr="00440C2D">
              <w:rPr>
                <w:rStyle w:val="a7"/>
                <w:rFonts w:ascii="Times New Roman" w:hAnsi="Times New Roman"/>
                <w:b w:val="0"/>
                <w:sz w:val="24"/>
                <w:szCs w:val="24"/>
              </w:rPr>
              <w:t>Контрольная работа по теме «Международное право»</w:t>
            </w:r>
          </w:p>
        </w:tc>
        <w:tc>
          <w:tcPr>
            <w:tcW w:w="2942" w:type="dxa"/>
          </w:tcPr>
          <w:p w14:paraId="2422E2DA" w14:textId="77777777" w:rsidR="00123116" w:rsidRPr="00AC400E"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10ACD42E" w14:textId="77777777" w:rsidTr="00FD4247">
        <w:tc>
          <w:tcPr>
            <w:tcW w:w="6629" w:type="dxa"/>
          </w:tcPr>
          <w:p w14:paraId="77543350"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sz w:val="24"/>
                <w:szCs w:val="24"/>
              </w:rPr>
              <w:t>Юридические профессии: судьи, адвокаты, прокуроры, нотариусы, следователи.</w:t>
            </w:r>
            <w:r w:rsidRPr="00AC400E">
              <w:rPr>
                <w:rFonts w:ascii="Times New Roman" w:hAnsi="Times New Roman"/>
                <w:i/>
                <w:iCs/>
                <w:sz w:val="24"/>
                <w:szCs w:val="24"/>
              </w:rPr>
              <w:t xml:space="preserve"> Особенности профессиональной деятельности юриста.</w:t>
            </w:r>
          </w:p>
        </w:tc>
        <w:tc>
          <w:tcPr>
            <w:tcW w:w="2942" w:type="dxa"/>
          </w:tcPr>
          <w:p w14:paraId="74418589" w14:textId="77777777" w:rsidR="00123116" w:rsidRPr="00AC400E"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4F7D5D60" w14:textId="77777777" w:rsidTr="00FD4247">
        <w:tc>
          <w:tcPr>
            <w:tcW w:w="6629" w:type="dxa"/>
          </w:tcPr>
          <w:p w14:paraId="5154A27B"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sz w:val="24"/>
                <w:szCs w:val="24"/>
              </w:rPr>
              <w:t>Юридические профессии: судьи, адвокаты, прокуроры, нотариусы, следователи.</w:t>
            </w:r>
            <w:r w:rsidRPr="00AC400E">
              <w:rPr>
                <w:rFonts w:ascii="Times New Roman" w:hAnsi="Times New Roman"/>
                <w:i/>
                <w:iCs/>
                <w:sz w:val="24"/>
                <w:szCs w:val="24"/>
              </w:rPr>
              <w:t xml:space="preserve"> Особенности профессиональной деятельности юриста.</w:t>
            </w:r>
          </w:p>
        </w:tc>
        <w:tc>
          <w:tcPr>
            <w:tcW w:w="2942" w:type="dxa"/>
          </w:tcPr>
          <w:p w14:paraId="36EA243F" w14:textId="77777777" w:rsidR="00123116"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6591C195" w14:textId="77777777" w:rsidTr="00FD4247">
        <w:tc>
          <w:tcPr>
            <w:tcW w:w="6629" w:type="dxa"/>
          </w:tcPr>
          <w:p w14:paraId="17741993" w14:textId="77777777" w:rsidR="00123116" w:rsidRPr="00AC400E" w:rsidRDefault="00123116" w:rsidP="00DC63BE">
            <w:pPr>
              <w:pStyle w:val="a4"/>
              <w:jc w:val="both"/>
              <w:rPr>
                <w:rStyle w:val="a7"/>
                <w:rFonts w:ascii="Times New Roman" w:hAnsi="Times New Roman"/>
                <w:sz w:val="24"/>
                <w:szCs w:val="24"/>
              </w:rPr>
            </w:pPr>
            <w:r w:rsidRPr="00AC400E">
              <w:rPr>
                <w:rFonts w:ascii="Times New Roman" w:hAnsi="Times New Roman"/>
                <w:sz w:val="24"/>
                <w:szCs w:val="24"/>
              </w:rPr>
              <w:t>Юридические профессии: судьи, адвокаты, прокуроры, нотариусы, следователи.</w:t>
            </w:r>
            <w:r w:rsidRPr="00AC400E">
              <w:rPr>
                <w:rFonts w:ascii="Times New Roman" w:hAnsi="Times New Roman"/>
                <w:i/>
                <w:iCs/>
                <w:sz w:val="24"/>
                <w:szCs w:val="24"/>
              </w:rPr>
              <w:t xml:space="preserve"> Особенности профессиональной деятельности юриста.</w:t>
            </w:r>
          </w:p>
        </w:tc>
        <w:tc>
          <w:tcPr>
            <w:tcW w:w="2942" w:type="dxa"/>
          </w:tcPr>
          <w:p w14:paraId="5C05CCE1" w14:textId="77777777" w:rsidR="00123116"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1334E5A2" w14:textId="77777777" w:rsidTr="00FD4247">
        <w:tc>
          <w:tcPr>
            <w:tcW w:w="6629" w:type="dxa"/>
          </w:tcPr>
          <w:p w14:paraId="23BC55E9" w14:textId="77777777" w:rsidR="00123116" w:rsidRPr="00440C2D" w:rsidRDefault="00123116" w:rsidP="00DC63BE">
            <w:pPr>
              <w:pStyle w:val="a4"/>
              <w:jc w:val="both"/>
              <w:rPr>
                <w:rStyle w:val="a7"/>
                <w:rFonts w:ascii="Times New Roman" w:hAnsi="Times New Roman"/>
                <w:b w:val="0"/>
                <w:sz w:val="24"/>
                <w:szCs w:val="24"/>
              </w:rPr>
            </w:pPr>
            <w:r>
              <w:rPr>
                <w:rStyle w:val="a7"/>
                <w:rFonts w:ascii="Times New Roman" w:hAnsi="Times New Roman"/>
                <w:b w:val="0"/>
                <w:sz w:val="24"/>
                <w:szCs w:val="24"/>
              </w:rPr>
              <w:t>Итоговая контрольная работа</w:t>
            </w:r>
          </w:p>
        </w:tc>
        <w:tc>
          <w:tcPr>
            <w:tcW w:w="2942" w:type="dxa"/>
          </w:tcPr>
          <w:p w14:paraId="0B388AE3" w14:textId="77777777" w:rsidR="00123116" w:rsidRPr="00AC400E"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709DA503" w14:textId="77777777" w:rsidTr="00FD4247">
        <w:tc>
          <w:tcPr>
            <w:tcW w:w="6629" w:type="dxa"/>
          </w:tcPr>
          <w:p w14:paraId="6F5A300C" w14:textId="77777777" w:rsidR="00123116" w:rsidRPr="00440C2D" w:rsidRDefault="00123116" w:rsidP="00DC63BE">
            <w:pPr>
              <w:pStyle w:val="a4"/>
              <w:jc w:val="both"/>
              <w:rPr>
                <w:rStyle w:val="a7"/>
                <w:rFonts w:ascii="Times New Roman" w:hAnsi="Times New Roman"/>
                <w:b w:val="0"/>
                <w:sz w:val="24"/>
                <w:szCs w:val="24"/>
              </w:rPr>
            </w:pPr>
            <w:r>
              <w:rPr>
                <w:rStyle w:val="a7"/>
                <w:rFonts w:ascii="Times New Roman" w:hAnsi="Times New Roman"/>
                <w:b w:val="0"/>
                <w:sz w:val="24"/>
                <w:szCs w:val="24"/>
              </w:rPr>
              <w:t>Итоговая контрольная работа</w:t>
            </w:r>
          </w:p>
        </w:tc>
        <w:tc>
          <w:tcPr>
            <w:tcW w:w="2942" w:type="dxa"/>
          </w:tcPr>
          <w:p w14:paraId="71F21F0A" w14:textId="77777777" w:rsidR="00123116" w:rsidRPr="00AC400E"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1</w:t>
            </w:r>
          </w:p>
        </w:tc>
      </w:tr>
      <w:tr w:rsidR="00123116" w14:paraId="357FD2EB" w14:textId="77777777" w:rsidTr="00FD4247">
        <w:tc>
          <w:tcPr>
            <w:tcW w:w="6629" w:type="dxa"/>
          </w:tcPr>
          <w:p w14:paraId="6AD050F5" w14:textId="77777777" w:rsidR="00123116" w:rsidRDefault="00123116" w:rsidP="00DC63BE">
            <w:pPr>
              <w:pStyle w:val="a4"/>
              <w:jc w:val="both"/>
              <w:rPr>
                <w:rStyle w:val="a7"/>
                <w:rFonts w:ascii="Times New Roman" w:hAnsi="Times New Roman"/>
                <w:b w:val="0"/>
                <w:sz w:val="24"/>
                <w:szCs w:val="24"/>
              </w:rPr>
            </w:pPr>
            <w:r>
              <w:rPr>
                <w:rStyle w:val="a7"/>
                <w:rFonts w:ascii="Times New Roman" w:hAnsi="Times New Roman"/>
                <w:b w:val="0"/>
                <w:sz w:val="24"/>
                <w:szCs w:val="24"/>
              </w:rPr>
              <w:t>итого</w:t>
            </w:r>
          </w:p>
        </w:tc>
        <w:tc>
          <w:tcPr>
            <w:tcW w:w="2942" w:type="dxa"/>
          </w:tcPr>
          <w:p w14:paraId="54BEC45C" w14:textId="77777777" w:rsidR="00123116" w:rsidRDefault="00123116" w:rsidP="00DC63BE">
            <w:pPr>
              <w:jc w:val="both"/>
              <w:rPr>
                <w:rStyle w:val="a7"/>
                <w:rFonts w:ascii="Times New Roman" w:hAnsi="Times New Roman"/>
                <w:b w:val="0"/>
                <w:sz w:val="24"/>
                <w:szCs w:val="24"/>
              </w:rPr>
            </w:pPr>
            <w:r>
              <w:rPr>
                <w:rStyle w:val="a7"/>
                <w:rFonts w:ascii="Times New Roman" w:hAnsi="Times New Roman"/>
                <w:b w:val="0"/>
                <w:sz w:val="24"/>
                <w:szCs w:val="24"/>
              </w:rPr>
              <w:t>68</w:t>
            </w:r>
          </w:p>
        </w:tc>
      </w:tr>
    </w:tbl>
    <w:p w14:paraId="03CB3E84" w14:textId="77777777" w:rsidR="003B1CA3" w:rsidRPr="003B1CA3" w:rsidRDefault="003B1CA3" w:rsidP="00DC63BE">
      <w:pPr>
        <w:pStyle w:val="a4"/>
        <w:jc w:val="both"/>
        <w:rPr>
          <w:rFonts w:ascii="Times New Roman" w:hAnsi="Times New Roman"/>
          <w:color w:val="000000"/>
          <w:sz w:val="28"/>
          <w:szCs w:val="28"/>
        </w:rPr>
      </w:pPr>
    </w:p>
    <w:p w14:paraId="272A09D3" w14:textId="77777777" w:rsidR="007B360A" w:rsidRDefault="007B360A" w:rsidP="00DC63BE">
      <w:pPr>
        <w:shd w:val="clear" w:color="auto" w:fill="FFFFFF"/>
        <w:spacing w:after="0" w:line="240" w:lineRule="auto"/>
        <w:jc w:val="both"/>
        <w:rPr>
          <w:rFonts w:ascii="Times New Roman" w:eastAsia="Times New Roman" w:hAnsi="Times New Roman" w:cs="Times New Roman"/>
          <w:b/>
          <w:bCs/>
          <w:color w:val="000000"/>
          <w:sz w:val="28"/>
          <w:szCs w:val="28"/>
          <w:shd w:val="clear" w:color="auto" w:fill="FFFFFF"/>
        </w:rPr>
      </w:pPr>
    </w:p>
    <w:p w14:paraId="12C79C27" w14:textId="77777777" w:rsidR="007B360A" w:rsidRDefault="007B360A" w:rsidP="00DC63BE">
      <w:pPr>
        <w:shd w:val="clear" w:color="auto" w:fill="FFFFFF"/>
        <w:spacing w:after="0" w:line="240" w:lineRule="auto"/>
        <w:jc w:val="both"/>
        <w:rPr>
          <w:rFonts w:ascii="Times New Roman" w:eastAsia="Times New Roman" w:hAnsi="Times New Roman" w:cs="Times New Roman"/>
          <w:b/>
          <w:bCs/>
          <w:color w:val="000000"/>
          <w:sz w:val="28"/>
          <w:szCs w:val="28"/>
          <w:shd w:val="clear" w:color="auto" w:fill="FFFFFF"/>
        </w:rPr>
      </w:pPr>
    </w:p>
    <w:p w14:paraId="0EBE3600" w14:textId="77777777" w:rsidR="007B360A" w:rsidRDefault="007B360A" w:rsidP="00DC63BE">
      <w:pPr>
        <w:shd w:val="clear" w:color="auto" w:fill="FFFFFF"/>
        <w:spacing w:after="0" w:line="240" w:lineRule="auto"/>
        <w:jc w:val="both"/>
        <w:rPr>
          <w:rFonts w:ascii="Times New Roman" w:eastAsia="Times New Roman" w:hAnsi="Times New Roman" w:cs="Times New Roman"/>
          <w:b/>
          <w:bCs/>
          <w:color w:val="000000"/>
          <w:sz w:val="28"/>
          <w:szCs w:val="28"/>
          <w:shd w:val="clear" w:color="auto" w:fill="FFFFFF"/>
        </w:rPr>
      </w:pPr>
    </w:p>
    <w:p w14:paraId="322A4976" w14:textId="77777777" w:rsidR="007B360A" w:rsidRDefault="007B360A" w:rsidP="00DC63BE">
      <w:pPr>
        <w:shd w:val="clear" w:color="auto" w:fill="FFFFFF"/>
        <w:spacing w:after="0" w:line="240" w:lineRule="auto"/>
        <w:jc w:val="both"/>
        <w:rPr>
          <w:rFonts w:ascii="Times New Roman" w:eastAsia="Times New Roman" w:hAnsi="Times New Roman" w:cs="Times New Roman"/>
          <w:b/>
          <w:bCs/>
          <w:color w:val="000000"/>
          <w:sz w:val="28"/>
          <w:szCs w:val="28"/>
          <w:shd w:val="clear" w:color="auto" w:fill="FFFFFF"/>
        </w:rPr>
      </w:pPr>
    </w:p>
    <w:p w14:paraId="1B50F4D5" w14:textId="77777777" w:rsidR="007B360A" w:rsidRDefault="007B360A" w:rsidP="00DC63BE">
      <w:pPr>
        <w:shd w:val="clear" w:color="auto" w:fill="FFFFFF"/>
        <w:spacing w:after="0" w:line="240" w:lineRule="auto"/>
        <w:jc w:val="both"/>
        <w:rPr>
          <w:rFonts w:ascii="Times New Roman" w:eastAsia="Times New Roman" w:hAnsi="Times New Roman" w:cs="Times New Roman"/>
          <w:b/>
          <w:bCs/>
          <w:color w:val="000000"/>
          <w:sz w:val="28"/>
          <w:szCs w:val="28"/>
          <w:shd w:val="clear" w:color="auto" w:fill="FFFFFF"/>
        </w:rPr>
      </w:pPr>
    </w:p>
    <w:p w14:paraId="0BCD555E" w14:textId="77777777" w:rsidR="007B360A" w:rsidRDefault="007B360A" w:rsidP="00DC63BE">
      <w:pPr>
        <w:shd w:val="clear" w:color="auto" w:fill="FFFFFF"/>
        <w:spacing w:after="0" w:line="240" w:lineRule="auto"/>
        <w:jc w:val="both"/>
        <w:rPr>
          <w:rFonts w:ascii="Times New Roman" w:eastAsia="Times New Roman" w:hAnsi="Times New Roman" w:cs="Times New Roman"/>
          <w:b/>
          <w:bCs/>
          <w:color w:val="000000"/>
          <w:sz w:val="28"/>
          <w:szCs w:val="28"/>
          <w:shd w:val="clear" w:color="auto" w:fill="FFFFFF"/>
        </w:rPr>
      </w:pPr>
    </w:p>
    <w:p w14:paraId="5F509D49" w14:textId="77777777" w:rsidR="007B360A" w:rsidRDefault="007B360A" w:rsidP="00DC63BE">
      <w:pPr>
        <w:shd w:val="clear" w:color="auto" w:fill="FFFFFF"/>
        <w:spacing w:after="0" w:line="240" w:lineRule="auto"/>
        <w:jc w:val="both"/>
        <w:rPr>
          <w:rFonts w:ascii="Times New Roman" w:eastAsia="Times New Roman" w:hAnsi="Times New Roman" w:cs="Times New Roman"/>
          <w:b/>
          <w:bCs/>
          <w:color w:val="000000"/>
          <w:sz w:val="28"/>
          <w:szCs w:val="28"/>
          <w:shd w:val="clear" w:color="auto" w:fill="FFFFFF"/>
        </w:rPr>
      </w:pPr>
    </w:p>
    <w:p w14:paraId="32AEE4D1" w14:textId="77777777" w:rsidR="007B360A" w:rsidRDefault="007B360A" w:rsidP="00DC63BE">
      <w:pPr>
        <w:shd w:val="clear" w:color="auto" w:fill="FFFFFF"/>
        <w:spacing w:after="0" w:line="240" w:lineRule="auto"/>
        <w:jc w:val="both"/>
        <w:rPr>
          <w:rFonts w:ascii="Times New Roman" w:eastAsia="Times New Roman" w:hAnsi="Times New Roman" w:cs="Times New Roman"/>
          <w:b/>
          <w:bCs/>
          <w:color w:val="000000"/>
          <w:sz w:val="28"/>
          <w:szCs w:val="28"/>
          <w:shd w:val="clear" w:color="auto" w:fill="FFFFFF"/>
        </w:rPr>
      </w:pPr>
    </w:p>
    <w:p w14:paraId="7A8D03F5" w14:textId="77777777" w:rsidR="007B360A" w:rsidRDefault="007B360A" w:rsidP="00DC63BE">
      <w:pPr>
        <w:shd w:val="clear" w:color="auto" w:fill="FFFFFF"/>
        <w:spacing w:after="0" w:line="240" w:lineRule="auto"/>
        <w:jc w:val="both"/>
        <w:rPr>
          <w:rFonts w:ascii="Times New Roman" w:eastAsia="Times New Roman" w:hAnsi="Times New Roman" w:cs="Times New Roman"/>
          <w:b/>
          <w:bCs/>
          <w:color w:val="000000"/>
          <w:sz w:val="28"/>
          <w:szCs w:val="28"/>
          <w:shd w:val="clear" w:color="auto" w:fill="FFFFFF"/>
        </w:rPr>
      </w:pPr>
    </w:p>
    <w:p w14:paraId="0EDDCCA3" w14:textId="77777777" w:rsidR="007B360A" w:rsidRDefault="007B360A" w:rsidP="00DC63BE">
      <w:pPr>
        <w:shd w:val="clear" w:color="auto" w:fill="FFFFFF"/>
        <w:spacing w:after="0" w:line="240" w:lineRule="auto"/>
        <w:jc w:val="both"/>
        <w:rPr>
          <w:rFonts w:ascii="Times New Roman" w:eastAsia="Times New Roman" w:hAnsi="Times New Roman" w:cs="Times New Roman"/>
          <w:b/>
          <w:bCs/>
          <w:color w:val="000000"/>
          <w:sz w:val="28"/>
          <w:szCs w:val="28"/>
          <w:shd w:val="clear" w:color="auto" w:fill="FFFFFF"/>
        </w:rPr>
      </w:pPr>
    </w:p>
    <w:p w14:paraId="6E003BCA" w14:textId="77777777" w:rsidR="007B360A" w:rsidRDefault="007B360A" w:rsidP="00DC63BE">
      <w:pPr>
        <w:shd w:val="clear" w:color="auto" w:fill="FFFFFF"/>
        <w:spacing w:after="0" w:line="240" w:lineRule="auto"/>
        <w:jc w:val="both"/>
        <w:rPr>
          <w:rFonts w:ascii="Times New Roman" w:eastAsia="Times New Roman" w:hAnsi="Times New Roman" w:cs="Times New Roman"/>
          <w:b/>
          <w:bCs/>
          <w:color w:val="000000"/>
          <w:sz w:val="28"/>
          <w:szCs w:val="28"/>
          <w:shd w:val="clear" w:color="auto" w:fill="FFFFFF"/>
        </w:rPr>
      </w:pPr>
    </w:p>
    <w:p w14:paraId="1A02A587" w14:textId="77777777" w:rsidR="007B360A" w:rsidRDefault="007B360A" w:rsidP="00DC63BE">
      <w:pPr>
        <w:shd w:val="clear" w:color="auto" w:fill="FFFFFF"/>
        <w:spacing w:after="0" w:line="240" w:lineRule="auto"/>
        <w:jc w:val="both"/>
        <w:rPr>
          <w:rFonts w:ascii="Times New Roman" w:eastAsia="Times New Roman" w:hAnsi="Times New Roman" w:cs="Times New Roman"/>
          <w:b/>
          <w:bCs/>
          <w:color w:val="000000"/>
          <w:sz w:val="28"/>
          <w:szCs w:val="28"/>
          <w:shd w:val="clear" w:color="auto" w:fill="FFFFFF"/>
        </w:rPr>
      </w:pPr>
    </w:p>
    <w:p w14:paraId="7294EA4E" w14:textId="77777777" w:rsidR="007B360A" w:rsidRDefault="007B360A" w:rsidP="007B360A">
      <w:pPr>
        <w:spacing w:after="0" w:line="240" w:lineRule="auto"/>
        <w:jc w:val="both"/>
        <w:rPr>
          <w:rStyle w:val="a7"/>
          <w:rFonts w:ascii="Times New Roman" w:hAnsi="Times New Roman"/>
        </w:rPr>
      </w:pPr>
      <w:proofErr w:type="spellStart"/>
      <w:r>
        <w:rPr>
          <w:rStyle w:val="a7"/>
          <w:rFonts w:ascii="Times New Roman" w:hAnsi="Times New Roman"/>
          <w:sz w:val="28"/>
          <w:szCs w:val="28"/>
        </w:rPr>
        <w:t>Кадлендарно</w:t>
      </w:r>
      <w:proofErr w:type="spellEnd"/>
      <w:r>
        <w:rPr>
          <w:rStyle w:val="a7"/>
          <w:rFonts w:ascii="Times New Roman" w:hAnsi="Times New Roman"/>
          <w:sz w:val="28"/>
          <w:szCs w:val="28"/>
        </w:rPr>
        <w:t>-т</w:t>
      </w:r>
      <w:r w:rsidRPr="00AC400E">
        <w:rPr>
          <w:rStyle w:val="a7"/>
          <w:rFonts w:ascii="Times New Roman" w:hAnsi="Times New Roman"/>
          <w:sz w:val="28"/>
          <w:szCs w:val="28"/>
        </w:rPr>
        <w:t>ематическое планирование предмета</w:t>
      </w:r>
      <w:r>
        <w:rPr>
          <w:rStyle w:val="a7"/>
          <w:rFonts w:ascii="Times New Roman" w:hAnsi="Times New Roman"/>
        </w:rPr>
        <w:t xml:space="preserve"> «</w:t>
      </w:r>
      <w:r>
        <w:rPr>
          <w:rStyle w:val="a7"/>
          <w:rFonts w:ascii="Times New Roman" w:hAnsi="Times New Roman"/>
          <w:sz w:val="28"/>
          <w:szCs w:val="28"/>
        </w:rPr>
        <w:t>Право</w:t>
      </w:r>
      <w:r>
        <w:rPr>
          <w:rStyle w:val="a7"/>
          <w:rFonts w:ascii="Times New Roman" w:hAnsi="Times New Roman"/>
        </w:rPr>
        <w:t>»</w:t>
      </w:r>
    </w:p>
    <w:p w14:paraId="55EDB05D" w14:textId="77777777" w:rsidR="007B360A" w:rsidRDefault="007B360A" w:rsidP="007B360A">
      <w:pPr>
        <w:spacing w:after="0" w:line="240" w:lineRule="auto"/>
        <w:ind w:firstLine="567"/>
        <w:jc w:val="both"/>
        <w:rPr>
          <w:rStyle w:val="a7"/>
          <w:rFonts w:ascii="Times New Roman" w:hAnsi="Times New Roman"/>
        </w:rPr>
      </w:pPr>
      <w:r>
        <w:rPr>
          <w:rStyle w:val="a7"/>
          <w:rFonts w:ascii="Times New Roman" w:hAnsi="Times New Roman"/>
        </w:rPr>
        <w:t>10 класс</w:t>
      </w:r>
    </w:p>
    <w:tbl>
      <w:tblPr>
        <w:tblStyle w:val="a8"/>
        <w:tblW w:w="0" w:type="auto"/>
        <w:tblInd w:w="-567" w:type="dxa"/>
        <w:tblLook w:val="04A0" w:firstRow="1" w:lastRow="0" w:firstColumn="1" w:lastColumn="0" w:noHBand="0" w:noVBand="1"/>
      </w:tblPr>
      <w:tblGrid>
        <w:gridCol w:w="7763"/>
        <w:gridCol w:w="1417"/>
        <w:gridCol w:w="851"/>
      </w:tblGrid>
      <w:tr w:rsidR="007B360A" w14:paraId="36D8D211" w14:textId="77777777" w:rsidTr="0062433F">
        <w:tc>
          <w:tcPr>
            <w:tcW w:w="7763" w:type="dxa"/>
          </w:tcPr>
          <w:p w14:paraId="1A93CDB5" w14:textId="77777777" w:rsidR="007B360A" w:rsidRPr="009458DF" w:rsidRDefault="007B360A" w:rsidP="0026217C">
            <w:pPr>
              <w:jc w:val="both"/>
              <w:rPr>
                <w:rStyle w:val="a7"/>
                <w:rFonts w:ascii="Times New Roman" w:hAnsi="Times New Roman"/>
                <w:b w:val="0"/>
                <w:sz w:val="24"/>
                <w:szCs w:val="24"/>
              </w:rPr>
            </w:pPr>
            <w:r w:rsidRPr="009458DF">
              <w:rPr>
                <w:rStyle w:val="a7"/>
                <w:rFonts w:ascii="Times New Roman" w:hAnsi="Times New Roman"/>
                <w:b w:val="0"/>
                <w:sz w:val="24"/>
                <w:szCs w:val="24"/>
              </w:rPr>
              <w:t>тема</w:t>
            </w:r>
          </w:p>
        </w:tc>
        <w:tc>
          <w:tcPr>
            <w:tcW w:w="1417" w:type="dxa"/>
          </w:tcPr>
          <w:p w14:paraId="33475E23" w14:textId="77777777" w:rsidR="007B360A" w:rsidRPr="009458DF" w:rsidRDefault="007B360A" w:rsidP="0026217C">
            <w:pPr>
              <w:jc w:val="both"/>
              <w:rPr>
                <w:rStyle w:val="a7"/>
                <w:rFonts w:ascii="Times New Roman" w:hAnsi="Times New Roman"/>
                <w:b w:val="0"/>
                <w:sz w:val="24"/>
                <w:szCs w:val="24"/>
              </w:rPr>
            </w:pPr>
            <w:r w:rsidRPr="009458DF">
              <w:rPr>
                <w:rStyle w:val="a7"/>
                <w:rFonts w:ascii="Times New Roman" w:hAnsi="Times New Roman"/>
                <w:b w:val="0"/>
                <w:sz w:val="24"/>
                <w:szCs w:val="24"/>
              </w:rPr>
              <w:t>количество часов</w:t>
            </w:r>
          </w:p>
        </w:tc>
        <w:tc>
          <w:tcPr>
            <w:tcW w:w="851" w:type="dxa"/>
          </w:tcPr>
          <w:p w14:paraId="53F34632" w14:textId="77777777" w:rsidR="007B360A" w:rsidRPr="009458DF" w:rsidRDefault="007B360A" w:rsidP="0026217C">
            <w:pPr>
              <w:jc w:val="both"/>
              <w:rPr>
                <w:rStyle w:val="a7"/>
                <w:rFonts w:ascii="Times New Roman" w:hAnsi="Times New Roman"/>
                <w:b w:val="0"/>
                <w:sz w:val="24"/>
                <w:szCs w:val="24"/>
              </w:rPr>
            </w:pPr>
            <w:r>
              <w:rPr>
                <w:rStyle w:val="a7"/>
                <w:rFonts w:ascii="Times New Roman" w:hAnsi="Times New Roman"/>
                <w:b w:val="0"/>
                <w:sz w:val="24"/>
                <w:szCs w:val="24"/>
              </w:rPr>
              <w:t>Дата</w:t>
            </w:r>
          </w:p>
        </w:tc>
      </w:tr>
      <w:tr w:rsidR="007B360A" w14:paraId="22BFCEED" w14:textId="77777777" w:rsidTr="0062433F">
        <w:tc>
          <w:tcPr>
            <w:tcW w:w="7763" w:type="dxa"/>
          </w:tcPr>
          <w:p w14:paraId="36FFB137" w14:textId="77777777" w:rsidR="007B360A" w:rsidRPr="00AC400E" w:rsidRDefault="007B360A" w:rsidP="0026217C">
            <w:pPr>
              <w:pStyle w:val="a4"/>
              <w:jc w:val="both"/>
              <w:rPr>
                <w:rStyle w:val="a7"/>
                <w:rFonts w:ascii="Times New Roman" w:hAnsi="Times New Roman"/>
                <w:sz w:val="24"/>
                <w:szCs w:val="24"/>
              </w:rPr>
            </w:pPr>
            <w:r w:rsidRPr="00AC400E">
              <w:rPr>
                <w:rFonts w:ascii="Times New Roman" w:hAnsi="Times New Roman"/>
                <w:sz w:val="24"/>
                <w:szCs w:val="24"/>
              </w:rPr>
              <w:t>Теория государства и права</w:t>
            </w:r>
          </w:p>
        </w:tc>
        <w:tc>
          <w:tcPr>
            <w:tcW w:w="1417" w:type="dxa"/>
          </w:tcPr>
          <w:p w14:paraId="0A3E590F" w14:textId="77777777" w:rsidR="007B360A" w:rsidRPr="00AC400E" w:rsidRDefault="007B360A" w:rsidP="0026217C">
            <w:pPr>
              <w:jc w:val="both"/>
              <w:rPr>
                <w:rStyle w:val="a7"/>
                <w:rFonts w:ascii="Times New Roman" w:hAnsi="Times New Roman"/>
                <w:b w:val="0"/>
                <w:sz w:val="24"/>
                <w:szCs w:val="24"/>
              </w:rPr>
            </w:pPr>
            <w:r>
              <w:rPr>
                <w:rStyle w:val="a7"/>
                <w:rFonts w:ascii="Times New Roman" w:hAnsi="Times New Roman"/>
                <w:b w:val="0"/>
                <w:sz w:val="24"/>
                <w:szCs w:val="24"/>
              </w:rPr>
              <w:t>38</w:t>
            </w:r>
          </w:p>
        </w:tc>
        <w:tc>
          <w:tcPr>
            <w:tcW w:w="851" w:type="dxa"/>
          </w:tcPr>
          <w:p w14:paraId="14EB5245" w14:textId="77777777" w:rsidR="007B360A" w:rsidRDefault="007B360A" w:rsidP="0026217C">
            <w:pPr>
              <w:jc w:val="both"/>
              <w:rPr>
                <w:rStyle w:val="a7"/>
                <w:rFonts w:ascii="Times New Roman" w:hAnsi="Times New Roman"/>
                <w:b w:val="0"/>
                <w:sz w:val="24"/>
                <w:szCs w:val="24"/>
              </w:rPr>
            </w:pPr>
          </w:p>
        </w:tc>
      </w:tr>
      <w:tr w:rsidR="009F633B" w14:paraId="1B35A882" w14:textId="77777777" w:rsidTr="0062433F">
        <w:tc>
          <w:tcPr>
            <w:tcW w:w="7763" w:type="dxa"/>
          </w:tcPr>
          <w:p w14:paraId="337213DE" w14:textId="77777777" w:rsidR="009F633B" w:rsidRPr="00AC400E" w:rsidRDefault="009F633B" w:rsidP="0026217C">
            <w:pPr>
              <w:pStyle w:val="a4"/>
              <w:jc w:val="both"/>
              <w:rPr>
                <w:rStyle w:val="a7"/>
                <w:rFonts w:ascii="Times New Roman" w:hAnsi="Times New Roman"/>
                <w:b w:val="0"/>
                <w:sz w:val="24"/>
                <w:szCs w:val="24"/>
              </w:rPr>
            </w:pPr>
            <w:r w:rsidRPr="00AC400E">
              <w:rPr>
                <w:rFonts w:ascii="Times New Roman" w:hAnsi="Times New Roman"/>
                <w:sz w:val="24"/>
                <w:szCs w:val="24"/>
              </w:rPr>
              <w:t xml:space="preserve">Право в объективном и субъективном смысле. Признаки права. Функции права. Система права. Предмет правового регулирования. Метод правового регулирования. </w:t>
            </w:r>
          </w:p>
        </w:tc>
        <w:tc>
          <w:tcPr>
            <w:tcW w:w="1417" w:type="dxa"/>
          </w:tcPr>
          <w:p w14:paraId="3A710736" w14:textId="77777777" w:rsidR="009F633B" w:rsidRPr="00AC400E" w:rsidRDefault="009F633B"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vAlign w:val="bottom"/>
          </w:tcPr>
          <w:p w14:paraId="1D2E7B1C" w14:textId="44F87DA8" w:rsidR="009F633B" w:rsidRDefault="009F633B">
            <w:pPr>
              <w:rPr>
                <w:rFonts w:ascii="Calibri" w:hAnsi="Calibri" w:cs="Calibri"/>
                <w:color w:val="000000"/>
              </w:rPr>
            </w:pPr>
          </w:p>
        </w:tc>
      </w:tr>
      <w:tr w:rsidR="009F633B" w14:paraId="3A2624BF" w14:textId="77777777" w:rsidTr="0062433F">
        <w:tc>
          <w:tcPr>
            <w:tcW w:w="7763" w:type="dxa"/>
          </w:tcPr>
          <w:p w14:paraId="748E33B4" w14:textId="77777777" w:rsidR="009F633B" w:rsidRPr="00AC400E" w:rsidRDefault="009F633B" w:rsidP="0026217C">
            <w:pPr>
              <w:pStyle w:val="a4"/>
              <w:jc w:val="both"/>
              <w:rPr>
                <w:rStyle w:val="a7"/>
                <w:rFonts w:ascii="Times New Roman" w:hAnsi="Times New Roman"/>
                <w:b w:val="0"/>
                <w:sz w:val="24"/>
                <w:szCs w:val="24"/>
              </w:rPr>
            </w:pPr>
            <w:r w:rsidRPr="00AC400E">
              <w:rPr>
                <w:rFonts w:ascii="Times New Roman" w:hAnsi="Times New Roman"/>
                <w:sz w:val="24"/>
                <w:szCs w:val="24"/>
              </w:rPr>
              <w:t xml:space="preserve">Право в объективном и субъективном смысле. Признаки права. Функции права. Система права. Предмет правового регулирования. Метод правового регулирования. </w:t>
            </w:r>
          </w:p>
        </w:tc>
        <w:tc>
          <w:tcPr>
            <w:tcW w:w="1417" w:type="dxa"/>
          </w:tcPr>
          <w:p w14:paraId="0E626E3D" w14:textId="77777777" w:rsidR="009F633B" w:rsidRDefault="009F633B"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vAlign w:val="bottom"/>
          </w:tcPr>
          <w:p w14:paraId="712BD8B9" w14:textId="0BF96130" w:rsidR="009F633B" w:rsidRDefault="009F633B">
            <w:pPr>
              <w:rPr>
                <w:rFonts w:ascii="Calibri" w:hAnsi="Calibri" w:cs="Calibri"/>
                <w:color w:val="000000"/>
              </w:rPr>
            </w:pPr>
          </w:p>
        </w:tc>
      </w:tr>
      <w:tr w:rsidR="009F633B" w14:paraId="576E5777" w14:textId="77777777" w:rsidTr="0062433F">
        <w:tc>
          <w:tcPr>
            <w:tcW w:w="7763" w:type="dxa"/>
          </w:tcPr>
          <w:p w14:paraId="645C90D2" w14:textId="77777777" w:rsidR="009F633B" w:rsidRPr="00AC400E" w:rsidRDefault="009F633B" w:rsidP="0026217C">
            <w:pPr>
              <w:pStyle w:val="a4"/>
              <w:jc w:val="both"/>
              <w:rPr>
                <w:rStyle w:val="a7"/>
                <w:rFonts w:ascii="Times New Roman" w:hAnsi="Times New Roman"/>
                <w:b w:val="0"/>
                <w:sz w:val="24"/>
                <w:szCs w:val="24"/>
              </w:rPr>
            </w:pPr>
            <w:r w:rsidRPr="00AC400E">
              <w:rPr>
                <w:rFonts w:ascii="Times New Roman" w:hAnsi="Times New Roman"/>
                <w:sz w:val="24"/>
                <w:szCs w:val="24"/>
              </w:rPr>
              <w:t xml:space="preserve">Источники права. Нормативно-правовой акт. Виды нормативно-правовых актов. Действие нормативно-правовых актов. </w:t>
            </w:r>
          </w:p>
        </w:tc>
        <w:tc>
          <w:tcPr>
            <w:tcW w:w="1417" w:type="dxa"/>
          </w:tcPr>
          <w:p w14:paraId="4E2CB589" w14:textId="77777777" w:rsidR="009F633B" w:rsidRPr="00AC400E" w:rsidRDefault="009F633B"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vAlign w:val="bottom"/>
          </w:tcPr>
          <w:p w14:paraId="243D1C2B" w14:textId="79122907" w:rsidR="009F633B" w:rsidRDefault="009F633B">
            <w:pPr>
              <w:rPr>
                <w:rFonts w:ascii="Calibri" w:hAnsi="Calibri" w:cs="Calibri"/>
                <w:color w:val="000000"/>
              </w:rPr>
            </w:pPr>
          </w:p>
        </w:tc>
      </w:tr>
      <w:tr w:rsidR="009F633B" w14:paraId="1F0D157A" w14:textId="77777777" w:rsidTr="0062433F">
        <w:tc>
          <w:tcPr>
            <w:tcW w:w="7763" w:type="dxa"/>
          </w:tcPr>
          <w:p w14:paraId="3F1E52C3" w14:textId="77777777" w:rsidR="009F633B" w:rsidRPr="00AC400E" w:rsidRDefault="009F633B" w:rsidP="0026217C">
            <w:pPr>
              <w:pStyle w:val="a4"/>
              <w:jc w:val="both"/>
              <w:rPr>
                <w:rStyle w:val="a7"/>
                <w:rFonts w:ascii="Times New Roman" w:hAnsi="Times New Roman"/>
                <w:b w:val="0"/>
                <w:sz w:val="24"/>
                <w:szCs w:val="24"/>
              </w:rPr>
            </w:pPr>
            <w:r w:rsidRPr="00AC400E">
              <w:rPr>
                <w:rFonts w:ascii="Times New Roman" w:hAnsi="Times New Roman"/>
                <w:sz w:val="24"/>
                <w:szCs w:val="24"/>
              </w:rPr>
              <w:t xml:space="preserve">Источники права. Нормативно-правовой акт. Виды нормативно-правовых актов. Действие нормативно-правовых актов. </w:t>
            </w:r>
          </w:p>
        </w:tc>
        <w:tc>
          <w:tcPr>
            <w:tcW w:w="1417" w:type="dxa"/>
          </w:tcPr>
          <w:p w14:paraId="0959D736" w14:textId="77777777" w:rsidR="009F633B" w:rsidRDefault="009F633B"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vAlign w:val="bottom"/>
          </w:tcPr>
          <w:p w14:paraId="56A1FA53" w14:textId="48BCF365" w:rsidR="009F633B" w:rsidRDefault="009F633B">
            <w:pPr>
              <w:rPr>
                <w:rFonts w:ascii="Calibri" w:hAnsi="Calibri" w:cs="Calibri"/>
                <w:color w:val="000000"/>
              </w:rPr>
            </w:pPr>
          </w:p>
        </w:tc>
      </w:tr>
      <w:tr w:rsidR="009F633B" w14:paraId="4E6229F6" w14:textId="77777777" w:rsidTr="0062433F">
        <w:tc>
          <w:tcPr>
            <w:tcW w:w="7763" w:type="dxa"/>
          </w:tcPr>
          <w:p w14:paraId="53FD9C32" w14:textId="77777777" w:rsidR="009F633B" w:rsidRPr="00AC400E" w:rsidRDefault="009F633B" w:rsidP="0026217C">
            <w:pPr>
              <w:pStyle w:val="a4"/>
              <w:jc w:val="both"/>
              <w:rPr>
                <w:rStyle w:val="a7"/>
                <w:rFonts w:ascii="Times New Roman" w:hAnsi="Times New Roman"/>
                <w:b w:val="0"/>
                <w:sz w:val="24"/>
                <w:szCs w:val="24"/>
              </w:rPr>
            </w:pPr>
            <w:r w:rsidRPr="00AC400E">
              <w:rPr>
                <w:rFonts w:ascii="Times New Roman" w:hAnsi="Times New Roman"/>
                <w:sz w:val="24"/>
                <w:szCs w:val="24"/>
              </w:rPr>
              <w:t xml:space="preserve">Социальные нормы. Структура и классификация правовых норм. Система российского права. </w:t>
            </w:r>
            <w:r w:rsidRPr="00AC400E">
              <w:rPr>
                <w:rFonts w:ascii="Times New Roman" w:hAnsi="Times New Roman"/>
                <w:i/>
                <w:sz w:val="24"/>
                <w:szCs w:val="24"/>
              </w:rPr>
              <w:t>Юридическая техника.</w:t>
            </w:r>
            <w:r w:rsidRPr="00AC400E">
              <w:rPr>
                <w:rFonts w:ascii="Times New Roman" w:hAnsi="Times New Roman"/>
                <w:sz w:val="24"/>
                <w:szCs w:val="24"/>
              </w:rPr>
              <w:t xml:space="preserve"> Формы реализации права. </w:t>
            </w:r>
            <w:r w:rsidRPr="00AC400E">
              <w:rPr>
                <w:rFonts w:ascii="Times New Roman" w:hAnsi="Times New Roman"/>
                <w:i/>
                <w:iCs/>
                <w:sz w:val="24"/>
                <w:szCs w:val="24"/>
              </w:rPr>
              <w:t>Виды и способы толкования права.</w:t>
            </w:r>
            <w:r w:rsidRPr="00AC400E">
              <w:rPr>
                <w:rFonts w:ascii="Times New Roman" w:hAnsi="Times New Roman"/>
                <w:sz w:val="24"/>
                <w:szCs w:val="24"/>
              </w:rPr>
              <w:t xml:space="preserve"> </w:t>
            </w:r>
          </w:p>
        </w:tc>
        <w:tc>
          <w:tcPr>
            <w:tcW w:w="1417" w:type="dxa"/>
          </w:tcPr>
          <w:p w14:paraId="435E10D1" w14:textId="77777777" w:rsidR="009F633B" w:rsidRPr="00AC400E" w:rsidRDefault="009F633B"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vAlign w:val="bottom"/>
          </w:tcPr>
          <w:p w14:paraId="0AB7F5ED" w14:textId="13D23B4B" w:rsidR="009F633B" w:rsidRDefault="009F633B">
            <w:pPr>
              <w:rPr>
                <w:rFonts w:ascii="Calibri" w:hAnsi="Calibri" w:cs="Calibri"/>
                <w:color w:val="000000"/>
              </w:rPr>
            </w:pPr>
          </w:p>
        </w:tc>
      </w:tr>
      <w:tr w:rsidR="009F633B" w14:paraId="3AA396D5" w14:textId="77777777" w:rsidTr="0062433F">
        <w:tc>
          <w:tcPr>
            <w:tcW w:w="7763" w:type="dxa"/>
          </w:tcPr>
          <w:p w14:paraId="26F0AA4B" w14:textId="77777777" w:rsidR="009F633B" w:rsidRPr="00AC400E" w:rsidRDefault="009F633B" w:rsidP="0026217C">
            <w:pPr>
              <w:pStyle w:val="a4"/>
              <w:jc w:val="both"/>
              <w:rPr>
                <w:rStyle w:val="a7"/>
                <w:rFonts w:ascii="Times New Roman" w:hAnsi="Times New Roman"/>
                <w:b w:val="0"/>
                <w:sz w:val="24"/>
                <w:szCs w:val="24"/>
              </w:rPr>
            </w:pPr>
            <w:r w:rsidRPr="00AC400E">
              <w:rPr>
                <w:rFonts w:ascii="Times New Roman" w:hAnsi="Times New Roman"/>
                <w:sz w:val="24"/>
                <w:szCs w:val="24"/>
              </w:rPr>
              <w:t xml:space="preserve">Социальные нормы. Структура и классификация правовых норм. Система российского права. </w:t>
            </w:r>
            <w:r w:rsidRPr="00AC400E">
              <w:rPr>
                <w:rFonts w:ascii="Times New Roman" w:hAnsi="Times New Roman"/>
                <w:i/>
                <w:sz w:val="24"/>
                <w:szCs w:val="24"/>
              </w:rPr>
              <w:t>Юридическая техника.</w:t>
            </w:r>
            <w:r w:rsidRPr="00AC400E">
              <w:rPr>
                <w:rFonts w:ascii="Times New Roman" w:hAnsi="Times New Roman"/>
                <w:sz w:val="24"/>
                <w:szCs w:val="24"/>
              </w:rPr>
              <w:t xml:space="preserve"> Формы реализации права. </w:t>
            </w:r>
            <w:r w:rsidRPr="00AC400E">
              <w:rPr>
                <w:rFonts w:ascii="Times New Roman" w:hAnsi="Times New Roman"/>
                <w:i/>
                <w:iCs/>
                <w:sz w:val="24"/>
                <w:szCs w:val="24"/>
              </w:rPr>
              <w:t>Виды и способы толкования права.</w:t>
            </w:r>
            <w:r w:rsidRPr="00AC400E">
              <w:rPr>
                <w:rFonts w:ascii="Times New Roman" w:hAnsi="Times New Roman"/>
                <w:sz w:val="24"/>
                <w:szCs w:val="24"/>
              </w:rPr>
              <w:t xml:space="preserve"> </w:t>
            </w:r>
          </w:p>
        </w:tc>
        <w:tc>
          <w:tcPr>
            <w:tcW w:w="1417" w:type="dxa"/>
          </w:tcPr>
          <w:p w14:paraId="79C1D69C" w14:textId="77777777" w:rsidR="009F633B" w:rsidRDefault="009F633B"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vAlign w:val="bottom"/>
          </w:tcPr>
          <w:p w14:paraId="1C5316EF" w14:textId="0339584F" w:rsidR="009F633B" w:rsidRDefault="009F633B">
            <w:pPr>
              <w:rPr>
                <w:rFonts w:ascii="Calibri" w:hAnsi="Calibri" w:cs="Calibri"/>
                <w:color w:val="000000"/>
              </w:rPr>
            </w:pPr>
          </w:p>
        </w:tc>
      </w:tr>
      <w:tr w:rsidR="009F633B" w14:paraId="09852DAB" w14:textId="77777777" w:rsidTr="0062433F">
        <w:tc>
          <w:tcPr>
            <w:tcW w:w="7763" w:type="dxa"/>
          </w:tcPr>
          <w:p w14:paraId="30DE3236" w14:textId="77777777" w:rsidR="009F633B" w:rsidRPr="00AC400E" w:rsidRDefault="009F633B" w:rsidP="0026217C">
            <w:pPr>
              <w:pStyle w:val="a4"/>
              <w:jc w:val="both"/>
              <w:rPr>
                <w:rStyle w:val="a7"/>
                <w:rFonts w:ascii="Times New Roman" w:hAnsi="Times New Roman"/>
                <w:b w:val="0"/>
                <w:sz w:val="24"/>
                <w:szCs w:val="24"/>
              </w:rPr>
            </w:pPr>
            <w:r w:rsidRPr="00AC400E">
              <w:rPr>
                <w:rFonts w:ascii="Times New Roman" w:hAnsi="Times New Roman"/>
                <w:sz w:val="24"/>
                <w:szCs w:val="24"/>
              </w:rPr>
              <w:t xml:space="preserve">Субъекты и объекты правоотношения. Правоспособность, дееспособность и деликтоспособность. </w:t>
            </w:r>
            <w:r w:rsidRPr="00AC400E">
              <w:rPr>
                <w:rFonts w:ascii="Times New Roman" w:hAnsi="Times New Roman"/>
                <w:i/>
                <w:iCs/>
                <w:sz w:val="24"/>
                <w:szCs w:val="24"/>
              </w:rPr>
              <w:t>Юридические факты.</w:t>
            </w:r>
            <w:r w:rsidRPr="00AC400E">
              <w:rPr>
                <w:rFonts w:ascii="Times New Roman" w:hAnsi="Times New Roman"/>
                <w:sz w:val="24"/>
                <w:szCs w:val="24"/>
              </w:rPr>
              <w:t xml:space="preserve"> </w:t>
            </w:r>
          </w:p>
        </w:tc>
        <w:tc>
          <w:tcPr>
            <w:tcW w:w="1417" w:type="dxa"/>
          </w:tcPr>
          <w:p w14:paraId="57390A5F" w14:textId="77777777" w:rsidR="009F633B" w:rsidRPr="00AC400E" w:rsidRDefault="009F633B"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vAlign w:val="bottom"/>
          </w:tcPr>
          <w:p w14:paraId="424FC6AA" w14:textId="49FD7AAF" w:rsidR="009F633B" w:rsidRDefault="009F633B">
            <w:pPr>
              <w:rPr>
                <w:rFonts w:ascii="Calibri" w:hAnsi="Calibri" w:cs="Calibri"/>
                <w:color w:val="000000"/>
              </w:rPr>
            </w:pPr>
          </w:p>
        </w:tc>
      </w:tr>
      <w:tr w:rsidR="009F633B" w14:paraId="7803A374" w14:textId="77777777" w:rsidTr="0062433F">
        <w:tc>
          <w:tcPr>
            <w:tcW w:w="7763" w:type="dxa"/>
          </w:tcPr>
          <w:p w14:paraId="5535BEA7" w14:textId="77777777" w:rsidR="009F633B" w:rsidRPr="00AC400E" w:rsidRDefault="009F633B" w:rsidP="0026217C">
            <w:pPr>
              <w:pStyle w:val="a4"/>
              <w:jc w:val="both"/>
              <w:rPr>
                <w:rStyle w:val="a7"/>
                <w:rFonts w:ascii="Times New Roman" w:hAnsi="Times New Roman"/>
                <w:b w:val="0"/>
                <w:sz w:val="24"/>
                <w:szCs w:val="24"/>
              </w:rPr>
            </w:pPr>
            <w:r w:rsidRPr="00AC400E">
              <w:rPr>
                <w:rFonts w:ascii="Times New Roman" w:hAnsi="Times New Roman"/>
                <w:sz w:val="24"/>
                <w:szCs w:val="24"/>
              </w:rPr>
              <w:t xml:space="preserve">Субъекты и объекты правоотношения. Правоспособность, дееспособность и деликтоспособность. </w:t>
            </w:r>
            <w:r w:rsidRPr="00AC400E">
              <w:rPr>
                <w:rFonts w:ascii="Times New Roman" w:hAnsi="Times New Roman"/>
                <w:i/>
                <w:iCs/>
                <w:sz w:val="24"/>
                <w:szCs w:val="24"/>
              </w:rPr>
              <w:t>Юридические факты.</w:t>
            </w:r>
            <w:r w:rsidRPr="00AC400E">
              <w:rPr>
                <w:rFonts w:ascii="Times New Roman" w:hAnsi="Times New Roman"/>
                <w:sz w:val="24"/>
                <w:szCs w:val="24"/>
              </w:rPr>
              <w:t xml:space="preserve"> </w:t>
            </w:r>
          </w:p>
        </w:tc>
        <w:tc>
          <w:tcPr>
            <w:tcW w:w="1417" w:type="dxa"/>
          </w:tcPr>
          <w:p w14:paraId="09DFFC17" w14:textId="77777777" w:rsidR="009F633B" w:rsidRDefault="009F633B"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vAlign w:val="bottom"/>
          </w:tcPr>
          <w:p w14:paraId="70D6B5A6" w14:textId="1C5856F5" w:rsidR="009F633B" w:rsidRDefault="009F633B">
            <w:pPr>
              <w:rPr>
                <w:rFonts w:ascii="Calibri" w:hAnsi="Calibri" w:cs="Calibri"/>
                <w:color w:val="000000"/>
              </w:rPr>
            </w:pPr>
          </w:p>
        </w:tc>
      </w:tr>
      <w:tr w:rsidR="009F633B" w14:paraId="506F1184" w14:textId="77777777" w:rsidTr="0062433F">
        <w:tc>
          <w:tcPr>
            <w:tcW w:w="7763" w:type="dxa"/>
          </w:tcPr>
          <w:p w14:paraId="3EA2869C" w14:textId="77777777" w:rsidR="009F633B" w:rsidRPr="00AC400E" w:rsidRDefault="009F633B" w:rsidP="0026217C">
            <w:pPr>
              <w:pStyle w:val="a4"/>
              <w:jc w:val="both"/>
              <w:rPr>
                <w:rStyle w:val="a7"/>
                <w:rFonts w:ascii="Times New Roman" w:hAnsi="Times New Roman"/>
                <w:b w:val="0"/>
                <w:sz w:val="24"/>
                <w:szCs w:val="24"/>
              </w:rPr>
            </w:pPr>
            <w:r w:rsidRPr="00AC400E">
              <w:rPr>
                <w:rFonts w:ascii="Times New Roman" w:hAnsi="Times New Roman"/>
                <w:sz w:val="24"/>
                <w:szCs w:val="24"/>
              </w:rPr>
              <w:t xml:space="preserve">Субъекты и объекты правоотношения. Правоспособность, дееспособность и деликтоспособность. </w:t>
            </w:r>
            <w:r w:rsidRPr="00AC400E">
              <w:rPr>
                <w:rFonts w:ascii="Times New Roman" w:hAnsi="Times New Roman"/>
                <w:i/>
                <w:iCs/>
                <w:sz w:val="24"/>
                <w:szCs w:val="24"/>
              </w:rPr>
              <w:t>Юридические факты.</w:t>
            </w:r>
            <w:r w:rsidRPr="00AC400E">
              <w:rPr>
                <w:rFonts w:ascii="Times New Roman" w:hAnsi="Times New Roman"/>
                <w:sz w:val="24"/>
                <w:szCs w:val="24"/>
              </w:rPr>
              <w:t xml:space="preserve"> </w:t>
            </w:r>
          </w:p>
        </w:tc>
        <w:tc>
          <w:tcPr>
            <w:tcW w:w="1417" w:type="dxa"/>
          </w:tcPr>
          <w:p w14:paraId="7C12F70B" w14:textId="77777777" w:rsidR="009F633B" w:rsidRDefault="009F633B"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vAlign w:val="bottom"/>
          </w:tcPr>
          <w:p w14:paraId="7E9C622B" w14:textId="040CB526" w:rsidR="009F633B" w:rsidRDefault="009F633B">
            <w:pPr>
              <w:rPr>
                <w:rFonts w:ascii="Calibri" w:hAnsi="Calibri" w:cs="Calibri"/>
                <w:color w:val="000000"/>
              </w:rPr>
            </w:pPr>
          </w:p>
        </w:tc>
      </w:tr>
      <w:tr w:rsidR="007B360A" w14:paraId="1FAB1B35" w14:textId="77777777" w:rsidTr="0062433F">
        <w:tc>
          <w:tcPr>
            <w:tcW w:w="7763" w:type="dxa"/>
          </w:tcPr>
          <w:p w14:paraId="4FFFE592" w14:textId="77777777" w:rsidR="007B360A" w:rsidRPr="00AC400E" w:rsidRDefault="007B360A" w:rsidP="0026217C">
            <w:pPr>
              <w:pStyle w:val="a4"/>
              <w:jc w:val="both"/>
              <w:rPr>
                <w:rStyle w:val="a7"/>
                <w:rFonts w:ascii="Times New Roman" w:hAnsi="Times New Roman"/>
                <w:b w:val="0"/>
                <w:sz w:val="24"/>
                <w:szCs w:val="24"/>
              </w:rPr>
            </w:pPr>
            <w:r w:rsidRPr="00AC400E">
              <w:rPr>
                <w:rFonts w:ascii="Times New Roman" w:hAnsi="Times New Roman"/>
                <w:i/>
                <w:iCs/>
                <w:sz w:val="24"/>
                <w:szCs w:val="24"/>
              </w:rPr>
              <w:t xml:space="preserve">Принципы и виды правотворчества. </w:t>
            </w:r>
            <w:r w:rsidRPr="00AC400E">
              <w:rPr>
                <w:rFonts w:ascii="Times New Roman" w:hAnsi="Times New Roman"/>
                <w:sz w:val="24"/>
                <w:szCs w:val="24"/>
              </w:rPr>
              <w:t>Законодательный процесс: субъекты законодательной инициативы, стадии законодательного процесса в Российской Федерации.</w:t>
            </w:r>
          </w:p>
        </w:tc>
        <w:tc>
          <w:tcPr>
            <w:tcW w:w="1417" w:type="dxa"/>
          </w:tcPr>
          <w:p w14:paraId="2716EC1B" w14:textId="77777777" w:rsidR="007B360A" w:rsidRDefault="007B360A"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356C8806" w14:textId="768E127F" w:rsidR="007B360A" w:rsidRDefault="007B360A" w:rsidP="0026217C">
            <w:pPr>
              <w:jc w:val="both"/>
              <w:rPr>
                <w:rStyle w:val="a7"/>
                <w:rFonts w:ascii="Times New Roman" w:hAnsi="Times New Roman"/>
                <w:b w:val="0"/>
                <w:sz w:val="24"/>
                <w:szCs w:val="24"/>
              </w:rPr>
            </w:pPr>
          </w:p>
        </w:tc>
      </w:tr>
      <w:tr w:rsidR="007B360A" w14:paraId="65DA38AF" w14:textId="77777777" w:rsidTr="0062433F">
        <w:tc>
          <w:tcPr>
            <w:tcW w:w="7763" w:type="dxa"/>
          </w:tcPr>
          <w:p w14:paraId="023F8F9B" w14:textId="77777777" w:rsidR="007B360A" w:rsidRPr="00AC400E" w:rsidRDefault="007B360A" w:rsidP="0026217C">
            <w:pPr>
              <w:pStyle w:val="a4"/>
              <w:jc w:val="both"/>
              <w:rPr>
                <w:rStyle w:val="a7"/>
                <w:rFonts w:ascii="Times New Roman" w:hAnsi="Times New Roman"/>
                <w:b w:val="0"/>
                <w:sz w:val="24"/>
                <w:szCs w:val="24"/>
              </w:rPr>
            </w:pPr>
            <w:r w:rsidRPr="00AC400E">
              <w:rPr>
                <w:rFonts w:ascii="Times New Roman" w:hAnsi="Times New Roman"/>
                <w:i/>
                <w:iCs/>
                <w:sz w:val="24"/>
                <w:szCs w:val="24"/>
              </w:rPr>
              <w:t xml:space="preserve">Принципы и виды правотворчества. </w:t>
            </w:r>
            <w:r w:rsidRPr="00AC400E">
              <w:rPr>
                <w:rFonts w:ascii="Times New Roman" w:hAnsi="Times New Roman"/>
                <w:sz w:val="24"/>
                <w:szCs w:val="24"/>
              </w:rPr>
              <w:t>Законодательный процесс: субъекты законодательной инициативы, стадии законодательного процесса в Российской Федерации.</w:t>
            </w:r>
          </w:p>
        </w:tc>
        <w:tc>
          <w:tcPr>
            <w:tcW w:w="1417" w:type="dxa"/>
          </w:tcPr>
          <w:p w14:paraId="5B74EE7F" w14:textId="77777777" w:rsidR="007B360A" w:rsidRDefault="007B360A"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2FEE5907" w14:textId="43688BF8" w:rsidR="007B360A" w:rsidRDefault="007B360A" w:rsidP="0026217C">
            <w:pPr>
              <w:jc w:val="both"/>
              <w:rPr>
                <w:rStyle w:val="a7"/>
                <w:rFonts w:ascii="Times New Roman" w:hAnsi="Times New Roman"/>
                <w:b w:val="0"/>
                <w:sz w:val="24"/>
                <w:szCs w:val="24"/>
              </w:rPr>
            </w:pPr>
          </w:p>
        </w:tc>
      </w:tr>
      <w:tr w:rsidR="007B360A" w14:paraId="7407CE4A" w14:textId="77777777" w:rsidTr="0062433F">
        <w:tc>
          <w:tcPr>
            <w:tcW w:w="7763" w:type="dxa"/>
          </w:tcPr>
          <w:p w14:paraId="7FBD74ED" w14:textId="77777777" w:rsidR="007B360A" w:rsidRPr="00AC400E" w:rsidRDefault="007B360A" w:rsidP="0026217C">
            <w:pPr>
              <w:jc w:val="both"/>
              <w:rPr>
                <w:rStyle w:val="a7"/>
                <w:rFonts w:ascii="Times New Roman" w:hAnsi="Times New Roman"/>
                <w:b w:val="0"/>
                <w:sz w:val="24"/>
                <w:szCs w:val="24"/>
              </w:rPr>
            </w:pPr>
            <w:r w:rsidRPr="00AC400E">
              <w:rPr>
                <w:rFonts w:ascii="Times New Roman" w:hAnsi="Times New Roman"/>
                <w:sz w:val="24"/>
                <w:szCs w:val="24"/>
              </w:rPr>
              <w:t>Признаки и виды правонарушений. Юридическая ответственность. Презумпция невиновности</w:t>
            </w:r>
          </w:p>
        </w:tc>
        <w:tc>
          <w:tcPr>
            <w:tcW w:w="1417" w:type="dxa"/>
          </w:tcPr>
          <w:p w14:paraId="223BA2C2" w14:textId="77777777" w:rsidR="007B360A" w:rsidRPr="00AC400E" w:rsidRDefault="007B360A"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64DFAD4A" w14:textId="1CCE906C" w:rsidR="007B360A" w:rsidRDefault="007B360A" w:rsidP="0026217C">
            <w:pPr>
              <w:jc w:val="both"/>
              <w:rPr>
                <w:rStyle w:val="a7"/>
                <w:rFonts w:ascii="Times New Roman" w:hAnsi="Times New Roman"/>
                <w:b w:val="0"/>
                <w:sz w:val="24"/>
                <w:szCs w:val="24"/>
              </w:rPr>
            </w:pPr>
          </w:p>
        </w:tc>
      </w:tr>
      <w:tr w:rsidR="007B360A" w14:paraId="6B132921" w14:textId="77777777" w:rsidTr="0062433F">
        <w:tc>
          <w:tcPr>
            <w:tcW w:w="7763" w:type="dxa"/>
          </w:tcPr>
          <w:p w14:paraId="6A81E7FD" w14:textId="77777777" w:rsidR="007B360A" w:rsidRPr="00AC400E" w:rsidRDefault="007B360A" w:rsidP="0026217C">
            <w:pPr>
              <w:jc w:val="both"/>
              <w:rPr>
                <w:rStyle w:val="a7"/>
                <w:rFonts w:ascii="Times New Roman" w:hAnsi="Times New Roman"/>
                <w:b w:val="0"/>
                <w:sz w:val="24"/>
                <w:szCs w:val="24"/>
              </w:rPr>
            </w:pPr>
            <w:r w:rsidRPr="00AC400E">
              <w:rPr>
                <w:rFonts w:ascii="Times New Roman" w:hAnsi="Times New Roman"/>
                <w:sz w:val="24"/>
                <w:szCs w:val="24"/>
              </w:rPr>
              <w:t>Признаки и виды правонарушений. Юридическая ответственность. Презумпция невиновности</w:t>
            </w:r>
          </w:p>
        </w:tc>
        <w:tc>
          <w:tcPr>
            <w:tcW w:w="1417" w:type="dxa"/>
          </w:tcPr>
          <w:p w14:paraId="14ADBF89" w14:textId="77777777" w:rsidR="007B360A" w:rsidRDefault="007B360A"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6899B073" w14:textId="3B874538" w:rsidR="007B360A" w:rsidRDefault="007B360A" w:rsidP="0026217C">
            <w:pPr>
              <w:jc w:val="both"/>
              <w:rPr>
                <w:rStyle w:val="a7"/>
                <w:rFonts w:ascii="Times New Roman" w:hAnsi="Times New Roman"/>
                <w:b w:val="0"/>
                <w:sz w:val="24"/>
                <w:szCs w:val="24"/>
              </w:rPr>
            </w:pPr>
          </w:p>
        </w:tc>
      </w:tr>
      <w:tr w:rsidR="007B360A" w14:paraId="4AAD3B98" w14:textId="77777777" w:rsidTr="0062433F">
        <w:tc>
          <w:tcPr>
            <w:tcW w:w="7763" w:type="dxa"/>
          </w:tcPr>
          <w:p w14:paraId="591DD2C5" w14:textId="77777777" w:rsidR="007B360A" w:rsidRPr="00AC400E" w:rsidRDefault="007B360A" w:rsidP="0026217C">
            <w:pPr>
              <w:jc w:val="both"/>
              <w:rPr>
                <w:rStyle w:val="a7"/>
                <w:rFonts w:ascii="Times New Roman" w:hAnsi="Times New Roman"/>
                <w:b w:val="0"/>
                <w:sz w:val="24"/>
                <w:szCs w:val="24"/>
              </w:rPr>
            </w:pPr>
            <w:r w:rsidRPr="00AC400E">
              <w:rPr>
                <w:rFonts w:ascii="Times New Roman" w:hAnsi="Times New Roman"/>
                <w:sz w:val="24"/>
                <w:szCs w:val="24"/>
              </w:rPr>
              <w:t>Признаки и виды правонарушений. Юридическая ответственность. Презумпция невиновности</w:t>
            </w:r>
          </w:p>
        </w:tc>
        <w:tc>
          <w:tcPr>
            <w:tcW w:w="1417" w:type="dxa"/>
          </w:tcPr>
          <w:p w14:paraId="682BAC1A" w14:textId="77777777" w:rsidR="007B360A" w:rsidRPr="00AC400E" w:rsidRDefault="007B360A"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6E7647CB" w14:textId="4F7741D8" w:rsidR="007B360A" w:rsidRDefault="007B360A" w:rsidP="0026217C">
            <w:pPr>
              <w:jc w:val="both"/>
              <w:rPr>
                <w:rStyle w:val="a7"/>
                <w:rFonts w:ascii="Times New Roman" w:hAnsi="Times New Roman"/>
                <w:b w:val="0"/>
                <w:sz w:val="24"/>
                <w:szCs w:val="24"/>
              </w:rPr>
            </w:pPr>
          </w:p>
        </w:tc>
      </w:tr>
      <w:tr w:rsidR="007B360A" w14:paraId="06FA692B" w14:textId="77777777" w:rsidTr="0062433F">
        <w:tc>
          <w:tcPr>
            <w:tcW w:w="7763" w:type="dxa"/>
          </w:tcPr>
          <w:p w14:paraId="72D41201" w14:textId="77777777" w:rsidR="007B360A" w:rsidRPr="00AC400E" w:rsidRDefault="007B360A" w:rsidP="0026217C">
            <w:pPr>
              <w:jc w:val="both"/>
              <w:rPr>
                <w:rStyle w:val="a7"/>
                <w:rFonts w:ascii="Times New Roman" w:hAnsi="Times New Roman"/>
                <w:b w:val="0"/>
                <w:sz w:val="24"/>
                <w:szCs w:val="24"/>
              </w:rPr>
            </w:pPr>
            <w:r w:rsidRPr="00AC400E">
              <w:rPr>
                <w:rFonts w:ascii="Times New Roman" w:hAnsi="Times New Roman"/>
                <w:sz w:val="24"/>
                <w:szCs w:val="24"/>
              </w:rPr>
              <w:t>Признаки и виды правонарушений. Юридическая ответственность. Презумпция невиновности</w:t>
            </w:r>
          </w:p>
        </w:tc>
        <w:tc>
          <w:tcPr>
            <w:tcW w:w="1417" w:type="dxa"/>
          </w:tcPr>
          <w:p w14:paraId="4CC39DC2" w14:textId="77777777" w:rsidR="007B360A" w:rsidRDefault="007B360A"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0787FCD0" w14:textId="2D25E6C4" w:rsidR="007B360A" w:rsidRDefault="007B360A" w:rsidP="0026217C">
            <w:pPr>
              <w:jc w:val="both"/>
              <w:rPr>
                <w:rStyle w:val="a7"/>
                <w:rFonts w:ascii="Times New Roman" w:hAnsi="Times New Roman"/>
                <w:b w:val="0"/>
                <w:sz w:val="24"/>
                <w:szCs w:val="24"/>
              </w:rPr>
            </w:pPr>
          </w:p>
        </w:tc>
      </w:tr>
      <w:tr w:rsidR="007B360A" w14:paraId="4461AFB6" w14:textId="77777777" w:rsidTr="0062433F">
        <w:tc>
          <w:tcPr>
            <w:tcW w:w="7763" w:type="dxa"/>
          </w:tcPr>
          <w:p w14:paraId="4FA1538A" w14:textId="77777777" w:rsidR="007B360A" w:rsidRPr="00AC400E" w:rsidRDefault="007B360A" w:rsidP="0026217C">
            <w:pPr>
              <w:pStyle w:val="a4"/>
              <w:jc w:val="both"/>
              <w:rPr>
                <w:rStyle w:val="a7"/>
                <w:rFonts w:ascii="Times New Roman" w:hAnsi="Times New Roman"/>
                <w:b w:val="0"/>
                <w:sz w:val="24"/>
                <w:szCs w:val="24"/>
              </w:rPr>
            </w:pPr>
            <w:r w:rsidRPr="00AC400E">
              <w:rPr>
                <w:rFonts w:ascii="Times New Roman" w:hAnsi="Times New Roman"/>
                <w:sz w:val="24"/>
                <w:szCs w:val="24"/>
              </w:rPr>
              <w:t>Понятие коррупции и коррупционных правонарушений. Опасность коррупции для гражданина, общества и государства. Антикоррупционные меры, принимаемые на государственном уровне.</w:t>
            </w:r>
          </w:p>
        </w:tc>
        <w:tc>
          <w:tcPr>
            <w:tcW w:w="1417" w:type="dxa"/>
          </w:tcPr>
          <w:p w14:paraId="7B0EA275" w14:textId="77777777" w:rsidR="007B360A" w:rsidRPr="00AC400E" w:rsidRDefault="007B360A"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7B7B4DB9" w14:textId="2212CB3E" w:rsidR="007B360A" w:rsidRDefault="007B360A" w:rsidP="0026217C">
            <w:pPr>
              <w:jc w:val="both"/>
              <w:rPr>
                <w:rStyle w:val="a7"/>
                <w:rFonts w:ascii="Times New Roman" w:hAnsi="Times New Roman"/>
                <w:b w:val="0"/>
                <w:sz w:val="24"/>
                <w:szCs w:val="24"/>
              </w:rPr>
            </w:pPr>
          </w:p>
        </w:tc>
      </w:tr>
      <w:tr w:rsidR="007B360A" w14:paraId="3132FC15" w14:textId="77777777" w:rsidTr="0062433F">
        <w:tc>
          <w:tcPr>
            <w:tcW w:w="7763" w:type="dxa"/>
          </w:tcPr>
          <w:p w14:paraId="729EBC8B" w14:textId="77777777" w:rsidR="007B360A" w:rsidRPr="00AC400E" w:rsidRDefault="007B360A" w:rsidP="0026217C">
            <w:pPr>
              <w:pStyle w:val="a4"/>
              <w:jc w:val="both"/>
              <w:rPr>
                <w:rStyle w:val="a7"/>
                <w:rFonts w:ascii="Times New Roman" w:hAnsi="Times New Roman"/>
                <w:b w:val="0"/>
                <w:sz w:val="24"/>
                <w:szCs w:val="24"/>
              </w:rPr>
            </w:pPr>
            <w:r w:rsidRPr="00AC400E">
              <w:rPr>
                <w:rFonts w:ascii="Times New Roman" w:hAnsi="Times New Roman"/>
                <w:sz w:val="24"/>
                <w:szCs w:val="24"/>
              </w:rPr>
              <w:t>Понятие коррупции и коррупционных правонарушений. Опасность коррупции для гражданина, общества и государства. Антикоррупционные меры, принимаемые на государственном уровне.</w:t>
            </w:r>
          </w:p>
        </w:tc>
        <w:tc>
          <w:tcPr>
            <w:tcW w:w="1417" w:type="dxa"/>
          </w:tcPr>
          <w:p w14:paraId="4EB4221F" w14:textId="77777777" w:rsidR="007B360A" w:rsidRDefault="007B360A"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6F8DE264" w14:textId="460BBB6D" w:rsidR="007B360A" w:rsidRDefault="007B360A" w:rsidP="0026217C">
            <w:pPr>
              <w:jc w:val="both"/>
              <w:rPr>
                <w:rStyle w:val="a7"/>
                <w:rFonts w:ascii="Times New Roman" w:hAnsi="Times New Roman"/>
                <w:b w:val="0"/>
                <w:sz w:val="24"/>
                <w:szCs w:val="24"/>
              </w:rPr>
            </w:pPr>
          </w:p>
        </w:tc>
      </w:tr>
      <w:tr w:rsidR="007B360A" w14:paraId="10EA12E2" w14:textId="77777777" w:rsidTr="0062433F">
        <w:tc>
          <w:tcPr>
            <w:tcW w:w="7763" w:type="dxa"/>
          </w:tcPr>
          <w:p w14:paraId="0BFD7EE2" w14:textId="77777777" w:rsidR="007B360A" w:rsidRPr="00AC400E" w:rsidRDefault="007B360A" w:rsidP="0026217C">
            <w:pPr>
              <w:pStyle w:val="a4"/>
              <w:jc w:val="both"/>
              <w:rPr>
                <w:rStyle w:val="a7"/>
                <w:rFonts w:ascii="Times New Roman" w:hAnsi="Times New Roman"/>
                <w:b w:val="0"/>
                <w:sz w:val="24"/>
                <w:szCs w:val="24"/>
              </w:rPr>
            </w:pPr>
            <w:r w:rsidRPr="00AC400E">
              <w:rPr>
                <w:rFonts w:ascii="Times New Roman" w:hAnsi="Times New Roman"/>
                <w:sz w:val="24"/>
                <w:szCs w:val="24"/>
              </w:rPr>
              <w:t>Понятие коррупции и коррупционных правонарушений. Опасность коррупции для гражданина, общества и государства. Антикоррупционные меры, принимаемые на государственном уровне.</w:t>
            </w:r>
          </w:p>
        </w:tc>
        <w:tc>
          <w:tcPr>
            <w:tcW w:w="1417" w:type="dxa"/>
          </w:tcPr>
          <w:p w14:paraId="16F961FF" w14:textId="77777777" w:rsidR="007B360A" w:rsidRPr="00AC400E" w:rsidRDefault="007B360A"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78312875" w14:textId="4B221D63" w:rsidR="007B360A" w:rsidRDefault="007B360A" w:rsidP="0026217C">
            <w:pPr>
              <w:jc w:val="both"/>
              <w:rPr>
                <w:rStyle w:val="a7"/>
                <w:rFonts w:ascii="Times New Roman" w:hAnsi="Times New Roman"/>
                <w:b w:val="0"/>
                <w:sz w:val="24"/>
                <w:szCs w:val="24"/>
              </w:rPr>
            </w:pPr>
          </w:p>
        </w:tc>
      </w:tr>
      <w:tr w:rsidR="007B360A" w14:paraId="4582EAE9" w14:textId="77777777" w:rsidTr="0062433F">
        <w:tc>
          <w:tcPr>
            <w:tcW w:w="7763" w:type="dxa"/>
          </w:tcPr>
          <w:p w14:paraId="7EE31DAC" w14:textId="77777777" w:rsidR="007B360A" w:rsidRPr="00AC400E" w:rsidRDefault="007B360A" w:rsidP="0026217C">
            <w:pPr>
              <w:jc w:val="both"/>
              <w:rPr>
                <w:rStyle w:val="a7"/>
                <w:rFonts w:ascii="Times New Roman" w:hAnsi="Times New Roman"/>
                <w:b w:val="0"/>
                <w:sz w:val="24"/>
                <w:szCs w:val="24"/>
              </w:rPr>
            </w:pPr>
            <w:r w:rsidRPr="00AC400E">
              <w:rPr>
                <w:rFonts w:ascii="Times New Roman" w:hAnsi="Times New Roman"/>
                <w:sz w:val="24"/>
                <w:szCs w:val="24"/>
              </w:rPr>
              <w:lastRenderedPageBreak/>
              <w:t>Правовые системы (семьи).</w:t>
            </w:r>
          </w:p>
        </w:tc>
        <w:tc>
          <w:tcPr>
            <w:tcW w:w="1417" w:type="dxa"/>
          </w:tcPr>
          <w:p w14:paraId="69F64AD0" w14:textId="77777777" w:rsidR="007B360A" w:rsidRDefault="007B360A"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28A10D2B" w14:textId="76CE422B" w:rsidR="007B360A" w:rsidRDefault="007B360A" w:rsidP="0026217C">
            <w:pPr>
              <w:jc w:val="both"/>
              <w:rPr>
                <w:rStyle w:val="a7"/>
                <w:rFonts w:ascii="Times New Roman" w:hAnsi="Times New Roman"/>
                <w:b w:val="0"/>
                <w:sz w:val="24"/>
                <w:szCs w:val="24"/>
              </w:rPr>
            </w:pPr>
          </w:p>
        </w:tc>
      </w:tr>
      <w:tr w:rsidR="007B360A" w14:paraId="1C978C35" w14:textId="77777777" w:rsidTr="0062433F">
        <w:tc>
          <w:tcPr>
            <w:tcW w:w="7763" w:type="dxa"/>
          </w:tcPr>
          <w:p w14:paraId="4A7AC0A4" w14:textId="77777777" w:rsidR="007B360A" w:rsidRPr="00AC400E" w:rsidRDefault="007B360A" w:rsidP="0026217C">
            <w:pPr>
              <w:jc w:val="both"/>
              <w:rPr>
                <w:rStyle w:val="a7"/>
                <w:rFonts w:ascii="Times New Roman" w:hAnsi="Times New Roman"/>
                <w:b w:val="0"/>
                <w:sz w:val="24"/>
                <w:szCs w:val="24"/>
              </w:rPr>
            </w:pPr>
            <w:r w:rsidRPr="00AC400E">
              <w:rPr>
                <w:rFonts w:ascii="Times New Roman" w:hAnsi="Times New Roman"/>
                <w:sz w:val="24"/>
                <w:szCs w:val="24"/>
              </w:rPr>
              <w:t>Правовые системы (семьи).</w:t>
            </w:r>
          </w:p>
        </w:tc>
        <w:tc>
          <w:tcPr>
            <w:tcW w:w="1417" w:type="dxa"/>
          </w:tcPr>
          <w:p w14:paraId="623D1ECE" w14:textId="77777777" w:rsidR="007B360A" w:rsidRPr="00AC400E" w:rsidRDefault="007B360A"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5DD3ACC3" w14:textId="61CD5857" w:rsidR="007B360A" w:rsidRDefault="007B360A" w:rsidP="0026217C">
            <w:pPr>
              <w:jc w:val="both"/>
              <w:rPr>
                <w:rStyle w:val="a7"/>
                <w:rFonts w:ascii="Times New Roman" w:hAnsi="Times New Roman"/>
                <w:b w:val="0"/>
                <w:sz w:val="24"/>
                <w:szCs w:val="24"/>
              </w:rPr>
            </w:pPr>
          </w:p>
        </w:tc>
      </w:tr>
      <w:tr w:rsidR="007B360A" w14:paraId="147C0994" w14:textId="77777777" w:rsidTr="0062433F">
        <w:tc>
          <w:tcPr>
            <w:tcW w:w="7763" w:type="dxa"/>
          </w:tcPr>
          <w:p w14:paraId="7CEA9F26" w14:textId="77777777" w:rsidR="007B360A" w:rsidRPr="00AC400E" w:rsidRDefault="007B360A" w:rsidP="0026217C">
            <w:pPr>
              <w:jc w:val="both"/>
              <w:rPr>
                <w:rStyle w:val="a7"/>
                <w:rFonts w:ascii="Times New Roman" w:hAnsi="Times New Roman"/>
                <w:b w:val="0"/>
                <w:sz w:val="24"/>
                <w:szCs w:val="24"/>
              </w:rPr>
            </w:pPr>
            <w:r w:rsidRPr="00AC400E">
              <w:rPr>
                <w:rFonts w:ascii="Times New Roman" w:hAnsi="Times New Roman"/>
                <w:sz w:val="24"/>
                <w:szCs w:val="24"/>
              </w:rPr>
              <w:t>Правовые системы (семьи).</w:t>
            </w:r>
          </w:p>
        </w:tc>
        <w:tc>
          <w:tcPr>
            <w:tcW w:w="1417" w:type="dxa"/>
          </w:tcPr>
          <w:p w14:paraId="4FE86319" w14:textId="77777777" w:rsidR="007B360A" w:rsidRDefault="007B360A"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212E9E4F" w14:textId="1DC2F107" w:rsidR="007B360A" w:rsidRDefault="007B360A" w:rsidP="0026217C">
            <w:pPr>
              <w:jc w:val="both"/>
              <w:rPr>
                <w:rStyle w:val="a7"/>
                <w:rFonts w:ascii="Times New Roman" w:hAnsi="Times New Roman"/>
                <w:b w:val="0"/>
                <w:sz w:val="24"/>
                <w:szCs w:val="24"/>
              </w:rPr>
            </w:pPr>
          </w:p>
        </w:tc>
      </w:tr>
      <w:tr w:rsidR="007B360A" w14:paraId="5242B086" w14:textId="77777777" w:rsidTr="0062433F">
        <w:tc>
          <w:tcPr>
            <w:tcW w:w="7763" w:type="dxa"/>
          </w:tcPr>
          <w:p w14:paraId="7588342D" w14:textId="75CACCE5" w:rsidR="007B360A" w:rsidRPr="00DC6050" w:rsidRDefault="00D34BDD" w:rsidP="0026217C">
            <w:pPr>
              <w:jc w:val="both"/>
              <w:rPr>
                <w:rFonts w:ascii="Times New Roman" w:hAnsi="Times New Roman"/>
                <w:i/>
                <w:sz w:val="24"/>
                <w:szCs w:val="24"/>
              </w:rPr>
            </w:pPr>
            <w:proofErr w:type="spellStart"/>
            <w:r>
              <w:rPr>
                <w:rFonts w:ascii="Times New Roman" w:eastAsia="Times New Roman" w:hAnsi="Times New Roman" w:cs="Times New Roman"/>
                <w:bCs/>
                <w:i/>
                <w:color w:val="000000"/>
                <w:sz w:val="24"/>
                <w:szCs w:val="24"/>
              </w:rPr>
              <w:t>Контрольная</w:t>
            </w:r>
            <w:r w:rsidR="007B360A" w:rsidRPr="00DC6050">
              <w:rPr>
                <w:rFonts w:ascii="Times New Roman" w:eastAsia="Times New Roman" w:hAnsi="Times New Roman" w:cs="Times New Roman"/>
                <w:bCs/>
                <w:i/>
                <w:color w:val="000000"/>
                <w:sz w:val="24"/>
                <w:szCs w:val="24"/>
              </w:rPr>
              <w:t>работа</w:t>
            </w:r>
            <w:proofErr w:type="spellEnd"/>
            <w:r w:rsidR="007B360A" w:rsidRPr="00DC6050">
              <w:rPr>
                <w:rFonts w:ascii="Times New Roman" w:eastAsia="Times New Roman" w:hAnsi="Times New Roman" w:cs="Times New Roman"/>
                <w:bCs/>
                <w:i/>
                <w:color w:val="000000"/>
                <w:sz w:val="24"/>
                <w:szCs w:val="24"/>
              </w:rPr>
              <w:t xml:space="preserve"> «Система и структура права»</w:t>
            </w:r>
          </w:p>
        </w:tc>
        <w:tc>
          <w:tcPr>
            <w:tcW w:w="1417" w:type="dxa"/>
          </w:tcPr>
          <w:p w14:paraId="05469225" w14:textId="77777777" w:rsidR="007B360A" w:rsidRDefault="007B360A"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7F614937" w14:textId="5AA550D7" w:rsidR="007B360A" w:rsidRDefault="007B360A" w:rsidP="0026217C">
            <w:pPr>
              <w:jc w:val="both"/>
              <w:rPr>
                <w:rStyle w:val="a7"/>
                <w:rFonts w:ascii="Times New Roman" w:hAnsi="Times New Roman"/>
                <w:b w:val="0"/>
                <w:sz w:val="24"/>
                <w:szCs w:val="24"/>
              </w:rPr>
            </w:pPr>
          </w:p>
        </w:tc>
      </w:tr>
      <w:tr w:rsidR="00F3517C" w14:paraId="1EE4B6AC" w14:textId="77777777" w:rsidTr="0062433F">
        <w:tc>
          <w:tcPr>
            <w:tcW w:w="7763" w:type="dxa"/>
          </w:tcPr>
          <w:p w14:paraId="637AF419" w14:textId="77777777" w:rsidR="00F3517C" w:rsidRPr="00AC400E" w:rsidRDefault="00F3517C" w:rsidP="009107F2">
            <w:pPr>
              <w:pStyle w:val="a4"/>
              <w:jc w:val="both"/>
              <w:rPr>
                <w:rStyle w:val="a7"/>
                <w:rFonts w:ascii="Times New Roman" w:hAnsi="Times New Roman"/>
                <w:b w:val="0"/>
                <w:sz w:val="24"/>
                <w:szCs w:val="24"/>
              </w:rPr>
            </w:pPr>
            <w:r w:rsidRPr="00AC400E">
              <w:rPr>
                <w:rFonts w:ascii="Times New Roman" w:hAnsi="Times New Roman"/>
                <w:sz w:val="24"/>
                <w:szCs w:val="24"/>
              </w:rPr>
              <w:t xml:space="preserve"> Теории происхождения государства и права. Признаки государства. </w:t>
            </w:r>
            <w:r w:rsidRPr="00AC400E">
              <w:rPr>
                <w:rFonts w:ascii="Times New Roman" w:hAnsi="Times New Roman"/>
                <w:i/>
                <w:iCs/>
                <w:sz w:val="24"/>
                <w:szCs w:val="24"/>
              </w:rPr>
              <w:t>Теории сущности государства.</w:t>
            </w:r>
            <w:r w:rsidRPr="00AC400E">
              <w:rPr>
                <w:rFonts w:ascii="Times New Roman" w:hAnsi="Times New Roman"/>
                <w:sz w:val="24"/>
                <w:szCs w:val="24"/>
              </w:rPr>
              <w:t xml:space="preserve"> </w:t>
            </w:r>
          </w:p>
        </w:tc>
        <w:tc>
          <w:tcPr>
            <w:tcW w:w="1417" w:type="dxa"/>
          </w:tcPr>
          <w:p w14:paraId="7EF340BD" w14:textId="77777777" w:rsidR="00F3517C" w:rsidRDefault="00F3517C"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550794CF" w14:textId="131B23E5" w:rsidR="00F3517C" w:rsidRDefault="00F3517C" w:rsidP="0026217C">
            <w:pPr>
              <w:jc w:val="both"/>
              <w:rPr>
                <w:rStyle w:val="a7"/>
                <w:rFonts w:ascii="Times New Roman" w:hAnsi="Times New Roman"/>
                <w:b w:val="0"/>
                <w:sz w:val="24"/>
                <w:szCs w:val="24"/>
              </w:rPr>
            </w:pPr>
          </w:p>
        </w:tc>
      </w:tr>
      <w:tr w:rsidR="00F3517C" w14:paraId="7572DA89" w14:textId="77777777" w:rsidTr="0062433F">
        <w:tc>
          <w:tcPr>
            <w:tcW w:w="7763" w:type="dxa"/>
          </w:tcPr>
          <w:p w14:paraId="4740A66C" w14:textId="77777777" w:rsidR="00F3517C" w:rsidRPr="00AC400E" w:rsidRDefault="00F3517C" w:rsidP="009107F2">
            <w:pPr>
              <w:pStyle w:val="a4"/>
              <w:jc w:val="both"/>
              <w:rPr>
                <w:rStyle w:val="a7"/>
                <w:rFonts w:ascii="Times New Roman" w:hAnsi="Times New Roman"/>
                <w:b w:val="0"/>
                <w:sz w:val="24"/>
                <w:szCs w:val="24"/>
              </w:rPr>
            </w:pPr>
            <w:r w:rsidRPr="00AC400E">
              <w:rPr>
                <w:rFonts w:ascii="Times New Roman" w:hAnsi="Times New Roman"/>
                <w:sz w:val="24"/>
                <w:szCs w:val="24"/>
              </w:rPr>
              <w:t xml:space="preserve"> Теории происхождения государства и права. Признаки государства. </w:t>
            </w:r>
            <w:r w:rsidRPr="00AC400E">
              <w:rPr>
                <w:rFonts w:ascii="Times New Roman" w:hAnsi="Times New Roman"/>
                <w:i/>
                <w:iCs/>
                <w:sz w:val="24"/>
                <w:szCs w:val="24"/>
              </w:rPr>
              <w:t>Теории сущности государства.</w:t>
            </w:r>
            <w:r w:rsidRPr="00AC400E">
              <w:rPr>
                <w:rFonts w:ascii="Times New Roman" w:hAnsi="Times New Roman"/>
                <w:sz w:val="24"/>
                <w:szCs w:val="24"/>
              </w:rPr>
              <w:t xml:space="preserve"> </w:t>
            </w:r>
          </w:p>
        </w:tc>
        <w:tc>
          <w:tcPr>
            <w:tcW w:w="1417" w:type="dxa"/>
          </w:tcPr>
          <w:p w14:paraId="163D5115" w14:textId="77777777" w:rsidR="00F3517C" w:rsidRDefault="00F3517C"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495C4FEC" w14:textId="133CCF3A" w:rsidR="00F3517C" w:rsidRDefault="00F3517C" w:rsidP="0026217C">
            <w:pPr>
              <w:jc w:val="both"/>
              <w:rPr>
                <w:rStyle w:val="a7"/>
                <w:rFonts w:ascii="Times New Roman" w:hAnsi="Times New Roman"/>
                <w:b w:val="0"/>
                <w:sz w:val="24"/>
                <w:szCs w:val="24"/>
              </w:rPr>
            </w:pPr>
          </w:p>
        </w:tc>
      </w:tr>
      <w:tr w:rsidR="00F3517C" w14:paraId="18F2ECBF" w14:textId="77777777" w:rsidTr="0062433F">
        <w:tc>
          <w:tcPr>
            <w:tcW w:w="7763" w:type="dxa"/>
          </w:tcPr>
          <w:p w14:paraId="5236B6C0" w14:textId="77777777" w:rsidR="00F3517C" w:rsidRPr="00AC400E" w:rsidRDefault="00F3517C" w:rsidP="009107F2">
            <w:pPr>
              <w:pStyle w:val="a4"/>
              <w:jc w:val="both"/>
              <w:rPr>
                <w:rStyle w:val="a7"/>
                <w:rFonts w:ascii="Times New Roman" w:hAnsi="Times New Roman"/>
                <w:b w:val="0"/>
                <w:sz w:val="24"/>
                <w:szCs w:val="24"/>
              </w:rPr>
            </w:pPr>
            <w:r w:rsidRPr="00AC400E">
              <w:rPr>
                <w:rFonts w:ascii="Times New Roman" w:hAnsi="Times New Roman"/>
                <w:sz w:val="24"/>
                <w:szCs w:val="24"/>
              </w:rPr>
              <w:t xml:space="preserve">Внутренние и внешние функции государства. Формы государств. Форма правления: монархия и республика. </w:t>
            </w:r>
          </w:p>
        </w:tc>
        <w:tc>
          <w:tcPr>
            <w:tcW w:w="1417" w:type="dxa"/>
          </w:tcPr>
          <w:p w14:paraId="180DBCB1" w14:textId="77777777" w:rsidR="00F3517C" w:rsidRDefault="00F3517C"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620C9D14" w14:textId="1EE69F0B" w:rsidR="00F3517C" w:rsidRDefault="00F3517C" w:rsidP="0026217C">
            <w:pPr>
              <w:jc w:val="both"/>
              <w:rPr>
                <w:rStyle w:val="a7"/>
                <w:rFonts w:ascii="Times New Roman" w:hAnsi="Times New Roman"/>
                <w:b w:val="0"/>
                <w:sz w:val="24"/>
                <w:szCs w:val="24"/>
              </w:rPr>
            </w:pPr>
          </w:p>
        </w:tc>
      </w:tr>
      <w:tr w:rsidR="00F3517C" w14:paraId="3DAF3A23" w14:textId="77777777" w:rsidTr="0062433F">
        <w:tc>
          <w:tcPr>
            <w:tcW w:w="7763" w:type="dxa"/>
          </w:tcPr>
          <w:p w14:paraId="3A71251E" w14:textId="77777777" w:rsidR="00F3517C" w:rsidRPr="00AC400E" w:rsidRDefault="00F3517C" w:rsidP="009107F2">
            <w:pPr>
              <w:pStyle w:val="a4"/>
              <w:jc w:val="both"/>
              <w:rPr>
                <w:rStyle w:val="a7"/>
                <w:rFonts w:ascii="Times New Roman" w:hAnsi="Times New Roman"/>
                <w:b w:val="0"/>
                <w:sz w:val="24"/>
                <w:szCs w:val="24"/>
              </w:rPr>
            </w:pPr>
            <w:r w:rsidRPr="00AC400E">
              <w:rPr>
                <w:rFonts w:ascii="Times New Roman" w:hAnsi="Times New Roman"/>
                <w:sz w:val="24"/>
                <w:szCs w:val="24"/>
              </w:rPr>
              <w:t xml:space="preserve">Внутренние и внешние функции государства. Формы государств. Форма правления: монархия и республика. </w:t>
            </w:r>
          </w:p>
        </w:tc>
        <w:tc>
          <w:tcPr>
            <w:tcW w:w="1417" w:type="dxa"/>
          </w:tcPr>
          <w:p w14:paraId="21A9BF8D" w14:textId="77777777" w:rsidR="00F3517C" w:rsidRDefault="00F3517C"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08263AED" w14:textId="10701A9A" w:rsidR="00F3517C" w:rsidRDefault="00F3517C" w:rsidP="0026217C">
            <w:pPr>
              <w:jc w:val="both"/>
              <w:rPr>
                <w:rStyle w:val="a7"/>
                <w:rFonts w:ascii="Times New Roman" w:hAnsi="Times New Roman"/>
                <w:b w:val="0"/>
                <w:sz w:val="24"/>
                <w:szCs w:val="24"/>
              </w:rPr>
            </w:pPr>
          </w:p>
        </w:tc>
      </w:tr>
      <w:tr w:rsidR="00F3517C" w14:paraId="717C36B2" w14:textId="77777777" w:rsidTr="0062433F">
        <w:tc>
          <w:tcPr>
            <w:tcW w:w="7763" w:type="dxa"/>
          </w:tcPr>
          <w:p w14:paraId="065638B8" w14:textId="77777777" w:rsidR="00F3517C" w:rsidRPr="00AC400E" w:rsidRDefault="00F3517C" w:rsidP="009107F2">
            <w:pPr>
              <w:pStyle w:val="a4"/>
              <w:jc w:val="both"/>
              <w:rPr>
                <w:rStyle w:val="a7"/>
                <w:rFonts w:ascii="Times New Roman" w:hAnsi="Times New Roman"/>
                <w:b w:val="0"/>
                <w:sz w:val="24"/>
                <w:szCs w:val="24"/>
              </w:rPr>
            </w:pPr>
            <w:r w:rsidRPr="00AC400E">
              <w:rPr>
                <w:rFonts w:ascii="Times New Roman" w:hAnsi="Times New Roman"/>
                <w:sz w:val="24"/>
                <w:szCs w:val="24"/>
              </w:rPr>
              <w:t xml:space="preserve">Формы государственного устройства: унитарные и федеративные государства. Конфедерация. </w:t>
            </w:r>
          </w:p>
        </w:tc>
        <w:tc>
          <w:tcPr>
            <w:tcW w:w="1417" w:type="dxa"/>
          </w:tcPr>
          <w:p w14:paraId="34CAA2D1" w14:textId="77777777" w:rsidR="00F3517C" w:rsidRDefault="00F3517C"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5CD4F9B3" w14:textId="37B942DD" w:rsidR="00F3517C" w:rsidRDefault="00F3517C" w:rsidP="0026217C">
            <w:pPr>
              <w:jc w:val="both"/>
              <w:rPr>
                <w:rStyle w:val="a7"/>
                <w:rFonts w:ascii="Times New Roman" w:hAnsi="Times New Roman"/>
                <w:b w:val="0"/>
                <w:sz w:val="24"/>
                <w:szCs w:val="24"/>
              </w:rPr>
            </w:pPr>
          </w:p>
        </w:tc>
      </w:tr>
      <w:tr w:rsidR="00F3517C" w14:paraId="65B627AB" w14:textId="77777777" w:rsidTr="0062433F">
        <w:tc>
          <w:tcPr>
            <w:tcW w:w="7763" w:type="dxa"/>
          </w:tcPr>
          <w:p w14:paraId="454B2F5E" w14:textId="77777777" w:rsidR="00F3517C" w:rsidRPr="00AC400E" w:rsidRDefault="00F3517C" w:rsidP="009107F2">
            <w:pPr>
              <w:pStyle w:val="a4"/>
              <w:jc w:val="both"/>
              <w:rPr>
                <w:rStyle w:val="a7"/>
                <w:rFonts w:ascii="Times New Roman" w:hAnsi="Times New Roman"/>
                <w:b w:val="0"/>
                <w:sz w:val="24"/>
                <w:szCs w:val="24"/>
              </w:rPr>
            </w:pPr>
            <w:r w:rsidRPr="00AC400E">
              <w:rPr>
                <w:rFonts w:ascii="Times New Roman" w:hAnsi="Times New Roman"/>
                <w:sz w:val="24"/>
                <w:szCs w:val="24"/>
              </w:rPr>
              <w:t xml:space="preserve">Формы государственного устройства: унитарные и федеративные государства. Конфедерация. </w:t>
            </w:r>
          </w:p>
        </w:tc>
        <w:tc>
          <w:tcPr>
            <w:tcW w:w="1417" w:type="dxa"/>
          </w:tcPr>
          <w:p w14:paraId="706507C8" w14:textId="77777777" w:rsidR="00F3517C" w:rsidRDefault="00F3517C"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6EE86D4D" w14:textId="5946E59C" w:rsidR="00F3517C" w:rsidRDefault="00F3517C" w:rsidP="0026217C">
            <w:pPr>
              <w:jc w:val="both"/>
              <w:rPr>
                <w:rStyle w:val="a7"/>
                <w:rFonts w:ascii="Times New Roman" w:hAnsi="Times New Roman"/>
                <w:b w:val="0"/>
                <w:sz w:val="24"/>
                <w:szCs w:val="24"/>
              </w:rPr>
            </w:pPr>
          </w:p>
        </w:tc>
      </w:tr>
      <w:tr w:rsidR="00F3517C" w14:paraId="374CEBC8" w14:textId="77777777" w:rsidTr="0062433F">
        <w:tc>
          <w:tcPr>
            <w:tcW w:w="7763" w:type="dxa"/>
          </w:tcPr>
          <w:p w14:paraId="181CBF56" w14:textId="77777777" w:rsidR="00F3517C" w:rsidRPr="00D34BDD" w:rsidRDefault="00F3517C" w:rsidP="0026217C">
            <w:pPr>
              <w:pStyle w:val="a4"/>
              <w:jc w:val="both"/>
              <w:rPr>
                <w:rStyle w:val="a7"/>
                <w:rFonts w:ascii="Times New Roman" w:hAnsi="Times New Roman"/>
                <w:bCs w:val="0"/>
                <w:sz w:val="24"/>
                <w:szCs w:val="24"/>
              </w:rPr>
            </w:pPr>
            <w:r w:rsidRPr="00D34BDD">
              <w:rPr>
                <w:rStyle w:val="a7"/>
                <w:rFonts w:ascii="Times New Roman" w:hAnsi="Times New Roman"/>
                <w:bCs w:val="0"/>
                <w:i/>
                <w:sz w:val="24"/>
                <w:szCs w:val="24"/>
              </w:rPr>
              <w:t>Полугодовая контрольная работа</w:t>
            </w:r>
          </w:p>
        </w:tc>
        <w:tc>
          <w:tcPr>
            <w:tcW w:w="1417" w:type="dxa"/>
          </w:tcPr>
          <w:p w14:paraId="21E51585" w14:textId="77777777" w:rsidR="00F3517C" w:rsidRDefault="00F3517C"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6C774989" w14:textId="0FE37CE6" w:rsidR="00F3517C" w:rsidRDefault="00F3517C" w:rsidP="0026217C">
            <w:pPr>
              <w:jc w:val="both"/>
              <w:rPr>
                <w:rStyle w:val="a7"/>
                <w:rFonts w:ascii="Times New Roman" w:hAnsi="Times New Roman"/>
                <w:b w:val="0"/>
                <w:sz w:val="24"/>
                <w:szCs w:val="24"/>
              </w:rPr>
            </w:pPr>
          </w:p>
        </w:tc>
      </w:tr>
      <w:tr w:rsidR="00F3517C" w14:paraId="41BF6485" w14:textId="77777777" w:rsidTr="0062433F">
        <w:tc>
          <w:tcPr>
            <w:tcW w:w="7763" w:type="dxa"/>
          </w:tcPr>
          <w:p w14:paraId="1CFE176C" w14:textId="77777777" w:rsidR="00F3517C" w:rsidRPr="00FD4247" w:rsidRDefault="00F3517C" w:rsidP="001A34F7">
            <w:pPr>
              <w:pStyle w:val="a4"/>
              <w:jc w:val="both"/>
              <w:rPr>
                <w:rStyle w:val="a7"/>
                <w:rFonts w:ascii="Times New Roman" w:hAnsi="Times New Roman"/>
                <w:b w:val="0"/>
                <w:i/>
                <w:sz w:val="24"/>
                <w:szCs w:val="24"/>
              </w:rPr>
            </w:pPr>
            <w:r w:rsidRPr="00AC400E">
              <w:rPr>
                <w:rFonts w:ascii="Times New Roman" w:hAnsi="Times New Roman"/>
                <w:sz w:val="24"/>
                <w:szCs w:val="24"/>
              </w:rPr>
              <w:t>Политический режим: демократический, антидемократический.</w:t>
            </w:r>
          </w:p>
        </w:tc>
        <w:tc>
          <w:tcPr>
            <w:tcW w:w="1417" w:type="dxa"/>
          </w:tcPr>
          <w:p w14:paraId="5AD553D0" w14:textId="77777777" w:rsidR="00F3517C" w:rsidRDefault="00F3517C"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44FD3AA3" w14:textId="253B3443" w:rsidR="00F3517C" w:rsidRDefault="00F3517C" w:rsidP="0026217C">
            <w:pPr>
              <w:jc w:val="both"/>
              <w:rPr>
                <w:rStyle w:val="a7"/>
                <w:rFonts w:ascii="Times New Roman" w:hAnsi="Times New Roman"/>
                <w:b w:val="0"/>
                <w:sz w:val="24"/>
                <w:szCs w:val="24"/>
              </w:rPr>
            </w:pPr>
          </w:p>
        </w:tc>
      </w:tr>
      <w:tr w:rsidR="00F3517C" w14:paraId="39415C96" w14:textId="77777777" w:rsidTr="0062433F">
        <w:tc>
          <w:tcPr>
            <w:tcW w:w="7763" w:type="dxa"/>
          </w:tcPr>
          <w:p w14:paraId="66800BF8" w14:textId="77777777" w:rsidR="00F3517C" w:rsidRPr="00AC400E" w:rsidRDefault="00F3517C" w:rsidP="001A34F7">
            <w:pPr>
              <w:pStyle w:val="a4"/>
              <w:jc w:val="both"/>
              <w:rPr>
                <w:rStyle w:val="a7"/>
                <w:rFonts w:ascii="Times New Roman" w:hAnsi="Times New Roman"/>
                <w:b w:val="0"/>
                <w:sz w:val="24"/>
                <w:szCs w:val="24"/>
              </w:rPr>
            </w:pPr>
            <w:r w:rsidRPr="00AC400E">
              <w:rPr>
                <w:rFonts w:ascii="Times New Roman" w:hAnsi="Times New Roman"/>
                <w:sz w:val="24"/>
                <w:szCs w:val="24"/>
              </w:rPr>
              <w:t xml:space="preserve">Политический режим: демократический, антидемократический. </w:t>
            </w:r>
          </w:p>
        </w:tc>
        <w:tc>
          <w:tcPr>
            <w:tcW w:w="1417" w:type="dxa"/>
          </w:tcPr>
          <w:p w14:paraId="59581823" w14:textId="77777777" w:rsidR="00F3517C" w:rsidRDefault="00F3517C"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23A2D7E6" w14:textId="6B50A45C" w:rsidR="00F3517C" w:rsidRDefault="00F3517C" w:rsidP="0026217C">
            <w:pPr>
              <w:jc w:val="both"/>
              <w:rPr>
                <w:rStyle w:val="a7"/>
                <w:rFonts w:ascii="Times New Roman" w:hAnsi="Times New Roman"/>
                <w:b w:val="0"/>
                <w:sz w:val="24"/>
                <w:szCs w:val="24"/>
              </w:rPr>
            </w:pPr>
          </w:p>
        </w:tc>
      </w:tr>
      <w:tr w:rsidR="00F3517C" w14:paraId="71E8ED4B" w14:textId="77777777" w:rsidTr="0062433F">
        <w:tc>
          <w:tcPr>
            <w:tcW w:w="7763" w:type="dxa"/>
          </w:tcPr>
          <w:p w14:paraId="1B89ABA7" w14:textId="77777777" w:rsidR="00F3517C" w:rsidRPr="00AC400E" w:rsidRDefault="00F3517C" w:rsidP="001A34F7">
            <w:pPr>
              <w:pStyle w:val="a4"/>
              <w:jc w:val="both"/>
              <w:rPr>
                <w:rStyle w:val="a7"/>
                <w:rFonts w:ascii="Times New Roman" w:hAnsi="Times New Roman"/>
                <w:b w:val="0"/>
                <w:sz w:val="24"/>
                <w:szCs w:val="24"/>
              </w:rPr>
            </w:pPr>
            <w:r w:rsidRPr="00AC400E">
              <w:rPr>
                <w:rFonts w:ascii="Times New Roman" w:hAnsi="Times New Roman"/>
                <w:sz w:val="24"/>
                <w:szCs w:val="24"/>
              </w:rPr>
              <w:t xml:space="preserve">Политический режим: демократический, антидемократический. </w:t>
            </w:r>
          </w:p>
        </w:tc>
        <w:tc>
          <w:tcPr>
            <w:tcW w:w="1417" w:type="dxa"/>
          </w:tcPr>
          <w:p w14:paraId="0B8AF240" w14:textId="77777777" w:rsidR="00F3517C" w:rsidRDefault="00F3517C"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6C7C26C9" w14:textId="0FBE5C34" w:rsidR="00F3517C" w:rsidRDefault="00F3517C" w:rsidP="0026217C">
            <w:pPr>
              <w:jc w:val="both"/>
              <w:rPr>
                <w:rStyle w:val="a7"/>
                <w:rFonts w:ascii="Times New Roman" w:hAnsi="Times New Roman"/>
                <w:b w:val="0"/>
                <w:sz w:val="24"/>
                <w:szCs w:val="24"/>
              </w:rPr>
            </w:pPr>
          </w:p>
        </w:tc>
      </w:tr>
      <w:tr w:rsidR="00F3517C" w14:paraId="67772A7E" w14:textId="77777777" w:rsidTr="0062433F">
        <w:tc>
          <w:tcPr>
            <w:tcW w:w="7763" w:type="dxa"/>
          </w:tcPr>
          <w:p w14:paraId="0FE45541" w14:textId="77777777" w:rsidR="00F3517C" w:rsidRPr="00AC400E" w:rsidRDefault="00F3517C" w:rsidP="001A34F7">
            <w:pPr>
              <w:pStyle w:val="a4"/>
              <w:jc w:val="both"/>
              <w:rPr>
                <w:rStyle w:val="a7"/>
                <w:rFonts w:ascii="Times New Roman" w:hAnsi="Times New Roman"/>
                <w:b w:val="0"/>
                <w:sz w:val="24"/>
                <w:szCs w:val="24"/>
              </w:rPr>
            </w:pPr>
            <w:r w:rsidRPr="00AC400E">
              <w:rPr>
                <w:rFonts w:ascii="Times New Roman" w:hAnsi="Times New Roman"/>
                <w:sz w:val="24"/>
                <w:szCs w:val="24"/>
              </w:rPr>
              <w:t xml:space="preserve">Политический режим: демократический, антидемократический. </w:t>
            </w:r>
          </w:p>
        </w:tc>
        <w:tc>
          <w:tcPr>
            <w:tcW w:w="1417" w:type="dxa"/>
          </w:tcPr>
          <w:p w14:paraId="45A74D98" w14:textId="77777777" w:rsidR="00F3517C" w:rsidRDefault="00F3517C"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3E5895CA" w14:textId="14E3F742" w:rsidR="00F3517C" w:rsidRDefault="00F3517C" w:rsidP="0026217C">
            <w:pPr>
              <w:jc w:val="both"/>
              <w:rPr>
                <w:rStyle w:val="a7"/>
                <w:rFonts w:ascii="Times New Roman" w:hAnsi="Times New Roman"/>
                <w:b w:val="0"/>
                <w:sz w:val="24"/>
                <w:szCs w:val="24"/>
              </w:rPr>
            </w:pPr>
          </w:p>
        </w:tc>
      </w:tr>
      <w:tr w:rsidR="00F3517C" w14:paraId="0CF2B33A" w14:textId="77777777" w:rsidTr="0062433F">
        <w:tc>
          <w:tcPr>
            <w:tcW w:w="7763" w:type="dxa"/>
          </w:tcPr>
          <w:p w14:paraId="61A601E2" w14:textId="77777777" w:rsidR="00F3517C" w:rsidRPr="00AC400E" w:rsidRDefault="00F3517C" w:rsidP="001A34F7">
            <w:pPr>
              <w:pStyle w:val="a4"/>
              <w:jc w:val="both"/>
              <w:rPr>
                <w:rStyle w:val="a7"/>
                <w:rFonts w:ascii="Times New Roman" w:hAnsi="Times New Roman"/>
                <w:b w:val="0"/>
                <w:sz w:val="24"/>
                <w:szCs w:val="24"/>
              </w:rPr>
            </w:pPr>
            <w:r w:rsidRPr="00AC400E">
              <w:rPr>
                <w:rFonts w:ascii="Times New Roman" w:hAnsi="Times New Roman"/>
                <w:sz w:val="24"/>
                <w:szCs w:val="24"/>
              </w:rPr>
              <w:t>Гарантии законности и правопорядка. Правосознание. Правовая культура</w:t>
            </w:r>
            <w:r w:rsidRPr="00AC400E">
              <w:rPr>
                <w:rFonts w:ascii="Times New Roman" w:hAnsi="Times New Roman"/>
                <w:i/>
                <w:iCs/>
                <w:sz w:val="24"/>
                <w:szCs w:val="24"/>
              </w:rPr>
              <w:t>. Правовой нигилизм. Правовое воспитание</w:t>
            </w:r>
            <w:r w:rsidRPr="00AC400E">
              <w:rPr>
                <w:rFonts w:ascii="Times New Roman" w:hAnsi="Times New Roman"/>
                <w:sz w:val="24"/>
                <w:szCs w:val="24"/>
              </w:rPr>
              <w:t xml:space="preserve">. </w:t>
            </w:r>
          </w:p>
        </w:tc>
        <w:tc>
          <w:tcPr>
            <w:tcW w:w="1417" w:type="dxa"/>
          </w:tcPr>
          <w:p w14:paraId="38A31A56" w14:textId="77777777" w:rsidR="00F3517C" w:rsidRDefault="00F3517C"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643629E9" w14:textId="08915394" w:rsidR="00F3517C" w:rsidRDefault="00F3517C" w:rsidP="00310D9E">
            <w:pPr>
              <w:jc w:val="both"/>
              <w:rPr>
                <w:rStyle w:val="a7"/>
                <w:rFonts w:ascii="Times New Roman" w:hAnsi="Times New Roman"/>
                <w:b w:val="0"/>
                <w:sz w:val="24"/>
                <w:szCs w:val="24"/>
              </w:rPr>
            </w:pPr>
          </w:p>
        </w:tc>
      </w:tr>
      <w:tr w:rsidR="00F3517C" w14:paraId="3FCEEEE7" w14:textId="77777777" w:rsidTr="0062433F">
        <w:tc>
          <w:tcPr>
            <w:tcW w:w="7763" w:type="dxa"/>
          </w:tcPr>
          <w:p w14:paraId="55D27AE8" w14:textId="77777777" w:rsidR="00F3517C" w:rsidRPr="00AC400E" w:rsidRDefault="00F3517C" w:rsidP="001A34F7">
            <w:pPr>
              <w:pStyle w:val="a4"/>
              <w:jc w:val="both"/>
              <w:rPr>
                <w:rStyle w:val="a7"/>
                <w:rFonts w:ascii="Times New Roman" w:hAnsi="Times New Roman"/>
                <w:b w:val="0"/>
                <w:sz w:val="24"/>
                <w:szCs w:val="24"/>
              </w:rPr>
            </w:pPr>
            <w:r w:rsidRPr="00AC400E">
              <w:rPr>
                <w:rFonts w:ascii="Times New Roman" w:hAnsi="Times New Roman"/>
                <w:sz w:val="24"/>
                <w:szCs w:val="24"/>
              </w:rPr>
              <w:t>Гарантии законности и правопорядка. Правосознание. Правовая культура</w:t>
            </w:r>
            <w:r w:rsidRPr="00AC400E">
              <w:rPr>
                <w:rFonts w:ascii="Times New Roman" w:hAnsi="Times New Roman"/>
                <w:i/>
                <w:iCs/>
                <w:sz w:val="24"/>
                <w:szCs w:val="24"/>
              </w:rPr>
              <w:t>. Правовой нигилизм. Правовое воспитание</w:t>
            </w:r>
            <w:r w:rsidRPr="00AC400E">
              <w:rPr>
                <w:rFonts w:ascii="Times New Roman" w:hAnsi="Times New Roman"/>
                <w:sz w:val="24"/>
                <w:szCs w:val="24"/>
              </w:rPr>
              <w:t xml:space="preserve">. </w:t>
            </w:r>
          </w:p>
        </w:tc>
        <w:tc>
          <w:tcPr>
            <w:tcW w:w="1417" w:type="dxa"/>
          </w:tcPr>
          <w:p w14:paraId="06C1F106" w14:textId="77777777" w:rsidR="00F3517C" w:rsidRDefault="00F3517C"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59482561" w14:textId="4A401BDF" w:rsidR="00F3517C" w:rsidRDefault="00F3517C" w:rsidP="00310D9E">
            <w:pPr>
              <w:jc w:val="both"/>
              <w:rPr>
                <w:rStyle w:val="a7"/>
                <w:rFonts w:ascii="Times New Roman" w:hAnsi="Times New Roman"/>
                <w:b w:val="0"/>
                <w:sz w:val="24"/>
                <w:szCs w:val="24"/>
              </w:rPr>
            </w:pPr>
          </w:p>
        </w:tc>
      </w:tr>
      <w:tr w:rsidR="00F3517C" w14:paraId="20F0B8AB" w14:textId="77777777" w:rsidTr="0062433F">
        <w:tc>
          <w:tcPr>
            <w:tcW w:w="7763" w:type="dxa"/>
          </w:tcPr>
          <w:p w14:paraId="00AFE6A5" w14:textId="77777777" w:rsidR="00F3517C" w:rsidRPr="00AC400E" w:rsidRDefault="00F3517C" w:rsidP="001A34F7">
            <w:pPr>
              <w:pStyle w:val="a4"/>
              <w:jc w:val="both"/>
              <w:rPr>
                <w:rStyle w:val="a7"/>
                <w:rFonts w:ascii="Times New Roman" w:hAnsi="Times New Roman"/>
                <w:b w:val="0"/>
                <w:sz w:val="24"/>
                <w:szCs w:val="24"/>
              </w:rPr>
            </w:pPr>
            <w:r w:rsidRPr="00AC400E">
              <w:rPr>
                <w:rFonts w:ascii="Times New Roman" w:hAnsi="Times New Roman"/>
                <w:sz w:val="24"/>
                <w:szCs w:val="24"/>
              </w:rPr>
              <w:t>Гарантии законности и правопорядка. Правосознание. Правовая культура</w:t>
            </w:r>
            <w:r w:rsidRPr="00AC400E">
              <w:rPr>
                <w:rFonts w:ascii="Times New Roman" w:hAnsi="Times New Roman"/>
                <w:i/>
                <w:iCs/>
                <w:sz w:val="24"/>
                <w:szCs w:val="24"/>
              </w:rPr>
              <w:t>. Правовой нигилизм. Правовое воспитание</w:t>
            </w:r>
            <w:r w:rsidRPr="00AC400E">
              <w:rPr>
                <w:rFonts w:ascii="Times New Roman" w:hAnsi="Times New Roman"/>
                <w:sz w:val="24"/>
                <w:szCs w:val="24"/>
              </w:rPr>
              <w:t xml:space="preserve">. </w:t>
            </w:r>
          </w:p>
        </w:tc>
        <w:tc>
          <w:tcPr>
            <w:tcW w:w="1417" w:type="dxa"/>
          </w:tcPr>
          <w:p w14:paraId="772FE96E" w14:textId="77777777" w:rsidR="00F3517C" w:rsidRPr="00AC400E" w:rsidRDefault="00F3517C"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041B2896" w14:textId="187A2251" w:rsidR="00F3517C" w:rsidRDefault="00F3517C" w:rsidP="0026217C">
            <w:pPr>
              <w:jc w:val="both"/>
              <w:rPr>
                <w:rStyle w:val="a7"/>
                <w:rFonts w:ascii="Times New Roman" w:hAnsi="Times New Roman"/>
                <w:b w:val="0"/>
                <w:sz w:val="24"/>
                <w:szCs w:val="24"/>
              </w:rPr>
            </w:pPr>
          </w:p>
        </w:tc>
      </w:tr>
      <w:tr w:rsidR="00F3517C" w14:paraId="47ADEF73" w14:textId="77777777" w:rsidTr="0062433F">
        <w:tc>
          <w:tcPr>
            <w:tcW w:w="7763" w:type="dxa"/>
          </w:tcPr>
          <w:p w14:paraId="4DE9381C" w14:textId="77777777" w:rsidR="00F3517C" w:rsidRPr="00FD4247" w:rsidRDefault="00F3517C" w:rsidP="00387247">
            <w:pPr>
              <w:pStyle w:val="a4"/>
              <w:jc w:val="both"/>
              <w:rPr>
                <w:rFonts w:ascii="Times New Roman" w:hAnsi="Times New Roman"/>
                <w:b/>
                <w:sz w:val="24"/>
                <w:szCs w:val="24"/>
              </w:rPr>
            </w:pPr>
            <w:r w:rsidRPr="00FD4247">
              <w:rPr>
                <w:rStyle w:val="a7"/>
                <w:rFonts w:ascii="Times New Roman" w:hAnsi="Times New Roman"/>
                <w:b w:val="0"/>
                <w:i/>
                <w:sz w:val="24"/>
                <w:szCs w:val="24"/>
              </w:rPr>
              <w:t>Повторительно-обобщающий урок</w:t>
            </w:r>
          </w:p>
        </w:tc>
        <w:tc>
          <w:tcPr>
            <w:tcW w:w="1417" w:type="dxa"/>
          </w:tcPr>
          <w:p w14:paraId="071A68A9" w14:textId="77777777" w:rsidR="00F3517C" w:rsidRDefault="00F3517C"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1B2DD0BF" w14:textId="20832AE9" w:rsidR="00F3517C" w:rsidRDefault="00F3517C" w:rsidP="00310D9E">
            <w:pPr>
              <w:jc w:val="both"/>
              <w:rPr>
                <w:rStyle w:val="a7"/>
                <w:rFonts w:ascii="Times New Roman" w:hAnsi="Times New Roman"/>
                <w:b w:val="0"/>
                <w:sz w:val="24"/>
                <w:szCs w:val="24"/>
              </w:rPr>
            </w:pPr>
          </w:p>
        </w:tc>
      </w:tr>
      <w:tr w:rsidR="00F3517C" w14:paraId="7741A60F" w14:textId="77777777" w:rsidTr="0062433F">
        <w:tc>
          <w:tcPr>
            <w:tcW w:w="7763" w:type="dxa"/>
          </w:tcPr>
          <w:p w14:paraId="76C7F43A" w14:textId="77777777" w:rsidR="00F3517C" w:rsidRPr="00FD4247" w:rsidRDefault="00F3517C" w:rsidP="00387247">
            <w:pPr>
              <w:jc w:val="both"/>
              <w:rPr>
                <w:rStyle w:val="a7"/>
                <w:rFonts w:ascii="Times New Roman" w:hAnsi="Times New Roman"/>
                <w:b w:val="0"/>
                <w:i/>
                <w:sz w:val="24"/>
                <w:szCs w:val="24"/>
              </w:rPr>
            </w:pPr>
            <w:r w:rsidRPr="00FD4247">
              <w:rPr>
                <w:rStyle w:val="a7"/>
                <w:rFonts w:ascii="Times New Roman" w:hAnsi="Times New Roman"/>
                <w:b w:val="0"/>
                <w:i/>
                <w:sz w:val="24"/>
                <w:szCs w:val="24"/>
              </w:rPr>
              <w:t>Контрольная работа по теме «Теория государства и права»</w:t>
            </w:r>
          </w:p>
        </w:tc>
        <w:tc>
          <w:tcPr>
            <w:tcW w:w="1417" w:type="dxa"/>
          </w:tcPr>
          <w:p w14:paraId="6FF15306" w14:textId="77777777" w:rsidR="00F3517C" w:rsidRDefault="00F3517C"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180AF40F" w14:textId="6311E9EF" w:rsidR="00F3517C" w:rsidRDefault="00F3517C" w:rsidP="0026217C">
            <w:pPr>
              <w:jc w:val="both"/>
              <w:rPr>
                <w:rStyle w:val="a7"/>
                <w:rFonts w:ascii="Times New Roman" w:hAnsi="Times New Roman"/>
                <w:b w:val="0"/>
                <w:sz w:val="24"/>
                <w:szCs w:val="24"/>
              </w:rPr>
            </w:pPr>
          </w:p>
        </w:tc>
      </w:tr>
      <w:tr w:rsidR="000240B0" w14:paraId="27A3D1BA" w14:textId="77777777" w:rsidTr="0062433F">
        <w:tc>
          <w:tcPr>
            <w:tcW w:w="7763" w:type="dxa"/>
          </w:tcPr>
          <w:p w14:paraId="2C8C79A6" w14:textId="77777777" w:rsidR="000240B0" w:rsidRPr="00FD4247" w:rsidRDefault="000240B0" w:rsidP="00DC18DA">
            <w:pPr>
              <w:pStyle w:val="a4"/>
              <w:jc w:val="both"/>
              <w:rPr>
                <w:rFonts w:ascii="Times New Roman" w:hAnsi="Times New Roman"/>
                <w:sz w:val="24"/>
                <w:szCs w:val="24"/>
              </w:rPr>
            </w:pPr>
            <w:r w:rsidRPr="00FD4247">
              <w:rPr>
                <w:rFonts w:ascii="Times New Roman" w:hAnsi="Times New Roman"/>
                <w:sz w:val="24"/>
                <w:szCs w:val="24"/>
              </w:rPr>
              <w:t xml:space="preserve">Конституционное право </w:t>
            </w:r>
          </w:p>
        </w:tc>
        <w:tc>
          <w:tcPr>
            <w:tcW w:w="1417" w:type="dxa"/>
          </w:tcPr>
          <w:p w14:paraId="242393DF" w14:textId="77777777" w:rsidR="000240B0" w:rsidRDefault="00360D33" w:rsidP="00DC18DA">
            <w:pPr>
              <w:jc w:val="both"/>
              <w:rPr>
                <w:rStyle w:val="a7"/>
                <w:rFonts w:ascii="Times New Roman" w:hAnsi="Times New Roman"/>
                <w:b w:val="0"/>
                <w:sz w:val="24"/>
                <w:szCs w:val="24"/>
              </w:rPr>
            </w:pPr>
            <w:r>
              <w:rPr>
                <w:rStyle w:val="a7"/>
                <w:rFonts w:ascii="Times New Roman" w:hAnsi="Times New Roman"/>
                <w:b w:val="0"/>
                <w:sz w:val="24"/>
                <w:szCs w:val="24"/>
              </w:rPr>
              <w:t>19</w:t>
            </w:r>
          </w:p>
        </w:tc>
        <w:tc>
          <w:tcPr>
            <w:tcW w:w="851" w:type="dxa"/>
          </w:tcPr>
          <w:p w14:paraId="03EC9F31" w14:textId="77777777" w:rsidR="000240B0" w:rsidRDefault="000240B0" w:rsidP="0026217C">
            <w:pPr>
              <w:jc w:val="both"/>
              <w:rPr>
                <w:rStyle w:val="a7"/>
                <w:rFonts w:ascii="Times New Roman" w:hAnsi="Times New Roman"/>
                <w:b w:val="0"/>
                <w:sz w:val="24"/>
                <w:szCs w:val="24"/>
              </w:rPr>
            </w:pPr>
          </w:p>
        </w:tc>
      </w:tr>
      <w:tr w:rsidR="000240B0" w14:paraId="2A54FACA" w14:textId="77777777" w:rsidTr="0062433F">
        <w:tc>
          <w:tcPr>
            <w:tcW w:w="7763" w:type="dxa"/>
          </w:tcPr>
          <w:p w14:paraId="52B18584" w14:textId="77777777" w:rsidR="000240B0" w:rsidRPr="00AC400E" w:rsidRDefault="000240B0" w:rsidP="00D906B9">
            <w:pPr>
              <w:pStyle w:val="a4"/>
              <w:jc w:val="both"/>
              <w:rPr>
                <w:rStyle w:val="a7"/>
                <w:rFonts w:ascii="Times New Roman" w:hAnsi="Times New Roman"/>
                <w:b w:val="0"/>
                <w:sz w:val="24"/>
                <w:szCs w:val="24"/>
              </w:rPr>
            </w:pPr>
            <w:r w:rsidRPr="00AC400E">
              <w:rPr>
                <w:rFonts w:ascii="Times New Roman" w:hAnsi="Times New Roman"/>
                <w:sz w:val="24"/>
                <w:szCs w:val="24"/>
              </w:rPr>
              <w:t xml:space="preserve">Конституционное право. </w:t>
            </w:r>
            <w:r w:rsidRPr="00AC400E">
              <w:rPr>
                <w:rFonts w:ascii="Times New Roman" w:hAnsi="Times New Roman"/>
                <w:i/>
                <w:sz w:val="24"/>
                <w:szCs w:val="24"/>
              </w:rPr>
              <w:t>Виды конституций.</w:t>
            </w:r>
            <w:r w:rsidRPr="00AC400E">
              <w:rPr>
                <w:rFonts w:ascii="Times New Roman" w:hAnsi="Times New Roman"/>
                <w:sz w:val="24"/>
                <w:szCs w:val="24"/>
              </w:rPr>
              <w:t xml:space="preserve"> Конституция Российской Федерации. Источники конституционного права Российской Федерации.</w:t>
            </w:r>
          </w:p>
        </w:tc>
        <w:tc>
          <w:tcPr>
            <w:tcW w:w="1417" w:type="dxa"/>
          </w:tcPr>
          <w:p w14:paraId="7F5BF496" w14:textId="77777777" w:rsidR="000240B0" w:rsidRPr="00AC400E" w:rsidRDefault="000240B0"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05C32451" w14:textId="414865FE" w:rsidR="000240B0" w:rsidRDefault="000240B0" w:rsidP="0026217C">
            <w:pPr>
              <w:jc w:val="both"/>
              <w:rPr>
                <w:rStyle w:val="a7"/>
                <w:rFonts w:ascii="Times New Roman" w:hAnsi="Times New Roman"/>
                <w:b w:val="0"/>
                <w:sz w:val="24"/>
                <w:szCs w:val="24"/>
              </w:rPr>
            </w:pPr>
          </w:p>
        </w:tc>
      </w:tr>
      <w:tr w:rsidR="000240B0" w14:paraId="4FBD6084" w14:textId="77777777" w:rsidTr="0062433F">
        <w:tc>
          <w:tcPr>
            <w:tcW w:w="7763" w:type="dxa"/>
          </w:tcPr>
          <w:p w14:paraId="1925D62D" w14:textId="77777777" w:rsidR="000240B0" w:rsidRPr="00AC400E" w:rsidRDefault="000240B0" w:rsidP="00D906B9">
            <w:pPr>
              <w:pStyle w:val="a4"/>
              <w:jc w:val="both"/>
              <w:rPr>
                <w:rStyle w:val="a7"/>
                <w:rFonts w:ascii="Times New Roman" w:hAnsi="Times New Roman"/>
                <w:b w:val="0"/>
                <w:sz w:val="24"/>
                <w:szCs w:val="24"/>
              </w:rPr>
            </w:pPr>
            <w:r w:rsidRPr="00AC400E">
              <w:rPr>
                <w:rFonts w:ascii="Times New Roman" w:hAnsi="Times New Roman"/>
                <w:sz w:val="24"/>
                <w:szCs w:val="24"/>
              </w:rPr>
              <w:t xml:space="preserve">Конституционное право. </w:t>
            </w:r>
            <w:r w:rsidRPr="00AC400E">
              <w:rPr>
                <w:rFonts w:ascii="Times New Roman" w:hAnsi="Times New Roman"/>
                <w:i/>
                <w:sz w:val="24"/>
                <w:szCs w:val="24"/>
              </w:rPr>
              <w:t>Виды конституций.</w:t>
            </w:r>
            <w:r w:rsidRPr="00AC400E">
              <w:rPr>
                <w:rFonts w:ascii="Times New Roman" w:hAnsi="Times New Roman"/>
                <w:sz w:val="24"/>
                <w:szCs w:val="24"/>
              </w:rPr>
              <w:t xml:space="preserve"> Конституция Российской Федерации. Источники конституционного права Российской Федерации.</w:t>
            </w:r>
          </w:p>
        </w:tc>
        <w:tc>
          <w:tcPr>
            <w:tcW w:w="1417" w:type="dxa"/>
          </w:tcPr>
          <w:p w14:paraId="5B963810" w14:textId="77777777" w:rsidR="000240B0" w:rsidRDefault="000240B0"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2CF1B51A" w14:textId="117D97E5" w:rsidR="000240B0" w:rsidRDefault="000240B0" w:rsidP="0026217C">
            <w:pPr>
              <w:jc w:val="both"/>
              <w:rPr>
                <w:rStyle w:val="a7"/>
                <w:rFonts w:ascii="Times New Roman" w:hAnsi="Times New Roman"/>
                <w:b w:val="0"/>
                <w:sz w:val="24"/>
                <w:szCs w:val="24"/>
              </w:rPr>
            </w:pPr>
          </w:p>
        </w:tc>
      </w:tr>
      <w:tr w:rsidR="000240B0" w14:paraId="03E2B4D8" w14:textId="77777777" w:rsidTr="0062433F">
        <w:tc>
          <w:tcPr>
            <w:tcW w:w="7763" w:type="dxa"/>
          </w:tcPr>
          <w:p w14:paraId="2F2C7907" w14:textId="77777777" w:rsidR="000240B0" w:rsidRPr="00AC400E" w:rsidRDefault="000240B0" w:rsidP="00D906B9">
            <w:pPr>
              <w:pStyle w:val="a4"/>
              <w:jc w:val="both"/>
              <w:rPr>
                <w:rStyle w:val="a7"/>
                <w:rFonts w:ascii="Times New Roman" w:hAnsi="Times New Roman"/>
                <w:b w:val="0"/>
                <w:sz w:val="24"/>
                <w:szCs w:val="24"/>
              </w:rPr>
            </w:pPr>
            <w:r w:rsidRPr="00AC400E">
              <w:rPr>
                <w:rFonts w:ascii="Times New Roman" w:hAnsi="Times New Roman"/>
                <w:sz w:val="24"/>
                <w:szCs w:val="24"/>
              </w:rPr>
              <w:t xml:space="preserve">Основы конституционного строя Российской Федерации. Форма государственного устройства Российской Федерации. Гражданство Российской Федерации: основания приобретения, принципы, основания прекращения гражданства. </w:t>
            </w:r>
          </w:p>
        </w:tc>
        <w:tc>
          <w:tcPr>
            <w:tcW w:w="1417" w:type="dxa"/>
          </w:tcPr>
          <w:p w14:paraId="582BC98C" w14:textId="77777777" w:rsidR="000240B0" w:rsidRPr="00AC400E" w:rsidRDefault="000240B0"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22DFEF0E" w14:textId="1A38DEC5" w:rsidR="000240B0" w:rsidRDefault="000240B0" w:rsidP="0026217C">
            <w:pPr>
              <w:jc w:val="both"/>
              <w:rPr>
                <w:rStyle w:val="a7"/>
                <w:rFonts w:ascii="Times New Roman" w:hAnsi="Times New Roman"/>
                <w:b w:val="0"/>
                <w:sz w:val="24"/>
                <w:szCs w:val="24"/>
              </w:rPr>
            </w:pPr>
          </w:p>
        </w:tc>
      </w:tr>
      <w:tr w:rsidR="000240B0" w14:paraId="0EFA700F" w14:textId="77777777" w:rsidTr="0062433F">
        <w:tc>
          <w:tcPr>
            <w:tcW w:w="7763" w:type="dxa"/>
          </w:tcPr>
          <w:p w14:paraId="2B408442" w14:textId="77777777" w:rsidR="000240B0" w:rsidRPr="00AC400E" w:rsidRDefault="000240B0" w:rsidP="00213549">
            <w:pPr>
              <w:pStyle w:val="a4"/>
              <w:jc w:val="both"/>
              <w:rPr>
                <w:rStyle w:val="a7"/>
                <w:rFonts w:ascii="Times New Roman" w:hAnsi="Times New Roman"/>
                <w:b w:val="0"/>
                <w:sz w:val="24"/>
                <w:szCs w:val="24"/>
              </w:rPr>
            </w:pPr>
            <w:r w:rsidRPr="00AC400E">
              <w:rPr>
                <w:rFonts w:ascii="Times New Roman" w:hAnsi="Times New Roman"/>
                <w:sz w:val="24"/>
                <w:szCs w:val="24"/>
              </w:rPr>
              <w:t xml:space="preserve">Основы конституционного строя Российской Федерации. Форма государственного устройства Российской Федерации. Гражданство Российской Федерации: основания приобретения, принципы, основания прекращения гражданства. </w:t>
            </w:r>
          </w:p>
        </w:tc>
        <w:tc>
          <w:tcPr>
            <w:tcW w:w="1417" w:type="dxa"/>
          </w:tcPr>
          <w:p w14:paraId="651E9DE2" w14:textId="77777777" w:rsidR="000240B0" w:rsidRDefault="000240B0"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629BD2FF" w14:textId="12C6F659" w:rsidR="000240B0" w:rsidRDefault="000240B0" w:rsidP="0026217C">
            <w:pPr>
              <w:jc w:val="both"/>
              <w:rPr>
                <w:rStyle w:val="a7"/>
                <w:rFonts w:ascii="Times New Roman" w:hAnsi="Times New Roman"/>
                <w:b w:val="0"/>
                <w:sz w:val="24"/>
                <w:szCs w:val="24"/>
              </w:rPr>
            </w:pPr>
          </w:p>
        </w:tc>
      </w:tr>
      <w:tr w:rsidR="000240B0" w14:paraId="06518C93" w14:textId="77777777" w:rsidTr="0062433F">
        <w:tc>
          <w:tcPr>
            <w:tcW w:w="7763" w:type="dxa"/>
          </w:tcPr>
          <w:p w14:paraId="38A9A6BF" w14:textId="77777777" w:rsidR="000240B0" w:rsidRPr="00AC400E" w:rsidRDefault="000240B0" w:rsidP="00213549">
            <w:pPr>
              <w:pStyle w:val="a4"/>
              <w:jc w:val="both"/>
              <w:rPr>
                <w:rStyle w:val="a7"/>
                <w:rFonts w:ascii="Times New Roman" w:hAnsi="Times New Roman"/>
                <w:b w:val="0"/>
                <w:sz w:val="24"/>
                <w:szCs w:val="24"/>
              </w:rPr>
            </w:pPr>
            <w:r w:rsidRPr="00AC400E">
              <w:rPr>
                <w:rFonts w:ascii="Times New Roman" w:hAnsi="Times New Roman"/>
                <w:sz w:val="24"/>
                <w:szCs w:val="24"/>
              </w:rPr>
              <w:t xml:space="preserve">Права и свободы гражданина Российской Федерации. Уполномоченный по правам человека. Конституционные обязанности гражданина РФ. Воинская обязанность и альтернативная гражданская служба. </w:t>
            </w:r>
          </w:p>
        </w:tc>
        <w:tc>
          <w:tcPr>
            <w:tcW w:w="1417" w:type="dxa"/>
          </w:tcPr>
          <w:p w14:paraId="5F6EC92C" w14:textId="77777777" w:rsidR="000240B0" w:rsidRDefault="000240B0"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38288A61" w14:textId="75E57272" w:rsidR="000240B0" w:rsidRDefault="000240B0" w:rsidP="0026217C">
            <w:pPr>
              <w:jc w:val="both"/>
              <w:rPr>
                <w:rStyle w:val="a7"/>
                <w:rFonts w:ascii="Times New Roman" w:hAnsi="Times New Roman"/>
                <w:b w:val="0"/>
                <w:sz w:val="24"/>
                <w:szCs w:val="24"/>
              </w:rPr>
            </w:pPr>
          </w:p>
        </w:tc>
      </w:tr>
      <w:tr w:rsidR="000240B0" w14:paraId="38C12C64" w14:textId="77777777" w:rsidTr="0062433F">
        <w:tc>
          <w:tcPr>
            <w:tcW w:w="7763" w:type="dxa"/>
          </w:tcPr>
          <w:p w14:paraId="018A9502" w14:textId="77777777" w:rsidR="000240B0" w:rsidRPr="00AC400E" w:rsidRDefault="000240B0" w:rsidP="00213549">
            <w:pPr>
              <w:pStyle w:val="a4"/>
              <w:jc w:val="both"/>
              <w:rPr>
                <w:rStyle w:val="a7"/>
                <w:rFonts w:ascii="Times New Roman" w:hAnsi="Times New Roman"/>
                <w:b w:val="0"/>
                <w:sz w:val="24"/>
                <w:szCs w:val="24"/>
              </w:rPr>
            </w:pPr>
            <w:r w:rsidRPr="00AC400E">
              <w:rPr>
                <w:rFonts w:ascii="Times New Roman" w:hAnsi="Times New Roman"/>
                <w:sz w:val="24"/>
                <w:szCs w:val="24"/>
              </w:rPr>
              <w:t xml:space="preserve">Права и свободы гражданина Российской Федерации. Уполномоченный по правам человека. Конституционные обязанности гражданина РФ. Воинская обязанность и альтернативная гражданская служба. </w:t>
            </w:r>
          </w:p>
        </w:tc>
        <w:tc>
          <w:tcPr>
            <w:tcW w:w="1417" w:type="dxa"/>
          </w:tcPr>
          <w:p w14:paraId="3C832AA5" w14:textId="77777777" w:rsidR="000240B0" w:rsidRDefault="000240B0"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0F07C946" w14:textId="7E646F81" w:rsidR="000240B0" w:rsidRDefault="000240B0" w:rsidP="0026217C">
            <w:pPr>
              <w:jc w:val="both"/>
              <w:rPr>
                <w:rStyle w:val="a7"/>
                <w:rFonts w:ascii="Times New Roman" w:hAnsi="Times New Roman"/>
                <w:b w:val="0"/>
                <w:sz w:val="24"/>
                <w:szCs w:val="24"/>
              </w:rPr>
            </w:pPr>
          </w:p>
        </w:tc>
      </w:tr>
      <w:tr w:rsidR="000240B0" w14:paraId="59F6D13E" w14:textId="77777777" w:rsidTr="0062433F">
        <w:tc>
          <w:tcPr>
            <w:tcW w:w="7763" w:type="dxa"/>
          </w:tcPr>
          <w:p w14:paraId="65D0C760" w14:textId="77777777" w:rsidR="000240B0" w:rsidRPr="00AC400E" w:rsidRDefault="000240B0" w:rsidP="00213549">
            <w:pPr>
              <w:pStyle w:val="a4"/>
              <w:jc w:val="both"/>
              <w:rPr>
                <w:rStyle w:val="a7"/>
                <w:rFonts w:ascii="Times New Roman" w:hAnsi="Times New Roman"/>
                <w:b w:val="0"/>
                <w:sz w:val="24"/>
                <w:szCs w:val="24"/>
              </w:rPr>
            </w:pPr>
            <w:r w:rsidRPr="00AC400E">
              <w:rPr>
                <w:rFonts w:ascii="Times New Roman" w:hAnsi="Times New Roman"/>
                <w:sz w:val="24"/>
                <w:szCs w:val="24"/>
              </w:rPr>
              <w:t xml:space="preserve">Права и свободы гражданина Российской Федерации. Уполномоченный по правам человека. Конституционные обязанности гражданина РФ. Воинская обязанность и альтернативная гражданская служба. </w:t>
            </w:r>
          </w:p>
        </w:tc>
        <w:tc>
          <w:tcPr>
            <w:tcW w:w="1417" w:type="dxa"/>
          </w:tcPr>
          <w:p w14:paraId="157D9FEB" w14:textId="77777777" w:rsidR="000240B0" w:rsidRPr="00AC400E" w:rsidRDefault="000240B0"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0F6CBF62" w14:textId="6E169DDF" w:rsidR="000240B0" w:rsidRDefault="000240B0" w:rsidP="0026217C">
            <w:pPr>
              <w:jc w:val="both"/>
              <w:rPr>
                <w:rStyle w:val="a7"/>
                <w:rFonts w:ascii="Times New Roman" w:hAnsi="Times New Roman"/>
                <w:b w:val="0"/>
                <w:sz w:val="24"/>
                <w:szCs w:val="24"/>
              </w:rPr>
            </w:pPr>
          </w:p>
        </w:tc>
      </w:tr>
      <w:tr w:rsidR="000240B0" w14:paraId="64A12ABF" w14:textId="77777777" w:rsidTr="0062433F">
        <w:tc>
          <w:tcPr>
            <w:tcW w:w="7763" w:type="dxa"/>
          </w:tcPr>
          <w:p w14:paraId="6CC60BAA" w14:textId="77777777" w:rsidR="000240B0" w:rsidRPr="00AC400E" w:rsidRDefault="000240B0" w:rsidP="00213549">
            <w:pPr>
              <w:pStyle w:val="a4"/>
              <w:jc w:val="both"/>
              <w:rPr>
                <w:rStyle w:val="a7"/>
                <w:rFonts w:ascii="Times New Roman" w:hAnsi="Times New Roman"/>
                <w:b w:val="0"/>
                <w:sz w:val="24"/>
                <w:szCs w:val="24"/>
              </w:rPr>
            </w:pPr>
            <w:r w:rsidRPr="00AC400E">
              <w:rPr>
                <w:rFonts w:ascii="Times New Roman" w:hAnsi="Times New Roman"/>
                <w:sz w:val="24"/>
                <w:szCs w:val="24"/>
              </w:rPr>
              <w:t xml:space="preserve">Система органов государственной власти Российской Федерации. Президент Российской Федерации: правовой статус, функции и полномочия. </w:t>
            </w:r>
          </w:p>
        </w:tc>
        <w:tc>
          <w:tcPr>
            <w:tcW w:w="1417" w:type="dxa"/>
          </w:tcPr>
          <w:p w14:paraId="04BA784A" w14:textId="77777777" w:rsidR="000240B0" w:rsidRDefault="000240B0"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00A5685B" w14:textId="74B37782" w:rsidR="000240B0" w:rsidRDefault="000240B0" w:rsidP="0026217C">
            <w:pPr>
              <w:jc w:val="both"/>
              <w:rPr>
                <w:rStyle w:val="a7"/>
                <w:rFonts w:ascii="Times New Roman" w:hAnsi="Times New Roman"/>
                <w:b w:val="0"/>
                <w:sz w:val="24"/>
                <w:szCs w:val="24"/>
              </w:rPr>
            </w:pPr>
          </w:p>
        </w:tc>
      </w:tr>
      <w:tr w:rsidR="000240B0" w14:paraId="2945C5F7" w14:textId="77777777" w:rsidTr="0062433F">
        <w:tc>
          <w:tcPr>
            <w:tcW w:w="7763" w:type="dxa"/>
          </w:tcPr>
          <w:p w14:paraId="15F1CA5E" w14:textId="77777777" w:rsidR="000240B0" w:rsidRPr="00AC400E" w:rsidRDefault="000240B0" w:rsidP="00475501">
            <w:pPr>
              <w:pStyle w:val="a4"/>
              <w:jc w:val="both"/>
              <w:rPr>
                <w:rStyle w:val="a7"/>
                <w:rFonts w:ascii="Times New Roman" w:hAnsi="Times New Roman"/>
                <w:b w:val="0"/>
                <w:sz w:val="24"/>
                <w:szCs w:val="24"/>
              </w:rPr>
            </w:pPr>
            <w:r w:rsidRPr="00AC400E">
              <w:rPr>
                <w:rFonts w:ascii="Times New Roman" w:hAnsi="Times New Roman"/>
                <w:sz w:val="24"/>
                <w:szCs w:val="24"/>
              </w:rPr>
              <w:lastRenderedPageBreak/>
              <w:t xml:space="preserve">Система органов государственной власти Российской Федерации. Президент Российской Федерации: правовой статус, функции и полномочия. </w:t>
            </w:r>
          </w:p>
        </w:tc>
        <w:tc>
          <w:tcPr>
            <w:tcW w:w="1417" w:type="dxa"/>
          </w:tcPr>
          <w:p w14:paraId="77ED2314" w14:textId="77777777" w:rsidR="000240B0" w:rsidRPr="00AC400E" w:rsidRDefault="000240B0"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5F67B98A" w14:textId="23FCAE0A" w:rsidR="000240B0" w:rsidRDefault="000240B0" w:rsidP="0026217C">
            <w:pPr>
              <w:jc w:val="both"/>
              <w:rPr>
                <w:rStyle w:val="a7"/>
                <w:rFonts w:ascii="Times New Roman" w:hAnsi="Times New Roman"/>
                <w:b w:val="0"/>
                <w:sz w:val="24"/>
                <w:szCs w:val="24"/>
              </w:rPr>
            </w:pPr>
          </w:p>
        </w:tc>
      </w:tr>
      <w:tr w:rsidR="000240B0" w14:paraId="70539921" w14:textId="77777777" w:rsidTr="0062433F">
        <w:tc>
          <w:tcPr>
            <w:tcW w:w="7763" w:type="dxa"/>
          </w:tcPr>
          <w:p w14:paraId="74C85E9B" w14:textId="77777777" w:rsidR="000240B0" w:rsidRPr="00AC400E" w:rsidRDefault="000240B0" w:rsidP="00475501">
            <w:pPr>
              <w:pStyle w:val="a4"/>
              <w:jc w:val="both"/>
              <w:rPr>
                <w:rStyle w:val="a7"/>
                <w:rFonts w:ascii="Times New Roman" w:hAnsi="Times New Roman"/>
                <w:b w:val="0"/>
                <w:sz w:val="24"/>
                <w:szCs w:val="24"/>
              </w:rPr>
            </w:pPr>
            <w:r w:rsidRPr="00AC400E">
              <w:rPr>
                <w:rFonts w:ascii="Times New Roman" w:hAnsi="Times New Roman"/>
                <w:i/>
                <w:sz w:val="24"/>
                <w:szCs w:val="24"/>
              </w:rPr>
              <w:t>Виды парламентов.</w:t>
            </w:r>
            <w:r w:rsidRPr="00AC400E">
              <w:rPr>
                <w:rFonts w:ascii="Times New Roman" w:hAnsi="Times New Roman"/>
                <w:sz w:val="24"/>
                <w:szCs w:val="24"/>
              </w:rPr>
              <w:t xml:space="preserve"> Федеральное Собрание Российской Федерации: структура, полномочия и функции. Правительство Российской Федерации: порядок формирования, области деятельности, структура. </w:t>
            </w:r>
          </w:p>
        </w:tc>
        <w:tc>
          <w:tcPr>
            <w:tcW w:w="1417" w:type="dxa"/>
          </w:tcPr>
          <w:p w14:paraId="45E26442" w14:textId="77777777" w:rsidR="000240B0" w:rsidRDefault="000240B0"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192D0CDF" w14:textId="2FAD7A32" w:rsidR="000240B0" w:rsidRDefault="000240B0" w:rsidP="0026217C">
            <w:pPr>
              <w:jc w:val="both"/>
              <w:rPr>
                <w:rStyle w:val="a7"/>
                <w:rFonts w:ascii="Times New Roman" w:hAnsi="Times New Roman"/>
                <w:b w:val="0"/>
                <w:sz w:val="24"/>
                <w:szCs w:val="24"/>
              </w:rPr>
            </w:pPr>
          </w:p>
        </w:tc>
      </w:tr>
      <w:tr w:rsidR="000240B0" w14:paraId="3622198F" w14:textId="77777777" w:rsidTr="0062433F">
        <w:tc>
          <w:tcPr>
            <w:tcW w:w="7763" w:type="dxa"/>
          </w:tcPr>
          <w:p w14:paraId="52268A30" w14:textId="77777777" w:rsidR="000240B0" w:rsidRPr="00AC400E" w:rsidRDefault="000240B0" w:rsidP="00475501">
            <w:pPr>
              <w:pStyle w:val="a4"/>
              <w:jc w:val="both"/>
              <w:rPr>
                <w:rStyle w:val="a7"/>
                <w:rFonts w:ascii="Times New Roman" w:hAnsi="Times New Roman"/>
                <w:b w:val="0"/>
                <w:sz w:val="24"/>
                <w:szCs w:val="24"/>
              </w:rPr>
            </w:pPr>
            <w:r w:rsidRPr="00AC400E">
              <w:rPr>
                <w:rFonts w:ascii="Times New Roman" w:hAnsi="Times New Roman"/>
                <w:i/>
                <w:sz w:val="24"/>
                <w:szCs w:val="24"/>
              </w:rPr>
              <w:t>Виды парламентов.</w:t>
            </w:r>
            <w:r w:rsidRPr="00AC400E">
              <w:rPr>
                <w:rFonts w:ascii="Times New Roman" w:hAnsi="Times New Roman"/>
                <w:sz w:val="24"/>
                <w:szCs w:val="24"/>
              </w:rPr>
              <w:t xml:space="preserve"> Федеральное Собрание Российской Федерации: структура, полномочия и функции. Правительство Российской Федерации: порядок формирования, области деятельности, структура. </w:t>
            </w:r>
          </w:p>
        </w:tc>
        <w:tc>
          <w:tcPr>
            <w:tcW w:w="1417" w:type="dxa"/>
          </w:tcPr>
          <w:p w14:paraId="2B902F60" w14:textId="77777777" w:rsidR="000240B0" w:rsidRDefault="000240B0"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55764AD8" w14:textId="2D358B5C" w:rsidR="000240B0" w:rsidRDefault="000240B0" w:rsidP="0026217C">
            <w:pPr>
              <w:jc w:val="both"/>
              <w:rPr>
                <w:rStyle w:val="a7"/>
                <w:rFonts w:ascii="Times New Roman" w:hAnsi="Times New Roman"/>
                <w:b w:val="0"/>
                <w:sz w:val="24"/>
                <w:szCs w:val="24"/>
              </w:rPr>
            </w:pPr>
          </w:p>
        </w:tc>
      </w:tr>
      <w:tr w:rsidR="000240B0" w14:paraId="21D92882" w14:textId="77777777" w:rsidTr="0062433F">
        <w:tc>
          <w:tcPr>
            <w:tcW w:w="7763" w:type="dxa"/>
          </w:tcPr>
          <w:p w14:paraId="553B5BAA" w14:textId="77777777" w:rsidR="000240B0" w:rsidRPr="00AC400E" w:rsidRDefault="000240B0" w:rsidP="00475501">
            <w:pPr>
              <w:pStyle w:val="a4"/>
              <w:jc w:val="both"/>
              <w:rPr>
                <w:rStyle w:val="a7"/>
                <w:rFonts w:ascii="Times New Roman" w:hAnsi="Times New Roman"/>
                <w:b w:val="0"/>
                <w:sz w:val="24"/>
                <w:szCs w:val="24"/>
              </w:rPr>
            </w:pPr>
            <w:r w:rsidRPr="00AC400E">
              <w:rPr>
                <w:rFonts w:ascii="Times New Roman" w:hAnsi="Times New Roman"/>
                <w:sz w:val="24"/>
                <w:szCs w:val="24"/>
              </w:rPr>
              <w:t xml:space="preserve">Система и функции правоохранительных органов Российской Федерации. </w:t>
            </w:r>
          </w:p>
        </w:tc>
        <w:tc>
          <w:tcPr>
            <w:tcW w:w="1417" w:type="dxa"/>
          </w:tcPr>
          <w:p w14:paraId="613864FE" w14:textId="77777777" w:rsidR="000240B0" w:rsidRPr="00AC400E" w:rsidRDefault="000240B0"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4B87551D" w14:textId="7A300EED" w:rsidR="000240B0" w:rsidRDefault="000240B0" w:rsidP="0026217C">
            <w:pPr>
              <w:jc w:val="both"/>
              <w:rPr>
                <w:rStyle w:val="a7"/>
                <w:rFonts w:ascii="Times New Roman" w:hAnsi="Times New Roman"/>
                <w:b w:val="0"/>
                <w:sz w:val="24"/>
                <w:szCs w:val="24"/>
              </w:rPr>
            </w:pPr>
          </w:p>
        </w:tc>
      </w:tr>
      <w:tr w:rsidR="000240B0" w14:paraId="0285FE49" w14:textId="77777777" w:rsidTr="0062433F">
        <w:tc>
          <w:tcPr>
            <w:tcW w:w="7763" w:type="dxa"/>
          </w:tcPr>
          <w:p w14:paraId="22F3B714" w14:textId="77777777" w:rsidR="000240B0" w:rsidRPr="00AC400E" w:rsidRDefault="000240B0" w:rsidP="00475501">
            <w:pPr>
              <w:pStyle w:val="a4"/>
              <w:jc w:val="both"/>
              <w:rPr>
                <w:rStyle w:val="a7"/>
                <w:rFonts w:ascii="Times New Roman" w:hAnsi="Times New Roman"/>
                <w:b w:val="0"/>
                <w:sz w:val="24"/>
                <w:szCs w:val="24"/>
              </w:rPr>
            </w:pPr>
            <w:r w:rsidRPr="00AC400E">
              <w:rPr>
                <w:rFonts w:ascii="Times New Roman" w:hAnsi="Times New Roman"/>
                <w:sz w:val="24"/>
                <w:szCs w:val="24"/>
              </w:rPr>
              <w:t xml:space="preserve">Система и функции правоохранительных органов Российской Федерации. </w:t>
            </w:r>
          </w:p>
        </w:tc>
        <w:tc>
          <w:tcPr>
            <w:tcW w:w="1417" w:type="dxa"/>
          </w:tcPr>
          <w:p w14:paraId="7AC3486A" w14:textId="77777777" w:rsidR="000240B0" w:rsidRDefault="000240B0"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30BDF5A8" w14:textId="20B99761" w:rsidR="000240B0" w:rsidRDefault="000240B0" w:rsidP="0026217C">
            <w:pPr>
              <w:jc w:val="both"/>
              <w:rPr>
                <w:rStyle w:val="a7"/>
                <w:rFonts w:ascii="Times New Roman" w:hAnsi="Times New Roman"/>
                <w:b w:val="0"/>
                <w:sz w:val="24"/>
                <w:szCs w:val="24"/>
              </w:rPr>
            </w:pPr>
          </w:p>
        </w:tc>
      </w:tr>
      <w:tr w:rsidR="000240B0" w14:paraId="23523DD3" w14:textId="77777777" w:rsidTr="0062433F">
        <w:tc>
          <w:tcPr>
            <w:tcW w:w="7763" w:type="dxa"/>
          </w:tcPr>
          <w:p w14:paraId="6978D83C" w14:textId="77777777" w:rsidR="000240B0" w:rsidRPr="00AC400E" w:rsidRDefault="000240B0" w:rsidP="00475501">
            <w:pPr>
              <w:jc w:val="both"/>
              <w:rPr>
                <w:rStyle w:val="a7"/>
                <w:rFonts w:ascii="Times New Roman" w:hAnsi="Times New Roman"/>
                <w:b w:val="0"/>
                <w:sz w:val="24"/>
                <w:szCs w:val="24"/>
              </w:rPr>
            </w:pPr>
            <w:r w:rsidRPr="00AC400E">
              <w:rPr>
                <w:rFonts w:ascii="Times New Roman" w:hAnsi="Times New Roman"/>
                <w:sz w:val="24"/>
                <w:szCs w:val="24"/>
              </w:rPr>
              <w:t xml:space="preserve">Избирательное право и избирательный процесс в Российской Федерации. </w:t>
            </w:r>
            <w:r w:rsidRPr="00AC400E">
              <w:rPr>
                <w:rFonts w:ascii="Times New Roman" w:hAnsi="Times New Roman"/>
                <w:i/>
                <w:iCs/>
                <w:sz w:val="24"/>
                <w:szCs w:val="24"/>
              </w:rPr>
              <w:t>Виды и особенности избирательных систем.</w:t>
            </w:r>
            <w:r w:rsidRPr="00AC400E">
              <w:rPr>
                <w:rFonts w:ascii="Times New Roman" w:hAnsi="Times New Roman"/>
                <w:sz w:val="24"/>
                <w:szCs w:val="24"/>
              </w:rPr>
              <w:t xml:space="preserve"> Стадии избирательного процесса. Выборы. Референдум. </w:t>
            </w:r>
          </w:p>
        </w:tc>
        <w:tc>
          <w:tcPr>
            <w:tcW w:w="1417" w:type="dxa"/>
          </w:tcPr>
          <w:p w14:paraId="5C0C6BF6" w14:textId="77777777" w:rsidR="000240B0" w:rsidRPr="00AC400E" w:rsidRDefault="000240B0"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63969801" w14:textId="0AF132B1" w:rsidR="000240B0" w:rsidRDefault="000240B0" w:rsidP="0026217C">
            <w:pPr>
              <w:jc w:val="both"/>
              <w:rPr>
                <w:rStyle w:val="a7"/>
                <w:rFonts w:ascii="Times New Roman" w:hAnsi="Times New Roman"/>
                <w:b w:val="0"/>
                <w:sz w:val="24"/>
                <w:szCs w:val="24"/>
              </w:rPr>
            </w:pPr>
          </w:p>
        </w:tc>
      </w:tr>
      <w:tr w:rsidR="000240B0" w14:paraId="7CB035D2" w14:textId="77777777" w:rsidTr="0062433F">
        <w:tc>
          <w:tcPr>
            <w:tcW w:w="7763" w:type="dxa"/>
          </w:tcPr>
          <w:p w14:paraId="251A8ADD" w14:textId="77777777" w:rsidR="000240B0" w:rsidRPr="00AC400E" w:rsidRDefault="000240B0" w:rsidP="00475501">
            <w:pPr>
              <w:jc w:val="both"/>
              <w:rPr>
                <w:rStyle w:val="a7"/>
                <w:rFonts w:ascii="Times New Roman" w:hAnsi="Times New Roman"/>
                <w:b w:val="0"/>
                <w:sz w:val="24"/>
                <w:szCs w:val="24"/>
              </w:rPr>
            </w:pPr>
            <w:r w:rsidRPr="00AC400E">
              <w:rPr>
                <w:rFonts w:ascii="Times New Roman" w:hAnsi="Times New Roman"/>
                <w:sz w:val="24"/>
                <w:szCs w:val="24"/>
              </w:rPr>
              <w:t xml:space="preserve">Избирательное право и избирательный процесс в Российской Федерации. </w:t>
            </w:r>
            <w:r w:rsidRPr="00AC400E">
              <w:rPr>
                <w:rFonts w:ascii="Times New Roman" w:hAnsi="Times New Roman"/>
                <w:i/>
                <w:iCs/>
                <w:sz w:val="24"/>
                <w:szCs w:val="24"/>
              </w:rPr>
              <w:t>Виды и особенности избирательных систем.</w:t>
            </w:r>
            <w:r w:rsidRPr="00AC400E">
              <w:rPr>
                <w:rFonts w:ascii="Times New Roman" w:hAnsi="Times New Roman"/>
                <w:sz w:val="24"/>
                <w:szCs w:val="24"/>
              </w:rPr>
              <w:t xml:space="preserve"> Стадии избирательного процесса. Выборы. Референдум. </w:t>
            </w:r>
          </w:p>
        </w:tc>
        <w:tc>
          <w:tcPr>
            <w:tcW w:w="1417" w:type="dxa"/>
          </w:tcPr>
          <w:p w14:paraId="064E1781" w14:textId="77777777" w:rsidR="000240B0" w:rsidRDefault="000240B0"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7CE873D2" w14:textId="62326A98" w:rsidR="000240B0" w:rsidRDefault="000240B0" w:rsidP="0026217C">
            <w:pPr>
              <w:jc w:val="both"/>
              <w:rPr>
                <w:rStyle w:val="a7"/>
                <w:rFonts w:ascii="Times New Roman" w:hAnsi="Times New Roman"/>
                <w:b w:val="0"/>
                <w:sz w:val="24"/>
                <w:szCs w:val="24"/>
              </w:rPr>
            </w:pPr>
          </w:p>
        </w:tc>
      </w:tr>
      <w:tr w:rsidR="000240B0" w14:paraId="72565A42" w14:textId="77777777" w:rsidTr="0062433F">
        <w:tc>
          <w:tcPr>
            <w:tcW w:w="7763" w:type="dxa"/>
          </w:tcPr>
          <w:p w14:paraId="0F0DC748" w14:textId="77777777" w:rsidR="000240B0" w:rsidRPr="00AC400E" w:rsidRDefault="000240B0" w:rsidP="00475501">
            <w:pPr>
              <w:jc w:val="both"/>
              <w:rPr>
                <w:rStyle w:val="a7"/>
                <w:rFonts w:ascii="Times New Roman" w:hAnsi="Times New Roman"/>
                <w:b w:val="0"/>
                <w:sz w:val="24"/>
                <w:szCs w:val="24"/>
              </w:rPr>
            </w:pPr>
            <w:r w:rsidRPr="00AC400E">
              <w:rPr>
                <w:rFonts w:ascii="Times New Roman" w:hAnsi="Times New Roman"/>
                <w:sz w:val="24"/>
                <w:szCs w:val="24"/>
              </w:rPr>
              <w:t xml:space="preserve">Система органов местного самоуправления. Принципы местного самоуправления. </w:t>
            </w:r>
            <w:r w:rsidRPr="00AC400E">
              <w:rPr>
                <w:rFonts w:ascii="Times New Roman" w:hAnsi="Times New Roman"/>
                <w:i/>
                <w:iCs/>
                <w:sz w:val="24"/>
                <w:szCs w:val="24"/>
              </w:rPr>
              <w:t>Сферы деятельности органов местного самоуправления</w:t>
            </w:r>
          </w:p>
        </w:tc>
        <w:tc>
          <w:tcPr>
            <w:tcW w:w="1417" w:type="dxa"/>
          </w:tcPr>
          <w:p w14:paraId="1EA2D0BA" w14:textId="77777777" w:rsidR="000240B0" w:rsidRPr="00AC400E" w:rsidRDefault="000240B0"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672E328E" w14:textId="43302F32" w:rsidR="000240B0" w:rsidRDefault="000240B0" w:rsidP="0026217C">
            <w:pPr>
              <w:jc w:val="both"/>
              <w:rPr>
                <w:rStyle w:val="a7"/>
                <w:rFonts w:ascii="Times New Roman" w:hAnsi="Times New Roman"/>
                <w:b w:val="0"/>
                <w:sz w:val="24"/>
                <w:szCs w:val="24"/>
              </w:rPr>
            </w:pPr>
          </w:p>
        </w:tc>
      </w:tr>
      <w:tr w:rsidR="000240B0" w14:paraId="2DAA309F" w14:textId="77777777" w:rsidTr="0062433F">
        <w:tc>
          <w:tcPr>
            <w:tcW w:w="7763" w:type="dxa"/>
          </w:tcPr>
          <w:p w14:paraId="75D18CA9" w14:textId="77777777" w:rsidR="000240B0" w:rsidRPr="00AC400E" w:rsidRDefault="000240B0" w:rsidP="00475501">
            <w:pPr>
              <w:jc w:val="both"/>
              <w:rPr>
                <w:rStyle w:val="a7"/>
                <w:rFonts w:ascii="Times New Roman" w:hAnsi="Times New Roman"/>
                <w:b w:val="0"/>
                <w:sz w:val="24"/>
                <w:szCs w:val="24"/>
              </w:rPr>
            </w:pPr>
            <w:r w:rsidRPr="00AC400E">
              <w:rPr>
                <w:rFonts w:ascii="Times New Roman" w:hAnsi="Times New Roman"/>
                <w:sz w:val="24"/>
                <w:szCs w:val="24"/>
              </w:rPr>
              <w:t xml:space="preserve">Система органов местного самоуправления. Принципы местного самоуправления. </w:t>
            </w:r>
            <w:r w:rsidRPr="00AC400E">
              <w:rPr>
                <w:rFonts w:ascii="Times New Roman" w:hAnsi="Times New Roman"/>
                <w:i/>
                <w:iCs/>
                <w:sz w:val="24"/>
                <w:szCs w:val="24"/>
              </w:rPr>
              <w:t>Сферы деятельности органов местного самоуправления</w:t>
            </w:r>
          </w:p>
        </w:tc>
        <w:tc>
          <w:tcPr>
            <w:tcW w:w="1417" w:type="dxa"/>
          </w:tcPr>
          <w:p w14:paraId="030E24D0" w14:textId="77777777" w:rsidR="000240B0" w:rsidRDefault="000240B0"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50A6E4F3" w14:textId="2A8F732C" w:rsidR="000240B0" w:rsidRDefault="000240B0" w:rsidP="0026217C">
            <w:pPr>
              <w:jc w:val="both"/>
              <w:rPr>
                <w:rStyle w:val="a7"/>
                <w:rFonts w:ascii="Times New Roman" w:hAnsi="Times New Roman"/>
                <w:b w:val="0"/>
                <w:sz w:val="24"/>
                <w:szCs w:val="24"/>
              </w:rPr>
            </w:pPr>
          </w:p>
        </w:tc>
      </w:tr>
      <w:tr w:rsidR="000240B0" w14:paraId="26A038F9" w14:textId="77777777" w:rsidTr="0062433F">
        <w:tc>
          <w:tcPr>
            <w:tcW w:w="7763" w:type="dxa"/>
          </w:tcPr>
          <w:p w14:paraId="75181548" w14:textId="77777777" w:rsidR="000240B0" w:rsidRPr="00AC400E" w:rsidRDefault="00B30DE7" w:rsidP="0026217C">
            <w:pPr>
              <w:jc w:val="both"/>
              <w:rPr>
                <w:rStyle w:val="a7"/>
                <w:rFonts w:ascii="Times New Roman" w:hAnsi="Times New Roman"/>
                <w:b w:val="0"/>
                <w:sz w:val="24"/>
                <w:szCs w:val="24"/>
              </w:rPr>
            </w:pPr>
            <w:r>
              <w:rPr>
                <w:rStyle w:val="a7"/>
                <w:rFonts w:ascii="Times New Roman" w:hAnsi="Times New Roman"/>
                <w:b w:val="0"/>
                <w:sz w:val="24"/>
                <w:szCs w:val="24"/>
              </w:rPr>
              <w:t>Повторительно-обобщающий урок</w:t>
            </w:r>
          </w:p>
        </w:tc>
        <w:tc>
          <w:tcPr>
            <w:tcW w:w="1417" w:type="dxa"/>
          </w:tcPr>
          <w:p w14:paraId="37F55CF9" w14:textId="77777777" w:rsidR="000240B0" w:rsidRPr="00AC400E" w:rsidRDefault="000240B0"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5AFC92FF" w14:textId="5C4228F0" w:rsidR="000240B0" w:rsidRDefault="000240B0" w:rsidP="0026217C">
            <w:pPr>
              <w:jc w:val="both"/>
              <w:rPr>
                <w:rStyle w:val="a7"/>
                <w:rFonts w:ascii="Times New Roman" w:hAnsi="Times New Roman"/>
                <w:b w:val="0"/>
                <w:sz w:val="24"/>
                <w:szCs w:val="24"/>
              </w:rPr>
            </w:pPr>
          </w:p>
        </w:tc>
      </w:tr>
      <w:tr w:rsidR="000240B0" w14:paraId="19A7697C" w14:textId="77777777" w:rsidTr="0062433F">
        <w:tc>
          <w:tcPr>
            <w:tcW w:w="7763" w:type="dxa"/>
          </w:tcPr>
          <w:p w14:paraId="6BB6775B" w14:textId="77777777" w:rsidR="000240B0" w:rsidRPr="00AC400E" w:rsidRDefault="00B30DE7" w:rsidP="00B30DE7">
            <w:pPr>
              <w:jc w:val="both"/>
              <w:rPr>
                <w:rStyle w:val="a7"/>
                <w:rFonts w:ascii="Times New Roman" w:hAnsi="Times New Roman"/>
                <w:b w:val="0"/>
                <w:sz w:val="24"/>
                <w:szCs w:val="24"/>
              </w:rPr>
            </w:pPr>
            <w:r>
              <w:rPr>
                <w:rFonts w:ascii="Times New Roman" w:hAnsi="Times New Roman"/>
                <w:sz w:val="24"/>
                <w:szCs w:val="24"/>
              </w:rPr>
              <w:t>Контрольная</w:t>
            </w:r>
            <w:r w:rsidRPr="00AC400E">
              <w:rPr>
                <w:rFonts w:ascii="Times New Roman" w:hAnsi="Times New Roman"/>
                <w:sz w:val="24"/>
                <w:szCs w:val="24"/>
              </w:rPr>
              <w:t xml:space="preserve"> работа  «Право  и государство»</w:t>
            </w:r>
          </w:p>
        </w:tc>
        <w:tc>
          <w:tcPr>
            <w:tcW w:w="1417" w:type="dxa"/>
          </w:tcPr>
          <w:p w14:paraId="520DC229" w14:textId="77777777" w:rsidR="000240B0" w:rsidRDefault="000240B0"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74DE9282" w14:textId="712963BD" w:rsidR="000240B0" w:rsidRDefault="000240B0" w:rsidP="0026217C">
            <w:pPr>
              <w:jc w:val="both"/>
              <w:rPr>
                <w:rStyle w:val="a7"/>
                <w:rFonts w:ascii="Times New Roman" w:hAnsi="Times New Roman"/>
                <w:b w:val="0"/>
                <w:sz w:val="24"/>
                <w:szCs w:val="24"/>
              </w:rPr>
            </w:pPr>
          </w:p>
        </w:tc>
      </w:tr>
      <w:tr w:rsidR="000240B0" w14:paraId="0BC65347" w14:textId="77777777" w:rsidTr="0062433F">
        <w:tc>
          <w:tcPr>
            <w:tcW w:w="7763" w:type="dxa"/>
          </w:tcPr>
          <w:p w14:paraId="46866F05" w14:textId="77777777" w:rsidR="000240B0" w:rsidRPr="00AC400E" w:rsidRDefault="00360D33" w:rsidP="0026217C">
            <w:pPr>
              <w:jc w:val="both"/>
              <w:rPr>
                <w:rStyle w:val="a7"/>
                <w:rFonts w:ascii="Times New Roman" w:hAnsi="Times New Roman"/>
                <w:b w:val="0"/>
                <w:sz w:val="24"/>
                <w:szCs w:val="24"/>
              </w:rPr>
            </w:pPr>
            <w:r w:rsidRPr="00360D33">
              <w:rPr>
                <w:rFonts w:ascii="Times New Roman" w:hAnsi="Times New Roman"/>
                <w:sz w:val="24"/>
                <w:szCs w:val="24"/>
              </w:rPr>
              <w:t>Основы российского судопроизводства</w:t>
            </w:r>
          </w:p>
        </w:tc>
        <w:tc>
          <w:tcPr>
            <w:tcW w:w="1417" w:type="dxa"/>
          </w:tcPr>
          <w:p w14:paraId="2E5DFCC4" w14:textId="77777777" w:rsidR="000240B0" w:rsidRPr="00AC400E" w:rsidRDefault="000240B0"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66B6BEE5" w14:textId="5BE440B8" w:rsidR="000240B0" w:rsidRDefault="000240B0" w:rsidP="0026217C">
            <w:pPr>
              <w:jc w:val="both"/>
              <w:rPr>
                <w:rStyle w:val="a7"/>
                <w:rFonts w:ascii="Times New Roman" w:hAnsi="Times New Roman"/>
                <w:b w:val="0"/>
                <w:sz w:val="24"/>
                <w:szCs w:val="24"/>
              </w:rPr>
            </w:pPr>
          </w:p>
        </w:tc>
      </w:tr>
      <w:tr w:rsidR="000240B0" w14:paraId="34FD05F0" w14:textId="77777777" w:rsidTr="0062433F">
        <w:tc>
          <w:tcPr>
            <w:tcW w:w="7763" w:type="dxa"/>
          </w:tcPr>
          <w:p w14:paraId="5275767A" w14:textId="77777777" w:rsidR="000240B0" w:rsidRPr="00AC400E" w:rsidRDefault="00360D33" w:rsidP="0026217C">
            <w:pPr>
              <w:jc w:val="both"/>
              <w:rPr>
                <w:rStyle w:val="a7"/>
                <w:rFonts w:ascii="Times New Roman" w:hAnsi="Times New Roman"/>
                <w:b w:val="0"/>
                <w:sz w:val="24"/>
                <w:szCs w:val="24"/>
              </w:rPr>
            </w:pPr>
            <w:r w:rsidRPr="00360D33">
              <w:rPr>
                <w:rFonts w:ascii="Times New Roman" w:hAnsi="Times New Roman"/>
                <w:sz w:val="24"/>
                <w:szCs w:val="24"/>
              </w:rPr>
              <w:t>Основы российского судопроизводства</w:t>
            </w:r>
          </w:p>
        </w:tc>
        <w:tc>
          <w:tcPr>
            <w:tcW w:w="1417" w:type="dxa"/>
          </w:tcPr>
          <w:p w14:paraId="7F4EFC2F" w14:textId="77777777" w:rsidR="000240B0" w:rsidRDefault="000240B0"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142D9D6C" w14:textId="5E93C4CF" w:rsidR="000240B0" w:rsidRDefault="000240B0" w:rsidP="0026217C">
            <w:pPr>
              <w:jc w:val="both"/>
              <w:rPr>
                <w:rStyle w:val="a7"/>
                <w:rFonts w:ascii="Times New Roman" w:hAnsi="Times New Roman"/>
                <w:b w:val="0"/>
                <w:sz w:val="24"/>
                <w:szCs w:val="24"/>
              </w:rPr>
            </w:pPr>
          </w:p>
        </w:tc>
      </w:tr>
      <w:tr w:rsidR="000240B0" w14:paraId="174D6B6F" w14:textId="77777777" w:rsidTr="0062433F">
        <w:tc>
          <w:tcPr>
            <w:tcW w:w="7763" w:type="dxa"/>
          </w:tcPr>
          <w:p w14:paraId="69D98986" w14:textId="77777777" w:rsidR="000240B0" w:rsidRDefault="00360D33" w:rsidP="0026217C">
            <w:pPr>
              <w:pStyle w:val="a4"/>
              <w:jc w:val="both"/>
              <w:rPr>
                <w:rStyle w:val="a7"/>
                <w:rFonts w:ascii="Times New Roman" w:hAnsi="Times New Roman"/>
                <w:b w:val="0"/>
                <w:sz w:val="24"/>
                <w:szCs w:val="24"/>
              </w:rPr>
            </w:pPr>
            <w:r w:rsidRPr="00AC400E">
              <w:rPr>
                <w:rFonts w:ascii="Times New Roman" w:hAnsi="Times New Roman"/>
                <w:sz w:val="24"/>
                <w:szCs w:val="24"/>
              </w:rPr>
              <w:t xml:space="preserve">Конституционное судопроизводство.  </w:t>
            </w:r>
          </w:p>
        </w:tc>
        <w:tc>
          <w:tcPr>
            <w:tcW w:w="1417" w:type="dxa"/>
          </w:tcPr>
          <w:p w14:paraId="597DC281" w14:textId="77777777" w:rsidR="000240B0" w:rsidRDefault="000240B0"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489BAD1F" w14:textId="65F21D9A" w:rsidR="000240B0" w:rsidRDefault="000240B0" w:rsidP="0026217C">
            <w:pPr>
              <w:jc w:val="both"/>
              <w:rPr>
                <w:rStyle w:val="a7"/>
                <w:rFonts w:ascii="Times New Roman" w:hAnsi="Times New Roman"/>
                <w:b w:val="0"/>
                <w:sz w:val="24"/>
                <w:szCs w:val="24"/>
              </w:rPr>
            </w:pPr>
          </w:p>
        </w:tc>
      </w:tr>
      <w:tr w:rsidR="000240B0" w14:paraId="2F650AF0" w14:textId="77777777" w:rsidTr="0062433F">
        <w:tc>
          <w:tcPr>
            <w:tcW w:w="7763" w:type="dxa"/>
          </w:tcPr>
          <w:p w14:paraId="101F4DC1" w14:textId="77777777" w:rsidR="000240B0" w:rsidRPr="00360D33" w:rsidRDefault="00360D33" w:rsidP="0026217C">
            <w:pPr>
              <w:pStyle w:val="a4"/>
              <w:jc w:val="both"/>
              <w:rPr>
                <w:rStyle w:val="a7"/>
                <w:rFonts w:ascii="Times New Roman" w:hAnsi="Times New Roman"/>
                <w:sz w:val="24"/>
                <w:szCs w:val="24"/>
              </w:rPr>
            </w:pPr>
            <w:r w:rsidRPr="00AC400E">
              <w:rPr>
                <w:rFonts w:ascii="Times New Roman" w:hAnsi="Times New Roman"/>
                <w:sz w:val="24"/>
                <w:szCs w:val="24"/>
              </w:rPr>
              <w:t>Принципы и субъекты уголовного судопроизводства. Стадии уголовного процесса.</w:t>
            </w:r>
          </w:p>
        </w:tc>
        <w:tc>
          <w:tcPr>
            <w:tcW w:w="1417" w:type="dxa"/>
          </w:tcPr>
          <w:p w14:paraId="1BF6A315" w14:textId="77777777" w:rsidR="000240B0" w:rsidRDefault="00360D33"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7344BF1F" w14:textId="77777777" w:rsidR="00360D33" w:rsidRDefault="00360D33" w:rsidP="0026217C">
            <w:pPr>
              <w:jc w:val="both"/>
              <w:rPr>
                <w:rStyle w:val="a7"/>
                <w:rFonts w:ascii="Times New Roman" w:hAnsi="Times New Roman"/>
                <w:b w:val="0"/>
                <w:sz w:val="24"/>
                <w:szCs w:val="24"/>
              </w:rPr>
            </w:pPr>
          </w:p>
        </w:tc>
      </w:tr>
      <w:tr w:rsidR="00360D33" w14:paraId="4553DC1A" w14:textId="77777777" w:rsidTr="0062433F">
        <w:tc>
          <w:tcPr>
            <w:tcW w:w="7763" w:type="dxa"/>
          </w:tcPr>
          <w:p w14:paraId="52616AA2" w14:textId="77777777" w:rsidR="00360D33" w:rsidRPr="00D34BDD" w:rsidRDefault="00B05AA6" w:rsidP="00D959C7">
            <w:pPr>
              <w:pStyle w:val="a4"/>
              <w:jc w:val="both"/>
              <w:rPr>
                <w:rStyle w:val="a7"/>
                <w:rFonts w:ascii="Times New Roman" w:hAnsi="Times New Roman"/>
                <w:bCs w:val="0"/>
                <w:sz w:val="24"/>
                <w:szCs w:val="24"/>
              </w:rPr>
            </w:pPr>
            <w:r w:rsidRPr="00D34BDD">
              <w:rPr>
                <w:rStyle w:val="a7"/>
                <w:rFonts w:ascii="Times New Roman" w:hAnsi="Times New Roman"/>
                <w:bCs w:val="0"/>
                <w:i/>
                <w:sz w:val="24"/>
                <w:szCs w:val="24"/>
              </w:rPr>
              <w:t>Итоговая контрольная работа (промежуточная аттестация)</w:t>
            </w:r>
          </w:p>
        </w:tc>
        <w:tc>
          <w:tcPr>
            <w:tcW w:w="1417" w:type="dxa"/>
          </w:tcPr>
          <w:p w14:paraId="7E44B3B2" w14:textId="77777777" w:rsidR="00360D33" w:rsidRDefault="00360D33"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2CAEB49E" w14:textId="14668613" w:rsidR="00360D33" w:rsidRDefault="00360D33" w:rsidP="0026217C">
            <w:pPr>
              <w:jc w:val="both"/>
              <w:rPr>
                <w:rStyle w:val="a7"/>
                <w:rFonts w:ascii="Times New Roman" w:hAnsi="Times New Roman"/>
                <w:b w:val="0"/>
                <w:sz w:val="24"/>
                <w:szCs w:val="24"/>
              </w:rPr>
            </w:pPr>
          </w:p>
        </w:tc>
      </w:tr>
      <w:tr w:rsidR="00360D33" w14:paraId="00B2F5F7" w14:textId="77777777" w:rsidTr="0062433F">
        <w:tc>
          <w:tcPr>
            <w:tcW w:w="7763" w:type="dxa"/>
          </w:tcPr>
          <w:p w14:paraId="3D2FAEF5" w14:textId="77777777" w:rsidR="00360D33" w:rsidRPr="00AC400E" w:rsidRDefault="00360D33" w:rsidP="00D959C7">
            <w:pPr>
              <w:pStyle w:val="a4"/>
              <w:jc w:val="both"/>
              <w:rPr>
                <w:rFonts w:ascii="Times New Roman" w:hAnsi="Times New Roman"/>
                <w:sz w:val="24"/>
                <w:szCs w:val="24"/>
              </w:rPr>
            </w:pPr>
            <w:r w:rsidRPr="00AC400E">
              <w:rPr>
                <w:rFonts w:ascii="Times New Roman" w:hAnsi="Times New Roman"/>
                <w:sz w:val="24"/>
                <w:szCs w:val="24"/>
              </w:rPr>
              <w:t>Особенности процессуальных действий с участием несовершеннолетних.</w:t>
            </w:r>
          </w:p>
        </w:tc>
        <w:tc>
          <w:tcPr>
            <w:tcW w:w="1417" w:type="dxa"/>
          </w:tcPr>
          <w:p w14:paraId="6957BADA" w14:textId="77777777" w:rsidR="00360D33" w:rsidRDefault="00360D33"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65A832D5" w14:textId="3C32344F" w:rsidR="00360D33" w:rsidRDefault="00360D33" w:rsidP="0026217C">
            <w:pPr>
              <w:jc w:val="both"/>
              <w:rPr>
                <w:rStyle w:val="a7"/>
                <w:rFonts w:ascii="Times New Roman" w:hAnsi="Times New Roman"/>
                <w:b w:val="0"/>
                <w:sz w:val="24"/>
                <w:szCs w:val="24"/>
              </w:rPr>
            </w:pPr>
          </w:p>
        </w:tc>
      </w:tr>
      <w:tr w:rsidR="00360D33" w14:paraId="49F26695" w14:textId="77777777" w:rsidTr="0062433F">
        <w:tc>
          <w:tcPr>
            <w:tcW w:w="7763" w:type="dxa"/>
          </w:tcPr>
          <w:p w14:paraId="6C92BD60" w14:textId="77777777" w:rsidR="00360D33" w:rsidRDefault="00360D33" w:rsidP="00983780">
            <w:pPr>
              <w:pStyle w:val="a4"/>
              <w:jc w:val="both"/>
              <w:rPr>
                <w:rStyle w:val="a7"/>
                <w:rFonts w:ascii="Times New Roman" w:hAnsi="Times New Roman"/>
                <w:b w:val="0"/>
                <w:sz w:val="24"/>
                <w:szCs w:val="24"/>
              </w:rPr>
            </w:pPr>
            <w:r w:rsidRPr="00AC400E">
              <w:rPr>
                <w:rFonts w:ascii="Times New Roman" w:hAnsi="Times New Roman"/>
                <w:sz w:val="24"/>
                <w:szCs w:val="24"/>
              </w:rPr>
              <w:t xml:space="preserve">Особенности процессуальных действий с участием несовершеннолетних. </w:t>
            </w:r>
          </w:p>
        </w:tc>
        <w:tc>
          <w:tcPr>
            <w:tcW w:w="1417" w:type="dxa"/>
          </w:tcPr>
          <w:p w14:paraId="5477F201" w14:textId="77777777" w:rsidR="00360D33" w:rsidRDefault="00360D33"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188BE58F" w14:textId="6D0D9762" w:rsidR="00360D33" w:rsidRDefault="00360D33" w:rsidP="00DF0164">
            <w:pPr>
              <w:jc w:val="both"/>
              <w:rPr>
                <w:rStyle w:val="a7"/>
                <w:rFonts w:ascii="Times New Roman" w:hAnsi="Times New Roman"/>
                <w:b w:val="0"/>
                <w:sz w:val="24"/>
                <w:szCs w:val="24"/>
              </w:rPr>
            </w:pPr>
          </w:p>
        </w:tc>
      </w:tr>
      <w:tr w:rsidR="00360D33" w14:paraId="317B82B0" w14:textId="77777777" w:rsidTr="0062433F">
        <w:tc>
          <w:tcPr>
            <w:tcW w:w="7763" w:type="dxa"/>
          </w:tcPr>
          <w:p w14:paraId="73562E7A" w14:textId="77777777" w:rsidR="00360D33" w:rsidRDefault="00360D33" w:rsidP="0026217C">
            <w:pPr>
              <w:pStyle w:val="a4"/>
              <w:jc w:val="both"/>
              <w:rPr>
                <w:rStyle w:val="a7"/>
                <w:rFonts w:ascii="Times New Roman" w:hAnsi="Times New Roman"/>
                <w:b w:val="0"/>
                <w:sz w:val="24"/>
                <w:szCs w:val="24"/>
              </w:rPr>
            </w:pPr>
            <w:r w:rsidRPr="00AC400E">
              <w:rPr>
                <w:rFonts w:ascii="Times New Roman" w:hAnsi="Times New Roman"/>
                <w:sz w:val="24"/>
                <w:szCs w:val="24"/>
              </w:rPr>
              <w:t xml:space="preserve">Меры процессуального принуждения. Суд присяжных заседателей.  </w:t>
            </w:r>
          </w:p>
        </w:tc>
        <w:tc>
          <w:tcPr>
            <w:tcW w:w="1417" w:type="dxa"/>
          </w:tcPr>
          <w:p w14:paraId="4C42020B" w14:textId="77777777" w:rsidR="00360D33" w:rsidRDefault="00360D33"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1B55466D" w14:textId="3D757EE4" w:rsidR="00360D33" w:rsidRDefault="00360D33" w:rsidP="00DF0164">
            <w:pPr>
              <w:jc w:val="both"/>
              <w:rPr>
                <w:rStyle w:val="a7"/>
                <w:rFonts w:ascii="Times New Roman" w:hAnsi="Times New Roman"/>
                <w:b w:val="0"/>
                <w:sz w:val="24"/>
                <w:szCs w:val="24"/>
              </w:rPr>
            </w:pPr>
          </w:p>
        </w:tc>
      </w:tr>
      <w:tr w:rsidR="00360D33" w14:paraId="6A4B9067" w14:textId="77777777" w:rsidTr="0062433F">
        <w:tc>
          <w:tcPr>
            <w:tcW w:w="7763" w:type="dxa"/>
          </w:tcPr>
          <w:p w14:paraId="6A517187" w14:textId="77777777" w:rsidR="00360D33" w:rsidRDefault="00360D33" w:rsidP="0026217C">
            <w:pPr>
              <w:pStyle w:val="a4"/>
              <w:jc w:val="both"/>
              <w:rPr>
                <w:rStyle w:val="a7"/>
                <w:rFonts w:ascii="Times New Roman" w:hAnsi="Times New Roman"/>
                <w:b w:val="0"/>
                <w:sz w:val="24"/>
                <w:szCs w:val="24"/>
              </w:rPr>
            </w:pPr>
            <w:r w:rsidRPr="00FD4247">
              <w:rPr>
                <w:rStyle w:val="a7"/>
                <w:rFonts w:ascii="Times New Roman" w:hAnsi="Times New Roman"/>
                <w:b w:val="0"/>
                <w:i/>
                <w:sz w:val="24"/>
                <w:szCs w:val="24"/>
              </w:rPr>
              <w:t>Повторительно-обобщающий урок</w:t>
            </w:r>
          </w:p>
        </w:tc>
        <w:tc>
          <w:tcPr>
            <w:tcW w:w="1417" w:type="dxa"/>
          </w:tcPr>
          <w:p w14:paraId="517D2ED8" w14:textId="77777777" w:rsidR="00360D33" w:rsidRDefault="00360D33"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4A7AF666" w14:textId="5F91C712" w:rsidR="00360D33" w:rsidRDefault="00360D33" w:rsidP="00DF0164">
            <w:pPr>
              <w:jc w:val="both"/>
              <w:rPr>
                <w:rStyle w:val="a7"/>
                <w:rFonts w:ascii="Times New Roman" w:hAnsi="Times New Roman"/>
                <w:b w:val="0"/>
                <w:sz w:val="24"/>
                <w:szCs w:val="24"/>
              </w:rPr>
            </w:pPr>
          </w:p>
        </w:tc>
      </w:tr>
      <w:tr w:rsidR="00360D33" w14:paraId="2C02D20A" w14:textId="77777777" w:rsidTr="0062433F">
        <w:tc>
          <w:tcPr>
            <w:tcW w:w="7763" w:type="dxa"/>
          </w:tcPr>
          <w:p w14:paraId="6FEFA817" w14:textId="77777777" w:rsidR="00360D33" w:rsidRPr="00AC400E" w:rsidRDefault="00360D33" w:rsidP="0026217C">
            <w:pPr>
              <w:jc w:val="both"/>
              <w:rPr>
                <w:rStyle w:val="a7"/>
                <w:rFonts w:ascii="Times New Roman" w:hAnsi="Times New Roman"/>
                <w:b w:val="0"/>
                <w:sz w:val="24"/>
                <w:szCs w:val="24"/>
              </w:rPr>
            </w:pPr>
            <w:r>
              <w:rPr>
                <w:rStyle w:val="a7"/>
                <w:rFonts w:ascii="Times New Roman" w:hAnsi="Times New Roman"/>
                <w:b w:val="0"/>
                <w:sz w:val="24"/>
                <w:szCs w:val="24"/>
              </w:rPr>
              <w:t>итого</w:t>
            </w:r>
          </w:p>
        </w:tc>
        <w:tc>
          <w:tcPr>
            <w:tcW w:w="1417" w:type="dxa"/>
          </w:tcPr>
          <w:p w14:paraId="5810710A" w14:textId="77777777" w:rsidR="00360D33" w:rsidRPr="00AC400E" w:rsidRDefault="00360D33" w:rsidP="0026217C">
            <w:pPr>
              <w:jc w:val="both"/>
              <w:rPr>
                <w:rStyle w:val="a7"/>
                <w:rFonts w:ascii="Times New Roman" w:hAnsi="Times New Roman"/>
                <w:b w:val="0"/>
                <w:sz w:val="24"/>
                <w:szCs w:val="24"/>
              </w:rPr>
            </w:pPr>
            <w:r>
              <w:rPr>
                <w:rStyle w:val="a7"/>
                <w:rFonts w:ascii="Times New Roman" w:hAnsi="Times New Roman"/>
                <w:b w:val="0"/>
                <w:sz w:val="24"/>
                <w:szCs w:val="24"/>
              </w:rPr>
              <w:t>68</w:t>
            </w:r>
          </w:p>
        </w:tc>
        <w:tc>
          <w:tcPr>
            <w:tcW w:w="851" w:type="dxa"/>
          </w:tcPr>
          <w:p w14:paraId="09CD820D" w14:textId="77777777" w:rsidR="00360D33" w:rsidRDefault="00360D33" w:rsidP="0026217C">
            <w:pPr>
              <w:jc w:val="both"/>
              <w:rPr>
                <w:rStyle w:val="a7"/>
                <w:rFonts w:ascii="Times New Roman" w:hAnsi="Times New Roman"/>
                <w:b w:val="0"/>
                <w:sz w:val="24"/>
                <w:szCs w:val="24"/>
              </w:rPr>
            </w:pPr>
          </w:p>
        </w:tc>
      </w:tr>
    </w:tbl>
    <w:p w14:paraId="03408EA5" w14:textId="77777777" w:rsidR="007B360A" w:rsidRPr="003B1CA3" w:rsidRDefault="007B360A" w:rsidP="007B360A">
      <w:pPr>
        <w:pStyle w:val="a4"/>
        <w:jc w:val="both"/>
        <w:rPr>
          <w:rStyle w:val="a7"/>
          <w:rFonts w:ascii="Times New Roman" w:hAnsi="Times New Roman"/>
          <w:sz w:val="28"/>
          <w:szCs w:val="28"/>
        </w:rPr>
      </w:pPr>
    </w:p>
    <w:p w14:paraId="5EAD0E94" w14:textId="77777777" w:rsidR="007B360A" w:rsidRDefault="007B360A" w:rsidP="007B360A">
      <w:pPr>
        <w:spacing w:after="0" w:line="240" w:lineRule="auto"/>
        <w:ind w:firstLine="567"/>
        <w:jc w:val="both"/>
        <w:rPr>
          <w:rStyle w:val="a7"/>
          <w:rFonts w:ascii="Times New Roman" w:hAnsi="Times New Roman"/>
        </w:rPr>
      </w:pPr>
      <w:r>
        <w:rPr>
          <w:rStyle w:val="a7"/>
          <w:rFonts w:ascii="Times New Roman" w:hAnsi="Times New Roman"/>
          <w:sz w:val="28"/>
          <w:szCs w:val="28"/>
        </w:rPr>
        <w:t>1</w:t>
      </w:r>
      <w:r>
        <w:rPr>
          <w:rStyle w:val="a7"/>
          <w:rFonts w:ascii="Times New Roman" w:hAnsi="Times New Roman"/>
        </w:rPr>
        <w:t>1 класс</w:t>
      </w:r>
    </w:p>
    <w:tbl>
      <w:tblPr>
        <w:tblStyle w:val="a8"/>
        <w:tblW w:w="10031" w:type="dxa"/>
        <w:tblInd w:w="-567" w:type="dxa"/>
        <w:tblLook w:val="04A0" w:firstRow="1" w:lastRow="0" w:firstColumn="1" w:lastColumn="0" w:noHBand="0" w:noVBand="1"/>
      </w:tblPr>
      <w:tblGrid>
        <w:gridCol w:w="7763"/>
        <w:gridCol w:w="1417"/>
        <w:gridCol w:w="851"/>
      </w:tblGrid>
      <w:tr w:rsidR="007B360A" w14:paraId="4CE27C77" w14:textId="77777777" w:rsidTr="0062433F">
        <w:tc>
          <w:tcPr>
            <w:tcW w:w="7763" w:type="dxa"/>
          </w:tcPr>
          <w:p w14:paraId="30153E47" w14:textId="77777777" w:rsidR="007B360A" w:rsidRPr="009458DF" w:rsidRDefault="007B360A" w:rsidP="0026217C">
            <w:pPr>
              <w:jc w:val="both"/>
              <w:rPr>
                <w:rStyle w:val="a7"/>
                <w:rFonts w:ascii="Times New Roman" w:hAnsi="Times New Roman"/>
                <w:b w:val="0"/>
                <w:sz w:val="24"/>
                <w:szCs w:val="24"/>
              </w:rPr>
            </w:pPr>
            <w:r w:rsidRPr="009458DF">
              <w:rPr>
                <w:rStyle w:val="a7"/>
                <w:rFonts w:ascii="Times New Roman" w:hAnsi="Times New Roman"/>
                <w:b w:val="0"/>
                <w:sz w:val="24"/>
                <w:szCs w:val="24"/>
              </w:rPr>
              <w:t>тема</w:t>
            </w:r>
          </w:p>
        </w:tc>
        <w:tc>
          <w:tcPr>
            <w:tcW w:w="1417" w:type="dxa"/>
          </w:tcPr>
          <w:p w14:paraId="3A02F399" w14:textId="77777777" w:rsidR="007B360A" w:rsidRPr="009458DF" w:rsidRDefault="007B360A" w:rsidP="0026217C">
            <w:pPr>
              <w:jc w:val="both"/>
              <w:rPr>
                <w:rStyle w:val="a7"/>
                <w:rFonts w:ascii="Times New Roman" w:hAnsi="Times New Roman"/>
                <w:b w:val="0"/>
                <w:sz w:val="24"/>
                <w:szCs w:val="24"/>
              </w:rPr>
            </w:pPr>
            <w:r w:rsidRPr="009458DF">
              <w:rPr>
                <w:rStyle w:val="a7"/>
                <w:rFonts w:ascii="Times New Roman" w:hAnsi="Times New Roman"/>
                <w:b w:val="0"/>
                <w:sz w:val="24"/>
                <w:szCs w:val="24"/>
              </w:rPr>
              <w:t>количество часов</w:t>
            </w:r>
          </w:p>
        </w:tc>
        <w:tc>
          <w:tcPr>
            <w:tcW w:w="851" w:type="dxa"/>
          </w:tcPr>
          <w:p w14:paraId="1E480B34" w14:textId="77777777" w:rsidR="007B360A" w:rsidRPr="009458DF" w:rsidRDefault="007B360A" w:rsidP="0026217C">
            <w:pPr>
              <w:jc w:val="both"/>
              <w:rPr>
                <w:rStyle w:val="a7"/>
                <w:rFonts w:ascii="Times New Roman" w:hAnsi="Times New Roman"/>
                <w:b w:val="0"/>
                <w:sz w:val="24"/>
                <w:szCs w:val="24"/>
              </w:rPr>
            </w:pPr>
            <w:r>
              <w:rPr>
                <w:rStyle w:val="a7"/>
                <w:rFonts w:ascii="Times New Roman" w:hAnsi="Times New Roman"/>
                <w:b w:val="0"/>
                <w:sz w:val="24"/>
                <w:szCs w:val="24"/>
              </w:rPr>
              <w:t>Дата</w:t>
            </w:r>
          </w:p>
        </w:tc>
      </w:tr>
      <w:tr w:rsidR="007B360A" w14:paraId="60E36203" w14:textId="77777777" w:rsidTr="0062433F">
        <w:tc>
          <w:tcPr>
            <w:tcW w:w="7763" w:type="dxa"/>
          </w:tcPr>
          <w:p w14:paraId="27CDD260" w14:textId="77777777" w:rsidR="007B360A" w:rsidRPr="00AC400E" w:rsidRDefault="007B360A" w:rsidP="0026217C">
            <w:pPr>
              <w:pStyle w:val="a4"/>
              <w:jc w:val="both"/>
              <w:rPr>
                <w:rStyle w:val="a7"/>
                <w:rFonts w:ascii="Times New Roman" w:hAnsi="Times New Roman"/>
                <w:sz w:val="24"/>
                <w:szCs w:val="24"/>
              </w:rPr>
            </w:pPr>
            <w:r w:rsidRPr="00AC400E">
              <w:rPr>
                <w:rFonts w:ascii="Times New Roman" w:hAnsi="Times New Roman"/>
                <w:sz w:val="24"/>
                <w:szCs w:val="24"/>
              </w:rPr>
              <w:t>Основные отрасли российского права</w:t>
            </w:r>
          </w:p>
        </w:tc>
        <w:tc>
          <w:tcPr>
            <w:tcW w:w="1417" w:type="dxa"/>
          </w:tcPr>
          <w:p w14:paraId="1E0C6AFE" w14:textId="77777777" w:rsidR="007B360A" w:rsidRPr="00AC400E" w:rsidRDefault="007B360A" w:rsidP="0026217C">
            <w:pPr>
              <w:jc w:val="both"/>
              <w:rPr>
                <w:rStyle w:val="a7"/>
                <w:rFonts w:ascii="Times New Roman" w:hAnsi="Times New Roman"/>
                <w:b w:val="0"/>
                <w:sz w:val="24"/>
                <w:szCs w:val="24"/>
              </w:rPr>
            </w:pPr>
            <w:r>
              <w:rPr>
                <w:rStyle w:val="a7"/>
                <w:rFonts w:ascii="Times New Roman" w:hAnsi="Times New Roman"/>
                <w:b w:val="0"/>
                <w:sz w:val="24"/>
                <w:szCs w:val="24"/>
              </w:rPr>
              <w:t>34</w:t>
            </w:r>
          </w:p>
        </w:tc>
        <w:tc>
          <w:tcPr>
            <w:tcW w:w="851" w:type="dxa"/>
          </w:tcPr>
          <w:p w14:paraId="5D715C00" w14:textId="77777777" w:rsidR="007B360A" w:rsidRDefault="007B360A" w:rsidP="0026217C">
            <w:pPr>
              <w:jc w:val="both"/>
              <w:rPr>
                <w:rStyle w:val="a7"/>
                <w:rFonts w:ascii="Times New Roman" w:hAnsi="Times New Roman"/>
                <w:b w:val="0"/>
                <w:sz w:val="24"/>
                <w:szCs w:val="24"/>
              </w:rPr>
            </w:pPr>
          </w:p>
        </w:tc>
      </w:tr>
      <w:tr w:rsidR="00F70B08" w14:paraId="359626F8" w14:textId="77777777" w:rsidTr="0062433F">
        <w:tc>
          <w:tcPr>
            <w:tcW w:w="7763" w:type="dxa"/>
          </w:tcPr>
          <w:p w14:paraId="0E33EA27" w14:textId="77777777" w:rsidR="00F70B08" w:rsidRPr="00AC400E" w:rsidRDefault="00F70B08" w:rsidP="0026217C">
            <w:pPr>
              <w:pStyle w:val="a4"/>
              <w:jc w:val="both"/>
              <w:rPr>
                <w:rFonts w:ascii="Times New Roman" w:hAnsi="Times New Roman"/>
                <w:sz w:val="24"/>
                <w:szCs w:val="24"/>
              </w:rPr>
            </w:pPr>
            <w:r>
              <w:rPr>
                <w:rFonts w:ascii="Times New Roman" w:hAnsi="Times New Roman"/>
                <w:sz w:val="24"/>
                <w:szCs w:val="24"/>
              </w:rPr>
              <w:t>Входная контрольная работа</w:t>
            </w:r>
          </w:p>
        </w:tc>
        <w:tc>
          <w:tcPr>
            <w:tcW w:w="1417" w:type="dxa"/>
          </w:tcPr>
          <w:p w14:paraId="78AAA492" w14:textId="77777777" w:rsidR="00F70B08" w:rsidRDefault="00F70B08"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45785D0A" w14:textId="77777777" w:rsidR="00F70B08" w:rsidRDefault="007528D7" w:rsidP="0026217C">
            <w:pPr>
              <w:jc w:val="both"/>
              <w:rPr>
                <w:rStyle w:val="a7"/>
                <w:rFonts w:ascii="Times New Roman" w:hAnsi="Times New Roman"/>
                <w:b w:val="0"/>
                <w:sz w:val="24"/>
                <w:szCs w:val="24"/>
              </w:rPr>
            </w:pPr>
            <w:r>
              <w:rPr>
                <w:rStyle w:val="a7"/>
                <w:rFonts w:ascii="Times New Roman" w:hAnsi="Times New Roman"/>
                <w:b w:val="0"/>
                <w:sz w:val="24"/>
                <w:szCs w:val="24"/>
              </w:rPr>
              <w:t>07.09</w:t>
            </w:r>
          </w:p>
        </w:tc>
      </w:tr>
      <w:tr w:rsidR="007B360A" w14:paraId="39179CA0" w14:textId="77777777" w:rsidTr="0062433F">
        <w:tc>
          <w:tcPr>
            <w:tcW w:w="7763" w:type="dxa"/>
          </w:tcPr>
          <w:p w14:paraId="5C61C5DE" w14:textId="77777777" w:rsidR="007B360A" w:rsidRPr="00AC400E" w:rsidRDefault="007B360A" w:rsidP="0026217C">
            <w:pPr>
              <w:pStyle w:val="a4"/>
              <w:jc w:val="both"/>
              <w:rPr>
                <w:rStyle w:val="a7"/>
                <w:rFonts w:ascii="Times New Roman" w:hAnsi="Times New Roman"/>
                <w:sz w:val="24"/>
                <w:szCs w:val="24"/>
              </w:rPr>
            </w:pPr>
            <w:r w:rsidRPr="00AC400E">
              <w:rPr>
                <w:rFonts w:ascii="Times New Roman" w:hAnsi="Times New Roman"/>
                <w:sz w:val="24"/>
                <w:szCs w:val="24"/>
              </w:rPr>
              <w:t xml:space="preserve">Гражданское право: предмет, метод, источники, принципы. Виды гражданско-правовых отношений. </w:t>
            </w:r>
            <w:r>
              <w:rPr>
                <w:rFonts w:ascii="Times New Roman" w:hAnsi="Times New Roman"/>
                <w:sz w:val="24"/>
                <w:szCs w:val="24"/>
              </w:rPr>
              <w:t xml:space="preserve"> </w:t>
            </w:r>
          </w:p>
        </w:tc>
        <w:tc>
          <w:tcPr>
            <w:tcW w:w="1417" w:type="dxa"/>
          </w:tcPr>
          <w:p w14:paraId="2DF0C452" w14:textId="77777777" w:rsidR="007B360A" w:rsidRPr="00AC400E" w:rsidRDefault="007B360A"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08A83C22" w14:textId="77777777" w:rsidR="007B360A" w:rsidRDefault="007528D7" w:rsidP="0026217C">
            <w:pPr>
              <w:jc w:val="both"/>
              <w:rPr>
                <w:rStyle w:val="a7"/>
                <w:rFonts w:ascii="Times New Roman" w:hAnsi="Times New Roman"/>
                <w:b w:val="0"/>
                <w:sz w:val="24"/>
                <w:szCs w:val="24"/>
              </w:rPr>
            </w:pPr>
            <w:r>
              <w:rPr>
                <w:rStyle w:val="a7"/>
                <w:rFonts w:ascii="Times New Roman" w:hAnsi="Times New Roman"/>
                <w:b w:val="0"/>
                <w:sz w:val="24"/>
                <w:szCs w:val="24"/>
              </w:rPr>
              <w:t>07.09</w:t>
            </w:r>
          </w:p>
        </w:tc>
      </w:tr>
      <w:tr w:rsidR="007B360A" w14:paraId="27636665" w14:textId="77777777" w:rsidTr="0062433F">
        <w:tc>
          <w:tcPr>
            <w:tcW w:w="7763" w:type="dxa"/>
          </w:tcPr>
          <w:p w14:paraId="59E06969" w14:textId="77777777" w:rsidR="007B360A" w:rsidRPr="00AC400E" w:rsidRDefault="007B360A" w:rsidP="0026217C">
            <w:pPr>
              <w:pStyle w:val="a4"/>
              <w:jc w:val="both"/>
              <w:rPr>
                <w:rStyle w:val="a7"/>
                <w:rFonts w:ascii="Times New Roman" w:hAnsi="Times New Roman"/>
                <w:sz w:val="24"/>
                <w:szCs w:val="24"/>
              </w:rPr>
            </w:pPr>
            <w:r>
              <w:rPr>
                <w:rFonts w:ascii="Times New Roman" w:hAnsi="Times New Roman"/>
                <w:sz w:val="24"/>
                <w:szCs w:val="24"/>
              </w:rPr>
              <w:t xml:space="preserve"> </w:t>
            </w:r>
            <w:r w:rsidRPr="00AC400E">
              <w:rPr>
                <w:rFonts w:ascii="Times New Roman" w:hAnsi="Times New Roman"/>
                <w:sz w:val="24"/>
                <w:szCs w:val="24"/>
              </w:rPr>
              <w:t>Субъекты гражданских правоотношений. Физические лица.  Признаки и виды юридических лиц. Гражданская право- и дееспособность.</w:t>
            </w:r>
          </w:p>
        </w:tc>
        <w:tc>
          <w:tcPr>
            <w:tcW w:w="1417" w:type="dxa"/>
          </w:tcPr>
          <w:p w14:paraId="1138BF55" w14:textId="77777777" w:rsidR="007B360A" w:rsidRDefault="007B360A"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4910DFB8" w14:textId="77777777" w:rsidR="007B360A" w:rsidRDefault="007528D7" w:rsidP="0026217C">
            <w:pPr>
              <w:jc w:val="both"/>
              <w:rPr>
                <w:rStyle w:val="a7"/>
                <w:rFonts w:ascii="Times New Roman" w:hAnsi="Times New Roman"/>
                <w:b w:val="0"/>
                <w:sz w:val="24"/>
                <w:szCs w:val="24"/>
              </w:rPr>
            </w:pPr>
            <w:r>
              <w:rPr>
                <w:rStyle w:val="a7"/>
                <w:rFonts w:ascii="Times New Roman" w:hAnsi="Times New Roman"/>
                <w:b w:val="0"/>
                <w:sz w:val="24"/>
                <w:szCs w:val="24"/>
              </w:rPr>
              <w:t>14.09</w:t>
            </w:r>
          </w:p>
        </w:tc>
      </w:tr>
      <w:tr w:rsidR="007B360A" w14:paraId="49E993D0" w14:textId="77777777" w:rsidTr="0062433F">
        <w:tc>
          <w:tcPr>
            <w:tcW w:w="7763" w:type="dxa"/>
          </w:tcPr>
          <w:p w14:paraId="2B5BEE49" w14:textId="77777777" w:rsidR="007B360A" w:rsidRPr="00AC400E" w:rsidRDefault="007B360A" w:rsidP="0026217C">
            <w:pPr>
              <w:pStyle w:val="a4"/>
              <w:jc w:val="both"/>
              <w:rPr>
                <w:rStyle w:val="a7"/>
                <w:rFonts w:ascii="Times New Roman" w:hAnsi="Times New Roman"/>
                <w:sz w:val="24"/>
                <w:szCs w:val="24"/>
              </w:rPr>
            </w:pPr>
            <w:r w:rsidRPr="00AC400E">
              <w:rPr>
                <w:rFonts w:ascii="Times New Roman" w:hAnsi="Times New Roman"/>
                <w:sz w:val="24"/>
                <w:szCs w:val="24"/>
              </w:rPr>
              <w:t xml:space="preserve">Организационно-правовые формы предпринимательской деятельности. Право собственности. Виды правомочий собственника. Формы собственности. </w:t>
            </w:r>
            <w:r>
              <w:rPr>
                <w:rFonts w:ascii="Times New Roman" w:hAnsi="Times New Roman"/>
                <w:sz w:val="24"/>
                <w:szCs w:val="24"/>
              </w:rPr>
              <w:t xml:space="preserve"> </w:t>
            </w:r>
            <w:r w:rsidRPr="00AC400E">
              <w:rPr>
                <w:rFonts w:ascii="Times New Roman" w:hAnsi="Times New Roman"/>
                <w:sz w:val="24"/>
                <w:szCs w:val="24"/>
              </w:rPr>
              <w:t xml:space="preserve"> </w:t>
            </w:r>
          </w:p>
        </w:tc>
        <w:tc>
          <w:tcPr>
            <w:tcW w:w="1417" w:type="dxa"/>
          </w:tcPr>
          <w:p w14:paraId="00D125D7" w14:textId="77777777" w:rsidR="007B360A" w:rsidRPr="00AC400E" w:rsidRDefault="007B360A"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72A548DF" w14:textId="77777777" w:rsidR="007B360A" w:rsidRDefault="007528D7" w:rsidP="0026217C">
            <w:pPr>
              <w:jc w:val="both"/>
              <w:rPr>
                <w:rStyle w:val="a7"/>
                <w:rFonts w:ascii="Times New Roman" w:hAnsi="Times New Roman"/>
                <w:b w:val="0"/>
                <w:sz w:val="24"/>
                <w:szCs w:val="24"/>
              </w:rPr>
            </w:pPr>
            <w:r>
              <w:rPr>
                <w:rStyle w:val="a7"/>
                <w:rFonts w:ascii="Times New Roman" w:hAnsi="Times New Roman"/>
                <w:b w:val="0"/>
                <w:sz w:val="24"/>
                <w:szCs w:val="24"/>
              </w:rPr>
              <w:t>14.09</w:t>
            </w:r>
          </w:p>
        </w:tc>
      </w:tr>
      <w:tr w:rsidR="007B360A" w14:paraId="50DBE9FB" w14:textId="77777777" w:rsidTr="0062433F">
        <w:tc>
          <w:tcPr>
            <w:tcW w:w="7763" w:type="dxa"/>
          </w:tcPr>
          <w:p w14:paraId="20D8813C" w14:textId="77777777" w:rsidR="007B360A" w:rsidRPr="00AC400E" w:rsidRDefault="007B360A" w:rsidP="0026217C">
            <w:pPr>
              <w:pStyle w:val="a4"/>
              <w:jc w:val="both"/>
              <w:rPr>
                <w:rStyle w:val="a7"/>
                <w:rFonts w:ascii="Times New Roman" w:hAnsi="Times New Roman"/>
                <w:sz w:val="24"/>
                <w:szCs w:val="24"/>
              </w:rPr>
            </w:pPr>
            <w:r w:rsidRPr="00AC400E">
              <w:rPr>
                <w:rFonts w:ascii="Times New Roman" w:hAnsi="Times New Roman"/>
                <w:sz w:val="24"/>
                <w:szCs w:val="24"/>
              </w:rPr>
              <w:lastRenderedPageBreak/>
              <w:t xml:space="preserve"> Обязательственное право. Виды и формы сделок. Условия недействительности сделок. </w:t>
            </w:r>
            <w:r w:rsidRPr="00AC400E">
              <w:rPr>
                <w:rFonts w:ascii="Times New Roman" w:hAnsi="Times New Roman"/>
                <w:i/>
                <w:iCs/>
                <w:sz w:val="24"/>
                <w:szCs w:val="24"/>
              </w:rPr>
              <w:t>Реституция.</w:t>
            </w:r>
            <w:r w:rsidRPr="00AC400E">
              <w:rPr>
                <w:rFonts w:ascii="Times New Roman" w:hAnsi="Times New Roman"/>
                <w:sz w:val="24"/>
                <w:szCs w:val="24"/>
              </w:rPr>
              <w:t xml:space="preserve"> </w:t>
            </w:r>
            <w:r>
              <w:rPr>
                <w:rFonts w:ascii="Times New Roman" w:hAnsi="Times New Roman"/>
                <w:sz w:val="24"/>
                <w:szCs w:val="24"/>
              </w:rPr>
              <w:t xml:space="preserve"> </w:t>
            </w:r>
            <w:r w:rsidRPr="00AC400E">
              <w:rPr>
                <w:rFonts w:ascii="Times New Roman" w:hAnsi="Times New Roman"/>
                <w:sz w:val="24"/>
                <w:szCs w:val="24"/>
              </w:rPr>
              <w:t xml:space="preserve"> </w:t>
            </w:r>
          </w:p>
        </w:tc>
        <w:tc>
          <w:tcPr>
            <w:tcW w:w="1417" w:type="dxa"/>
          </w:tcPr>
          <w:p w14:paraId="2CE29924" w14:textId="77777777" w:rsidR="007B360A" w:rsidRDefault="007B360A"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0C19B25A" w14:textId="77777777" w:rsidR="007B360A" w:rsidRDefault="007528D7" w:rsidP="0026217C">
            <w:pPr>
              <w:jc w:val="both"/>
              <w:rPr>
                <w:rStyle w:val="a7"/>
                <w:rFonts w:ascii="Times New Roman" w:hAnsi="Times New Roman"/>
                <w:b w:val="0"/>
                <w:sz w:val="24"/>
                <w:szCs w:val="24"/>
              </w:rPr>
            </w:pPr>
            <w:r>
              <w:rPr>
                <w:rStyle w:val="a7"/>
                <w:rFonts w:ascii="Times New Roman" w:hAnsi="Times New Roman"/>
                <w:b w:val="0"/>
                <w:sz w:val="24"/>
                <w:szCs w:val="24"/>
              </w:rPr>
              <w:t>21.09</w:t>
            </w:r>
          </w:p>
        </w:tc>
      </w:tr>
      <w:tr w:rsidR="007B360A" w14:paraId="0AAAA37B" w14:textId="77777777" w:rsidTr="0062433F">
        <w:tc>
          <w:tcPr>
            <w:tcW w:w="7763" w:type="dxa"/>
          </w:tcPr>
          <w:p w14:paraId="1FAC205F" w14:textId="77777777" w:rsidR="007B360A" w:rsidRPr="00AC400E" w:rsidRDefault="007B360A" w:rsidP="0026217C">
            <w:pPr>
              <w:pStyle w:val="a4"/>
              <w:jc w:val="both"/>
              <w:rPr>
                <w:rStyle w:val="a7"/>
                <w:rFonts w:ascii="Times New Roman" w:hAnsi="Times New Roman"/>
                <w:sz w:val="24"/>
                <w:szCs w:val="24"/>
              </w:rPr>
            </w:pPr>
            <w:r w:rsidRPr="00AC400E">
              <w:rPr>
                <w:rFonts w:ascii="Times New Roman" w:hAnsi="Times New Roman"/>
                <w:sz w:val="24"/>
                <w:szCs w:val="24"/>
              </w:rPr>
              <w:t xml:space="preserve"> Гражданско-правовой договор. Порядок заключения договора: оферта и акцепт. </w:t>
            </w:r>
          </w:p>
        </w:tc>
        <w:tc>
          <w:tcPr>
            <w:tcW w:w="1417" w:type="dxa"/>
          </w:tcPr>
          <w:p w14:paraId="29629C5A" w14:textId="77777777" w:rsidR="007B360A" w:rsidRDefault="007B360A"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4714F93E" w14:textId="77777777" w:rsidR="007B360A" w:rsidRDefault="007528D7" w:rsidP="0026217C">
            <w:pPr>
              <w:jc w:val="both"/>
              <w:rPr>
                <w:rStyle w:val="a7"/>
                <w:rFonts w:ascii="Times New Roman" w:hAnsi="Times New Roman"/>
                <w:b w:val="0"/>
                <w:sz w:val="24"/>
                <w:szCs w:val="24"/>
              </w:rPr>
            </w:pPr>
            <w:r>
              <w:rPr>
                <w:rStyle w:val="a7"/>
                <w:rFonts w:ascii="Times New Roman" w:hAnsi="Times New Roman"/>
                <w:b w:val="0"/>
                <w:sz w:val="24"/>
                <w:szCs w:val="24"/>
              </w:rPr>
              <w:t>21.09</w:t>
            </w:r>
          </w:p>
        </w:tc>
      </w:tr>
      <w:tr w:rsidR="007B360A" w14:paraId="0A418171" w14:textId="77777777" w:rsidTr="0062433F">
        <w:tc>
          <w:tcPr>
            <w:tcW w:w="7763" w:type="dxa"/>
          </w:tcPr>
          <w:p w14:paraId="4F4E64FF" w14:textId="77777777" w:rsidR="007B360A" w:rsidRPr="00AC400E" w:rsidRDefault="007B360A" w:rsidP="0026217C">
            <w:pPr>
              <w:pStyle w:val="a4"/>
              <w:jc w:val="both"/>
              <w:rPr>
                <w:rStyle w:val="a7"/>
                <w:rFonts w:ascii="Times New Roman" w:hAnsi="Times New Roman"/>
                <w:sz w:val="24"/>
                <w:szCs w:val="24"/>
              </w:rPr>
            </w:pPr>
            <w:r w:rsidRPr="00AC400E">
              <w:rPr>
                <w:rFonts w:ascii="Times New Roman" w:hAnsi="Times New Roman"/>
                <w:sz w:val="24"/>
                <w:szCs w:val="24"/>
              </w:rPr>
              <w:t xml:space="preserve">Наследование. Завещание. </w:t>
            </w:r>
            <w:r w:rsidRPr="00AC400E">
              <w:rPr>
                <w:rFonts w:ascii="Times New Roman" w:hAnsi="Times New Roman"/>
                <w:i/>
                <w:iCs/>
                <w:sz w:val="24"/>
                <w:szCs w:val="24"/>
              </w:rPr>
              <w:t>Страхование и его виды</w:t>
            </w:r>
            <w:r w:rsidRPr="00AC400E">
              <w:rPr>
                <w:rFonts w:ascii="Times New Roman" w:hAnsi="Times New Roman"/>
                <w:sz w:val="24"/>
                <w:szCs w:val="24"/>
              </w:rPr>
              <w:t xml:space="preserve">. </w:t>
            </w:r>
          </w:p>
        </w:tc>
        <w:tc>
          <w:tcPr>
            <w:tcW w:w="1417" w:type="dxa"/>
          </w:tcPr>
          <w:p w14:paraId="0D857723" w14:textId="77777777" w:rsidR="007B360A" w:rsidRPr="00AC400E" w:rsidRDefault="007B360A"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54382DCA" w14:textId="77777777" w:rsidR="007B360A" w:rsidRDefault="007528D7" w:rsidP="0026217C">
            <w:pPr>
              <w:jc w:val="both"/>
              <w:rPr>
                <w:rStyle w:val="a7"/>
                <w:rFonts w:ascii="Times New Roman" w:hAnsi="Times New Roman"/>
                <w:b w:val="0"/>
                <w:sz w:val="24"/>
                <w:szCs w:val="24"/>
              </w:rPr>
            </w:pPr>
            <w:r>
              <w:rPr>
                <w:rStyle w:val="a7"/>
                <w:rFonts w:ascii="Times New Roman" w:hAnsi="Times New Roman"/>
                <w:b w:val="0"/>
                <w:sz w:val="24"/>
                <w:szCs w:val="24"/>
              </w:rPr>
              <w:t>28.09</w:t>
            </w:r>
          </w:p>
        </w:tc>
      </w:tr>
      <w:tr w:rsidR="007B360A" w14:paraId="020DDEA0" w14:textId="77777777" w:rsidTr="0062433F">
        <w:tc>
          <w:tcPr>
            <w:tcW w:w="7763" w:type="dxa"/>
          </w:tcPr>
          <w:p w14:paraId="0E0F847A" w14:textId="77777777" w:rsidR="007B360A" w:rsidRPr="00AC400E" w:rsidRDefault="007B360A" w:rsidP="0026217C">
            <w:pPr>
              <w:pStyle w:val="a4"/>
              <w:jc w:val="both"/>
              <w:rPr>
                <w:rStyle w:val="a7"/>
                <w:rFonts w:ascii="Times New Roman" w:hAnsi="Times New Roman"/>
                <w:sz w:val="24"/>
                <w:szCs w:val="24"/>
              </w:rPr>
            </w:pPr>
            <w:r>
              <w:rPr>
                <w:rFonts w:ascii="Times New Roman" w:hAnsi="Times New Roman"/>
                <w:sz w:val="24"/>
                <w:szCs w:val="24"/>
              </w:rPr>
              <w:t xml:space="preserve"> </w:t>
            </w:r>
            <w:r w:rsidRPr="00AC400E">
              <w:rPr>
                <w:rFonts w:ascii="Times New Roman" w:hAnsi="Times New Roman"/>
                <w:sz w:val="24"/>
                <w:szCs w:val="24"/>
              </w:rPr>
              <w:t xml:space="preserve">Формы защиты гражданских прав. Гражданско-правовая ответственность. Защита прав потребителей. </w:t>
            </w:r>
            <w:r w:rsidRPr="00AC400E">
              <w:rPr>
                <w:rFonts w:ascii="Times New Roman" w:hAnsi="Times New Roman"/>
                <w:i/>
                <w:iCs/>
                <w:sz w:val="24"/>
                <w:szCs w:val="24"/>
              </w:rPr>
              <w:t>Непреодолимая сила.</w:t>
            </w:r>
            <w:r w:rsidRPr="00AC400E">
              <w:rPr>
                <w:rFonts w:ascii="Times New Roman" w:hAnsi="Times New Roman"/>
                <w:sz w:val="24"/>
                <w:szCs w:val="24"/>
              </w:rPr>
              <w:t xml:space="preserve"> </w:t>
            </w:r>
          </w:p>
        </w:tc>
        <w:tc>
          <w:tcPr>
            <w:tcW w:w="1417" w:type="dxa"/>
          </w:tcPr>
          <w:p w14:paraId="0459E72F" w14:textId="77777777" w:rsidR="007B360A" w:rsidRDefault="007B360A"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0806A5A8" w14:textId="77777777" w:rsidR="007B360A" w:rsidRDefault="007528D7" w:rsidP="0026217C">
            <w:pPr>
              <w:jc w:val="both"/>
              <w:rPr>
                <w:rStyle w:val="a7"/>
                <w:rFonts w:ascii="Times New Roman" w:hAnsi="Times New Roman"/>
                <w:b w:val="0"/>
                <w:sz w:val="24"/>
                <w:szCs w:val="24"/>
              </w:rPr>
            </w:pPr>
            <w:r>
              <w:rPr>
                <w:rStyle w:val="a7"/>
                <w:rFonts w:ascii="Times New Roman" w:hAnsi="Times New Roman"/>
                <w:b w:val="0"/>
                <w:sz w:val="24"/>
                <w:szCs w:val="24"/>
              </w:rPr>
              <w:t>28.09</w:t>
            </w:r>
          </w:p>
        </w:tc>
      </w:tr>
      <w:tr w:rsidR="007B360A" w14:paraId="098D59B5" w14:textId="77777777" w:rsidTr="0062433F">
        <w:tc>
          <w:tcPr>
            <w:tcW w:w="7763" w:type="dxa"/>
          </w:tcPr>
          <w:p w14:paraId="69224344" w14:textId="77777777" w:rsidR="007B360A" w:rsidRPr="00AC400E" w:rsidRDefault="007B360A" w:rsidP="0026217C">
            <w:pPr>
              <w:pStyle w:val="a4"/>
              <w:jc w:val="both"/>
              <w:rPr>
                <w:rStyle w:val="a7"/>
                <w:rFonts w:ascii="Times New Roman" w:hAnsi="Times New Roman"/>
                <w:sz w:val="24"/>
                <w:szCs w:val="24"/>
              </w:rPr>
            </w:pPr>
            <w:r w:rsidRPr="00AC400E">
              <w:rPr>
                <w:rFonts w:ascii="Times New Roman" w:hAnsi="Times New Roman"/>
                <w:sz w:val="24"/>
                <w:szCs w:val="24"/>
              </w:rPr>
              <w:t xml:space="preserve">Право на результаты интеллектуальной деятельности: авторские и смежные права, патентное право, ноу-хау. </w:t>
            </w:r>
          </w:p>
        </w:tc>
        <w:tc>
          <w:tcPr>
            <w:tcW w:w="1417" w:type="dxa"/>
          </w:tcPr>
          <w:p w14:paraId="627B68D0" w14:textId="77777777" w:rsidR="007B360A" w:rsidRPr="00AC400E" w:rsidRDefault="007B360A"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3370CDA1" w14:textId="77777777" w:rsidR="007B360A" w:rsidRDefault="007528D7" w:rsidP="0026217C">
            <w:pPr>
              <w:jc w:val="both"/>
              <w:rPr>
                <w:rStyle w:val="a7"/>
                <w:rFonts w:ascii="Times New Roman" w:hAnsi="Times New Roman"/>
                <w:b w:val="0"/>
                <w:sz w:val="24"/>
                <w:szCs w:val="24"/>
              </w:rPr>
            </w:pPr>
            <w:r>
              <w:rPr>
                <w:rStyle w:val="a7"/>
                <w:rFonts w:ascii="Times New Roman" w:hAnsi="Times New Roman"/>
                <w:b w:val="0"/>
                <w:sz w:val="24"/>
                <w:szCs w:val="24"/>
              </w:rPr>
              <w:t>05.10</w:t>
            </w:r>
          </w:p>
        </w:tc>
      </w:tr>
      <w:tr w:rsidR="007B360A" w14:paraId="6FD68A14" w14:textId="77777777" w:rsidTr="0062433F">
        <w:tc>
          <w:tcPr>
            <w:tcW w:w="7763" w:type="dxa"/>
          </w:tcPr>
          <w:p w14:paraId="0EB71B6C" w14:textId="77777777" w:rsidR="007B360A" w:rsidRPr="00AC400E" w:rsidRDefault="007B360A" w:rsidP="0026217C">
            <w:pPr>
              <w:pStyle w:val="a4"/>
              <w:jc w:val="both"/>
              <w:rPr>
                <w:rStyle w:val="a7"/>
                <w:rFonts w:ascii="Times New Roman" w:hAnsi="Times New Roman"/>
                <w:sz w:val="24"/>
                <w:szCs w:val="24"/>
              </w:rPr>
            </w:pPr>
            <w:r w:rsidRPr="00AC400E">
              <w:rPr>
                <w:rFonts w:ascii="Times New Roman" w:hAnsi="Times New Roman"/>
                <w:sz w:val="24"/>
                <w:szCs w:val="24"/>
              </w:rPr>
              <w:t xml:space="preserve">Право на результаты интеллектуальной деятельности: авторские и смежные права, патентное право, ноу-хау. </w:t>
            </w:r>
          </w:p>
        </w:tc>
        <w:tc>
          <w:tcPr>
            <w:tcW w:w="1417" w:type="dxa"/>
          </w:tcPr>
          <w:p w14:paraId="21A3A739" w14:textId="77777777" w:rsidR="007B360A" w:rsidRDefault="007B360A"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1E52F6E6" w14:textId="77777777" w:rsidR="007B360A" w:rsidRDefault="007528D7" w:rsidP="0026217C">
            <w:pPr>
              <w:jc w:val="both"/>
              <w:rPr>
                <w:rStyle w:val="a7"/>
                <w:rFonts w:ascii="Times New Roman" w:hAnsi="Times New Roman"/>
                <w:b w:val="0"/>
                <w:sz w:val="24"/>
                <w:szCs w:val="24"/>
              </w:rPr>
            </w:pPr>
            <w:r>
              <w:rPr>
                <w:rStyle w:val="a7"/>
                <w:rFonts w:ascii="Times New Roman" w:hAnsi="Times New Roman"/>
                <w:b w:val="0"/>
                <w:sz w:val="24"/>
                <w:szCs w:val="24"/>
              </w:rPr>
              <w:t>05.10</w:t>
            </w:r>
          </w:p>
        </w:tc>
      </w:tr>
      <w:tr w:rsidR="007B360A" w14:paraId="01682D8D" w14:textId="77777777" w:rsidTr="0062433F">
        <w:tc>
          <w:tcPr>
            <w:tcW w:w="7763" w:type="dxa"/>
          </w:tcPr>
          <w:p w14:paraId="147C07C5" w14:textId="77777777" w:rsidR="007B360A" w:rsidRPr="00AC400E" w:rsidRDefault="007B360A" w:rsidP="0026217C">
            <w:pPr>
              <w:pStyle w:val="a4"/>
              <w:jc w:val="both"/>
              <w:rPr>
                <w:rStyle w:val="a7"/>
                <w:rFonts w:ascii="Times New Roman" w:hAnsi="Times New Roman"/>
                <w:sz w:val="24"/>
                <w:szCs w:val="24"/>
              </w:rPr>
            </w:pPr>
            <w:r w:rsidRPr="00AC400E">
              <w:rPr>
                <w:rFonts w:ascii="Times New Roman" w:hAnsi="Times New Roman"/>
                <w:sz w:val="24"/>
                <w:szCs w:val="24"/>
              </w:rPr>
              <w:t>Предмет, метод, источники и принципы семейного права. Семья и брак. Правовое регулирование отношений супругов. Брачный договор. Условия вступления в брак. Порядок регистрации и расторжения брака.  </w:t>
            </w:r>
            <w:r>
              <w:rPr>
                <w:rFonts w:ascii="Times New Roman" w:hAnsi="Times New Roman"/>
                <w:sz w:val="24"/>
                <w:szCs w:val="24"/>
              </w:rPr>
              <w:t xml:space="preserve"> </w:t>
            </w:r>
            <w:r w:rsidRPr="00AC400E">
              <w:rPr>
                <w:rFonts w:ascii="Times New Roman" w:hAnsi="Times New Roman"/>
                <w:sz w:val="24"/>
                <w:szCs w:val="24"/>
              </w:rPr>
              <w:t xml:space="preserve"> </w:t>
            </w:r>
          </w:p>
        </w:tc>
        <w:tc>
          <w:tcPr>
            <w:tcW w:w="1417" w:type="dxa"/>
          </w:tcPr>
          <w:p w14:paraId="7542D69F" w14:textId="77777777" w:rsidR="007B360A" w:rsidRPr="00AC400E" w:rsidRDefault="007B360A"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20308B99" w14:textId="77777777" w:rsidR="007B360A" w:rsidRDefault="007528D7" w:rsidP="0026217C">
            <w:pPr>
              <w:jc w:val="both"/>
              <w:rPr>
                <w:rStyle w:val="a7"/>
                <w:rFonts w:ascii="Times New Roman" w:hAnsi="Times New Roman"/>
                <w:b w:val="0"/>
                <w:sz w:val="24"/>
                <w:szCs w:val="24"/>
              </w:rPr>
            </w:pPr>
            <w:r>
              <w:rPr>
                <w:rStyle w:val="a7"/>
                <w:rFonts w:ascii="Times New Roman" w:hAnsi="Times New Roman"/>
                <w:b w:val="0"/>
                <w:sz w:val="24"/>
                <w:szCs w:val="24"/>
              </w:rPr>
              <w:t>12.10</w:t>
            </w:r>
          </w:p>
        </w:tc>
      </w:tr>
      <w:tr w:rsidR="007B360A" w14:paraId="476D2E83" w14:textId="77777777" w:rsidTr="0062433F">
        <w:tc>
          <w:tcPr>
            <w:tcW w:w="7763" w:type="dxa"/>
          </w:tcPr>
          <w:p w14:paraId="14A819D8" w14:textId="77777777" w:rsidR="007B360A" w:rsidRPr="00AC400E" w:rsidRDefault="007B360A" w:rsidP="0026217C">
            <w:pPr>
              <w:pStyle w:val="a4"/>
              <w:jc w:val="both"/>
              <w:rPr>
                <w:rStyle w:val="a7"/>
                <w:rFonts w:ascii="Times New Roman" w:hAnsi="Times New Roman"/>
                <w:sz w:val="24"/>
                <w:szCs w:val="24"/>
              </w:rPr>
            </w:pPr>
            <w:r w:rsidRPr="00AC400E">
              <w:rPr>
                <w:rFonts w:ascii="Times New Roman" w:hAnsi="Times New Roman"/>
                <w:sz w:val="24"/>
                <w:szCs w:val="24"/>
              </w:rPr>
              <w:t> Права и обязанности членов семьи. Лишение родительских прав.</w:t>
            </w:r>
            <w:r w:rsidRPr="00AC400E">
              <w:rPr>
                <w:rFonts w:ascii="Times New Roman" w:hAnsi="Times New Roman"/>
                <w:i/>
                <w:iCs/>
                <w:sz w:val="24"/>
                <w:szCs w:val="24"/>
              </w:rPr>
              <w:t xml:space="preserve"> </w:t>
            </w:r>
            <w:r w:rsidRPr="00AC400E">
              <w:rPr>
                <w:rFonts w:ascii="Times New Roman" w:hAnsi="Times New Roman"/>
                <w:sz w:val="24"/>
                <w:szCs w:val="24"/>
              </w:rPr>
              <w:t>Ответственность родителей по воспитанию детей. Формы воспитания детей, оставшихся без попечения родителей.</w:t>
            </w:r>
            <w:r w:rsidRPr="00AC400E">
              <w:rPr>
                <w:rFonts w:ascii="Times New Roman" w:hAnsi="Times New Roman"/>
                <w:i/>
                <w:iCs/>
                <w:sz w:val="24"/>
                <w:szCs w:val="24"/>
              </w:rPr>
              <w:t xml:space="preserve"> Усыновление. Опека и попечительство.</w:t>
            </w:r>
            <w:r w:rsidRPr="00AC400E">
              <w:rPr>
                <w:rFonts w:ascii="Times New Roman" w:hAnsi="Times New Roman"/>
                <w:sz w:val="24"/>
                <w:szCs w:val="24"/>
              </w:rPr>
              <w:t xml:space="preserve"> </w:t>
            </w:r>
            <w:r w:rsidRPr="00AC400E">
              <w:rPr>
                <w:rFonts w:ascii="Times New Roman" w:hAnsi="Times New Roman"/>
                <w:i/>
                <w:iCs/>
                <w:sz w:val="24"/>
                <w:szCs w:val="24"/>
              </w:rPr>
              <w:t>Приемная семья.</w:t>
            </w:r>
            <w:r w:rsidRPr="00AC400E">
              <w:rPr>
                <w:rFonts w:ascii="Times New Roman" w:hAnsi="Times New Roman"/>
                <w:sz w:val="24"/>
                <w:szCs w:val="24"/>
              </w:rPr>
              <w:t xml:space="preserve"> </w:t>
            </w:r>
          </w:p>
        </w:tc>
        <w:tc>
          <w:tcPr>
            <w:tcW w:w="1417" w:type="dxa"/>
          </w:tcPr>
          <w:p w14:paraId="0FF43FFA" w14:textId="77777777" w:rsidR="007B360A" w:rsidRDefault="007B360A"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284703E5" w14:textId="77777777" w:rsidR="007B360A" w:rsidRDefault="007528D7" w:rsidP="0026217C">
            <w:pPr>
              <w:jc w:val="both"/>
              <w:rPr>
                <w:rStyle w:val="a7"/>
                <w:rFonts w:ascii="Times New Roman" w:hAnsi="Times New Roman"/>
                <w:b w:val="0"/>
                <w:sz w:val="24"/>
                <w:szCs w:val="24"/>
              </w:rPr>
            </w:pPr>
            <w:r>
              <w:rPr>
                <w:rStyle w:val="a7"/>
                <w:rFonts w:ascii="Times New Roman" w:hAnsi="Times New Roman"/>
                <w:b w:val="0"/>
                <w:sz w:val="24"/>
                <w:szCs w:val="24"/>
              </w:rPr>
              <w:t>12.10</w:t>
            </w:r>
          </w:p>
        </w:tc>
      </w:tr>
      <w:tr w:rsidR="007B360A" w14:paraId="754A12A8" w14:textId="77777777" w:rsidTr="0062433F">
        <w:tc>
          <w:tcPr>
            <w:tcW w:w="7763" w:type="dxa"/>
          </w:tcPr>
          <w:p w14:paraId="429E3045" w14:textId="77777777" w:rsidR="007B360A" w:rsidRPr="00AC400E" w:rsidRDefault="007B360A" w:rsidP="0026217C">
            <w:pPr>
              <w:pStyle w:val="a4"/>
              <w:jc w:val="both"/>
              <w:rPr>
                <w:rStyle w:val="a7"/>
                <w:rFonts w:ascii="Times New Roman" w:hAnsi="Times New Roman"/>
                <w:sz w:val="24"/>
                <w:szCs w:val="24"/>
              </w:rPr>
            </w:pPr>
            <w:r w:rsidRPr="00AC400E">
              <w:rPr>
                <w:rFonts w:ascii="Times New Roman" w:hAnsi="Times New Roman"/>
                <w:sz w:val="24"/>
                <w:szCs w:val="24"/>
              </w:rPr>
              <w:t> Права и обязанности членов семьи. Лишение родительских прав.</w:t>
            </w:r>
            <w:r w:rsidRPr="00AC400E">
              <w:rPr>
                <w:rFonts w:ascii="Times New Roman" w:hAnsi="Times New Roman"/>
                <w:i/>
                <w:iCs/>
                <w:sz w:val="24"/>
                <w:szCs w:val="24"/>
              </w:rPr>
              <w:t xml:space="preserve"> </w:t>
            </w:r>
            <w:r w:rsidRPr="00AC400E">
              <w:rPr>
                <w:rFonts w:ascii="Times New Roman" w:hAnsi="Times New Roman"/>
                <w:sz w:val="24"/>
                <w:szCs w:val="24"/>
              </w:rPr>
              <w:t>Ответственность родителей по воспитанию детей. Формы воспитания детей, оставшихся без попечения родителей.</w:t>
            </w:r>
            <w:r w:rsidRPr="00AC400E">
              <w:rPr>
                <w:rFonts w:ascii="Times New Roman" w:hAnsi="Times New Roman"/>
                <w:i/>
                <w:iCs/>
                <w:sz w:val="24"/>
                <w:szCs w:val="24"/>
              </w:rPr>
              <w:t xml:space="preserve"> Усыновление. Опека и попечительство.</w:t>
            </w:r>
            <w:r w:rsidRPr="00AC400E">
              <w:rPr>
                <w:rFonts w:ascii="Times New Roman" w:hAnsi="Times New Roman"/>
                <w:sz w:val="24"/>
                <w:szCs w:val="24"/>
              </w:rPr>
              <w:t xml:space="preserve"> </w:t>
            </w:r>
            <w:r w:rsidRPr="00AC400E">
              <w:rPr>
                <w:rFonts w:ascii="Times New Roman" w:hAnsi="Times New Roman"/>
                <w:i/>
                <w:iCs/>
                <w:sz w:val="24"/>
                <w:szCs w:val="24"/>
              </w:rPr>
              <w:t>Приемная семья.</w:t>
            </w:r>
            <w:r w:rsidRPr="00AC400E">
              <w:rPr>
                <w:rFonts w:ascii="Times New Roman" w:hAnsi="Times New Roman"/>
                <w:sz w:val="24"/>
                <w:szCs w:val="24"/>
              </w:rPr>
              <w:t xml:space="preserve"> </w:t>
            </w:r>
          </w:p>
        </w:tc>
        <w:tc>
          <w:tcPr>
            <w:tcW w:w="1417" w:type="dxa"/>
          </w:tcPr>
          <w:p w14:paraId="49AE8C99" w14:textId="77777777" w:rsidR="007B360A" w:rsidRDefault="007B360A"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4854B900" w14:textId="77777777" w:rsidR="007B360A" w:rsidRDefault="007528D7" w:rsidP="0026217C">
            <w:pPr>
              <w:jc w:val="both"/>
              <w:rPr>
                <w:rStyle w:val="a7"/>
                <w:rFonts w:ascii="Times New Roman" w:hAnsi="Times New Roman"/>
                <w:b w:val="0"/>
                <w:sz w:val="24"/>
                <w:szCs w:val="24"/>
              </w:rPr>
            </w:pPr>
            <w:r>
              <w:rPr>
                <w:rStyle w:val="a7"/>
                <w:rFonts w:ascii="Times New Roman" w:hAnsi="Times New Roman"/>
                <w:b w:val="0"/>
                <w:sz w:val="24"/>
                <w:szCs w:val="24"/>
              </w:rPr>
              <w:t>19.10</w:t>
            </w:r>
          </w:p>
        </w:tc>
      </w:tr>
      <w:tr w:rsidR="007B360A" w14:paraId="5C743EEF" w14:textId="77777777" w:rsidTr="0062433F">
        <w:tc>
          <w:tcPr>
            <w:tcW w:w="7763" w:type="dxa"/>
          </w:tcPr>
          <w:p w14:paraId="35BAB92F" w14:textId="77777777" w:rsidR="007B360A" w:rsidRPr="00AC400E" w:rsidRDefault="007B360A" w:rsidP="0026217C">
            <w:pPr>
              <w:pStyle w:val="a4"/>
              <w:jc w:val="both"/>
              <w:rPr>
                <w:rStyle w:val="a7"/>
                <w:rFonts w:ascii="Times New Roman" w:hAnsi="Times New Roman"/>
                <w:sz w:val="24"/>
                <w:szCs w:val="24"/>
              </w:rPr>
            </w:pPr>
            <w:r w:rsidRPr="00AC400E">
              <w:rPr>
                <w:rFonts w:ascii="Times New Roman" w:hAnsi="Times New Roman"/>
                <w:sz w:val="24"/>
                <w:szCs w:val="24"/>
              </w:rPr>
              <w:t xml:space="preserve">Источники трудового права. Участники трудовых правоотношений: работник и работодатель. Права и обязанности работника. Порядок приема на работу. Трудовой договор: признаки, виды, порядок заключения и прекращения. Рабочее время и время отдыха. Сверхурочная работа. </w:t>
            </w:r>
            <w:r w:rsidRPr="00AC400E">
              <w:rPr>
                <w:rFonts w:ascii="Times New Roman" w:hAnsi="Times New Roman"/>
                <w:i/>
                <w:iCs/>
                <w:sz w:val="24"/>
                <w:szCs w:val="24"/>
              </w:rPr>
              <w:t>Виды времени отдыха.</w:t>
            </w:r>
            <w:r w:rsidRPr="00AC400E">
              <w:rPr>
                <w:rFonts w:ascii="Times New Roman" w:hAnsi="Times New Roman"/>
                <w:sz w:val="24"/>
                <w:szCs w:val="24"/>
              </w:rPr>
              <w:t xml:space="preserve"> Заработная плата. Особенности правового регулирования труда несовершеннолетних. Трудовые споры. Дисциплинарная ответственности. </w:t>
            </w:r>
          </w:p>
        </w:tc>
        <w:tc>
          <w:tcPr>
            <w:tcW w:w="1417" w:type="dxa"/>
          </w:tcPr>
          <w:p w14:paraId="575F072E" w14:textId="77777777" w:rsidR="007B360A" w:rsidRPr="00AC400E" w:rsidRDefault="007B360A"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73A35802" w14:textId="77777777" w:rsidR="007B360A" w:rsidRDefault="007528D7" w:rsidP="0026217C">
            <w:pPr>
              <w:jc w:val="both"/>
              <w:rPr>
                <w:rStyle w:val="a7"/>
                <w:rFonts w:ascii="Times New Roman" w:hAnsi="Times New Roman"/>
                <w:b w:val="0"/>
                <w:sz w:val="24"/>
                <w:szCs w:val="24"/>
              </w:rPr>
            </w:pPr>
            <w:r>
              <w:rPr>
                <w:rStyle w:val="a7"/>
                <w:rFonts w:ascii="Times New Roman" w:hAnsi="Times New Roman"/>
                <w:b w:val="0"/>
                <w:sz w:val="24"/>
                <w:szCs w:val="24"/>
              </w:rPr>
              <w:t>19.10</w:t>
            </w:r>
          </w:p>
        </w:tc>
      </w:tr>
      <w:tr w:rsidR="007B360A" w14:paraId="38CB196D" w14:textId="77777777" w:rsidTr="0062433F">
        <w:tc>
          <w:tcPr>
            <w:tcW w:w="7763" w:type="dxa"/>
          </w:tcPr>
          <w:p w14:paraId="729F3A8D" w14:textId="77777777" w:rsidR="007B360A" w:rsidRPr="00AC400E" w:rsidRDefault="007B360A" w:rsidP="0026217C">
            <w:pPr>
              <w:pStyle w:val="a4"/>
              <w:jc w:val="both"/>
              <w:rPr>
                <w:rStyle w:val="a7"/>
                <w:rFonts w:ascii="Times New Roman" w:hAnsi="Times New Roman"/>
                <w:sz w:val="24"/>
                <w:szCs w:val="24"/>
              </w:rPr>
            </w:pPr>
            <w:r w:rsidRPr="00AC400E">
              <w:rPr>
                <w:rFonts w:ascii="Times New Roman" w:hAnsi="Times New Roman"/>
                <w:sz w:val="24"/>
                <w:szCs w:val="24"/>
              </w:rPr>
              <w:t xml:space="preserve">Источники трудового права. Участники трудовых правоотношений: работник и работодатель. Права и обязанности работника. Порядок приема на работу. Трудовой договор: признаки, виды, порядок заключения и прекращения. </w:t>
            </w:r>
            <w:r>
              <w:rPr>
                <w:rFonts w:ascii="Times New Roman" w:hAnsi="Times New Roman"/>
                <w:sz w:val="24"/>
                <w:szCs w:val="24"/>
              </w:rPr>
              <w:t xml:space="preserve"> </w:t>
            </w:r>
            <w:r w:rsidRPr="00AC400E">
              <w:rPr>
                <w:rFonts w:ascii="Times New Roman" w:hAnsi="Times New Roman"/>
                <w:sz w:val="24"/>
                <w:szCs w:val="24"/>
              </w:rPr>
              <w:t xml:space="preserve"> </w:t>
            </w:r>
          </w:p>
        </w:tc>
        <w:tc>
          <w:tcPr>
            <w:tcW w:w="1417" w:type="dxa"/>
          </w:tcPr>
          <w:p w14:paraId="61962A5B" w14:textId="77777777" w:rsidR="007B360A" w:rsidRDefault="007B360A"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58E3DE11" w14:textId="77777777" w:rsidR="007B360A" w:rsidRDefault="00077BF4" w:rsidP="0026217C">
            <w:pPr>
              <w:jc w:val="both"/>
              <w:rPr>
                <w:rStyle w:val="a7"/>
                <w:rFonts w:ascii="Times New Roman" w:hAnsi="Times New Roman"/>
                <w:b w:val="0"/>
                <w:sz w:val="24"/>
                <w:szCs w:val="24"/>
              </w:rPr>
            </w:pPr>
            <w:r>
              <w:rPr>
                <w:rStyle w:val="a7"/>
                <w:rFonts w:ascii="Times New Roman" w:hAnsi="Times New Roman"/>
                <w:b w:val="0"/>
                <w:sz w:val="24"/>
                <w:szCs w:val="24"/>
              </w:rPr>
              <w:t>26.10</w:t>
            </w:r>
          </w:p>
        </w:tc>
      </w:tr>
      <w:tr w:rsidR="007B360A" w14:paraId="34E55117" w14:textId="77777777" w:rsidTr="0062433F">
        <w:tc>
          <w:tcPr>
            <w:tcW w:w="7763" w:type="dxa"/>
          </w:tcPr>
          <w:p w14:paraId="629B4FF9" w14:textId="77777777" w:rsidR="007B360A" w:rsidRPr="00AC400E" w:rsidRDefault="007B360A" w:rsidP="0026217C">
            <w:pPr>
              <w:pStyle w:val="a4"/>
              <w:jc w:val="both"/>
              <w:rPr>
                <w:rStyle w:val="a7"/>
                <w:rFonts w:ascii="Times New Roman" w:hAnsi="Times New Roman"/>
                <w:sz w:val="24"/>
                <w:szCs w:val="24"/>
              </w:rPr>
            </w:pPr>
            <w:r w:rsidRPr="00AC400E">
              <w:rPr>
                <w:rFonts w:ascii="Times New Roman" w:hAnsi="Times New Roman"/>
                <w:sz w:val="24"/>
                <w:szCs w:val="24"/>
              </w:rPr>
              <w:t xml:space="preserve">Источники трудового права. Участники трудовых правоотношений: работник и работодатель. Права и обязанности работника. Порядок приема на работу. Трудовой договор: признаки, виды, порядок заключения и прекращения. </w:t>
            </w:r>
            <w:r>
              <w:rPr>
                <w:rFonts w:ascii="Times New Roman" w:hAnsi="Times New Roman"/>
                <w:sz w:val="24"/>
                <w:szCs w:val="24"/>
              </w:rPr>
              <w:t xml:space="preserve"> </w:t>
            </w:r>
            <w:r w:rsidRPr="00AC400E">
              <w:rPr>
                <w:rFonts w:ascii="Times New Roman" w:hAnsi="Times New Roman"/>
                <w:sz w:val="24"/>
                <w:szCs w:val="24"/>
              </w:rPr>
              <w:t xml:space="preserve"> </w:t>
            </w:r>
          </w:p>
        </w:tc>
        <w:tc>
          <w:tcPr>
            <w:tcW w:w="1417" w:type="dxa"/>
          </w:tcPr>
          <w:p w14:paraId="7B57FA71" w14:textId="77777777" w:rsidR="007B360A" w:rsidRDefault="007B360A"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792FABF8" w14:textId="77777777" w:rsidR="007B360A" w:rsidRDefault="00077BF4" w:rsidP="0026217C">
            <w:pPr>
              <w:jc w:val="both"/>
              <w:rPr>
                <w:rStyle w:val="a7"/>
                <w:rFonts w:ascii="Times New Roman" w:hAnsi="Times New Roman"/>
                <w:b w:val="0"/>
                <w:sz w:val="24"/>
                <w:szCs w:val="24"/>
              </w:rPr>
            </w:pPr>
            <w:r>
              <w:rPr>
                <w:rStyle w:val="a7"/>
                <w:rFonts w:ascii="Times New Roman" w:hAnsi="Times New Roman"/>
                <w:b w:val="0"/>
                <w:sz w:val="24"/>
                <w:szCs w:val="24"/>
              </w:rPr>
              <w:t>26.10</w:t>
            </w:r>
          </w:p>
        </w:tc>
      </w:tr>
      <w:tr w:rsidR="007B360A" w14:paraId="34268853" w14:textId="77777777" w:rsidTr="0062433F">
        <w:tc>
          <w:tcPr>
            <w:tcW w:w="7763" w:type="dxa"/>
          </w:tcPr>
          <w:p w14:paraId="5C64ACE8" w14:textId="77777777" w:rsidR="007B360A" w:rsidRPr="00AC400E" w:rsidRDefault="007B360A" w:rsidP="0026217C">
            <w:pPr>
              <w:pStyle w:val="a4"/>
              <w:jc w:val="both"/>
              <w:rPr>
                <w:rStyle w:val="a7"/>
                <w:rFonts w:ascii="Times New Roman" w:hAnsi="Times New Roman"/>
                <w:sz w:val="24"/>
                <w:szCs w:val="24"/>
              </w:rPr>
            </w:pPr>
            <w:r w:rsidRPr="00AC400E">
              <w:rPr>
                <w:rFonts w:ascii="Times New Roman" w:hAnsi="Times New Roman"/>
                <w:sz w:val="24"/>
                <w:szCs w:val="24"/>
              </w:rPr>
              <w:t xml:space="preserve"> Рабочее время и время отдыха. Сверхурочная работа. </w:t>
            </w:r>
            <w:r w:rsidRPr="00AC400E">
              <w:rPr>
                <w:rFonts w:ascii="Times New Roman" w:hAnsi="Times New Roman"/>
                <w:i/>
                <w:iCs/>
                <w:sz w:val="24"/>
                <w:szCs w:val="24"/>
              </w:rPr>
              <w:t>Виды времени отдыха.</w:t>
            </w:r>
            <w:r w:rsidRPr="00AC400E">
              <w:rPr>
                <w:rFonts w:ascii="Times New Roman" w:hAnsi="Times New Roman"/>
                <w:sz w:val="24"/>
                <w:szCs w:val="24"/>
              </w:rPr>
              <w:t xml:space="preserve"> Заработная плата. Особенности правового регулирования труда несовершеннолетних. </w:t>
            </w:r>
          </w:p>
        </w:tc>
        <w:tc>
          <w:tcPr>
            <w:tcW w:w="1417" w:type="dxa"/>
          </w:tcPr>
          <w:p w14:paraId="1D4A1A0C" w14:textId="77777777" w:rsidR="007B360A" w:rsidRDefault="007B360A"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3ED60910" w14:textId="77777777" w:rsidR="007B360A" w:rsidRDefault="00C26463" w:rsidP="0026217C">
            <w:pPr>
              <w:jc w:val="both"/>
              <w:rPr>
                <w:rStyle w:val="a7"/>
                <w:rFonts w:ascii="Times New Roman" w:hAnsi="Times New Roman"/>
                <w:b w:val="0"/>
                <w:sz w:val="24"/>
                <w:szCs w:val="24"/>
              </w:rPr>
            </w:pPr>
            <w:r>
              <w:rPr>
                <w:rStyle w:val="a7"/>
                <w:rFonts w:ascii="Times New Roman" w:hAnsi="Times New Roman"/>
                <w:b w:val="0"/>
                <w:sz w:val="24"/>
                <w:szCs w:val="24"/>
              </w:rPr>
              <w:t>09.11</w:t>
            </w:r>
          </w:p>
        </w:tc>
      </w:tr>
      <w:tr w:rsidR="007B360A" w14:paraId="084F051F" w14:textId="77777777" w:rsidTr="0062433F">
        <w:tc>
          <w:tcPr>
            <w:tcW w:w="7763" w:type="dxa"/>
          </w:tcPr>
          <w:p w14:paraId="4548A601" w14:textId="77777777" w:rsidR="007B360A" w:rsidRPr="00AC400E" w:rsidRDefault="007B360A" w:rsidP="0026217C">
            <w:pPr>
              <w:pStyle w:val="a4"/>
              <w:jc w:val="both"/>
              <w:rPr>
                <w:rFonts w:ascii="Times New Roman" w:hAnsi="Times New Roman"/>
                <w:sz w:val="24"/>
                <w:szCs w:val="24"/>
              </w:rPr>
            </w:pPr>
            <w:r w:rsidRPr="00AC400E">
              <w:rPr>
                <w:rFonts w:ascii="Times New Roman" w:hAnsi="Times New Roman"/>
                <w:sz w:val="24"/>
                <w:szCs w:val="24"/>
              </w:rPr>
              <w:t>Трудовые споры. Дисциплинарная ответственности.</w:t>
            </w:r>
          </w:p>
        </w:tc>
        <w:tc>
          <w:tcPr>
            <w:tcW w:w="1417" w:type="dxa"/>
          </w:tcPr>
          <w:p w14:paraId="0F1543A4" w14:textId="77777777" w:rsidR="007B360A" w:rsidRPr="00AC400E" w:rsidRDefault="007B360A"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3DD0A4CC" w14:textId="77777777" w:rsidR="007B360A" w:rsidRDefault="00C26463" w:rsidP="0026217C">
            <w:pPr>
              <w:jc w:val="both"/>
              <w:rPr>
                <w:rStyle w:val="a7"/>
                <w:rFonts w:ascii="Times New Roman" w:hAnsi="Times New Roman"/>
                <w:b w:val="0"/>
                <w:sz w:val="24"/>
                <w:szCs w:val="24"/>
              </w:rPr>
            </w:pPr>
            <w:r>
              <w:rPr>
                <w:rStyle w:val="a7"/>
                <w:rFonts w:ascii="Times New Roman" w:hAnsi="Times New Roman"/>
                <w:b w:val="0"/>
                <w:sz w:val="24"/>
                <w:szCs w:val="24"/>
              </w:rPr>
              <w:t>09.11</w:t>
            </w:r>
          </w:p>
        </w:tc>
      </w:tr>
      <w:tr w:rsidR="007B360A" w14:paraId="3B08158C" w14:textId="77777777" w:rsidTr="0062433F">
        <w:tc>
          <w:tcPr>
            <w:tcW w:w="7763" w:type="dxa"/>
          </w:tcPr>
          <w:p w14:paraId="5A843606" w14:textId="77777777" w:rsidR="007B360A" w:rsidRPr="00AC400E" w:rsidRDefault="007B360A" w:rsidP="0026217C">
            <w:pPr>
              <w:pStyle w:val="a4"/>
              <w:jc w:val="both"/>
              <w:rPr>
                <w:rStyle w:val="a7"/>
                <w:rFonts w:ascii="Times New Roman" w:hAnsi="Times New Roman"/>
                <w:sz w:val="24"/>
                <w:szCs w:val="24"/>
              </w:rPr>
            </w:pPr>
            <w:r w:rsidRPr="00AC400E">
              <w:rPr>
                <w:rFonts w:ascii="Times New Roman" w:hAnsi="Times New Roman"/>
                <w:sz w:val="24"/>
                <w:szCs w:val="24"/>
              </w:rPr>
              <w:t xml:space="preserve">Источники и субъекты административного права. Метод административного регулирования. </w:t>
            </w:r>
            <w:r>
              <w:rPr>
                <w:rFonts w:ascii="Times New Roman" w:hAnsi="Times New Roman"/>
                <w:sz w:val="24"/>
                <w:szCs w:val="24"/>
              </w:rPr>
              <w:t xml:space="preserve"> </w:t>
            </w:r>
          </w:p>
        </w:tc>
        <w:tc>
          <w:tcPr>
            <w:tcW w:w="1417" w:type="dxa"/>
          </w:tcPr>
          <w:p w14:paraId="1D197420" w14:textId="77777777" w:rsidR="007B360A" w:rsidRDefault="007B360A"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7488B156" w14:textId="77777777" w:rsidR="007B360A" w:rsidRDefault="00C26463" w:rsidP="0026217C">
            <w:pPr>
              <w:jc w:val="both"/>
              <w:rPr>
                <w:rStyle w:val="a7"/>
                <w:rFonts w:ascii="Times New Roman" w:hAnsi="Times New Roman"/>
                <w:b w:val="0"/>
                <w:sz w:val="24"/>
                <w:szCs w:val="24"/>
              </w:rPr>
            </w:pPr>
            <w:r>
              <w:rPr>
                <w:rStyle w:val="a7"/>
                <w:rFonts w:ascii="Times New Roman" w:hAnsi="Times New Roman"/>
                <w:b w:val="0"/>
                <w:sz w:val="24"/>
                <w:szCs w:val="24"/>
              </w:rPr>
              <w:t>16.11</w:t>
            </w:r>
          </w:p>
        </w:tc>
      </w:tr>
      <w:tr w:rsidR="007B360A" w14:paraId="4933B460" w14:textId="77777777" w:rsidTr="0062433F">
        <w:tc>
          <w:tcPr>
            <w:tcW w:w="7763" w:type="dxa"/>
          </w:tcPr>
          <w:p w14:paraId="402F6584" w14:textId="77777777" w:rsidR="007B360A" w:rsidRPr="00AC400E" w:rsidRDefault="007B360A" w:rsidP="0026217C">
            <w:pPr>
              <w:pStyle w:val="a4"/>
              <w:jc w:val="both"/>
              <w:rPr>
                <w:rStyle w:val="a7"/>
                <w:rFonts w:ascii="Times New Roman" w:hAnsi="Times New Roman"/>
                <w:sz w:val="24"/>
                <w:szCs w:val="24"/>
              </w:rPr>
            </w:pPr>
            <w:r w:rsidRPr="00AC400E">
              <w:rPr>
                <w:rFonts w:ascii="Times New Roman" w:hAnsi="Times New Roman"/>
                <w:sz w:val="24"/>
                <w:szCs w:val="24"/>
              </w:rPr>
              <w:t>Признаки и виды административного правонарушения. Административная ответственность и административные наказания</w:t>
            </w:r>
            <w:r>
              <w:rPr>
                <w:rFonts w:ascii="Times New Roman" w:hAnsi="Times New Roman"/>
                <w:sz w:val="24"/>
                <w:szCs w:val="24"/>
              </w:rPr>
              <w:t>.</w:t>
            </w:r>
          </w:p>
        </w:tc>
        <w:tc>
          <w:tcPr>
            <w:tcW w:w="1417" w:type="dxa"/>
          </w:tcPr>
          <w:p w14:paraId="755641A1" w14:textId="77777777" w:rsidR="007B360A" w:rsidRPr="00AC400E" w:rsidRDefault="007B360A"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0920C50A" w14:textId="77777777" w:rsidR="007B360A" w:rsidRDefault="00C26463" w:rsidP="00C26463">
            <w:pPr>
              <w:jc w:val="both"/>
              <w:rPr>
                <w:rStyle w:val="a7"/>
                <w:rFonts w:ascii="Times New Roman" w:hAnsi="Times New Roman"/>
                <w:b w:val="0"/>
                <w:sz w:val="24"/>
                <w:szCs w:val="24"/>
              </w:rPr>
            </w:pPr>
            <w:r>
              <w:rPr>
                <w:rStyle w:val="a7"/>
                <w:rFonts w:ascii="Times New Roman" w:hAnsi="Times New Roman"/>
                <w:b w:val="0"/>
                <w:sz w:val="24"/>
                <w:szCs w:val="24"/>
              </w:rPr>
              <w:t>16.11</w:t>
            </w:r>
          </w:p>
        </w:tc>
      </w:tr>
      <w:tr w:rsidR="007B360A" w14:paraId="790E0237" w14:textId="77777777" w:rsidTr="0062433F">
        <w:tc>
          <w:tcPr>
            <w:tcW w:w="7763" w:type="dxa"/>
          </w:tcPr>
          <w:p w14:paraId="5F9B9300" w14:textId="77777777" w:rsidR="007B360A" w:rsidRPr="00AC400E" w:rsidRDefault="007B360A" w:rsidP="0026217C">
            <w:pPr>
              <w:pStyle w:val="a4"/>
              <w:jc w:val="both"/>
              <w:rPr>
                <w:rStyle w:val="a7"/>
                <w:rFonts w:ascii="Times New Roman" w:hAnsi="Times New Roman"/>
                <w:sz w:val="24"/>
                <w:szCs w:val="24"/>
              </w:rPr>
            </w:pPr>
            <w:r w:rsidRPr="00AC400E">
              <w:rPr>
                <w:rFonts w:ascii="Times New Roman" w:hAnsi="Times New Roman"/>
                <w:sz w:val="24"/>
                <w:szCs w:val="24"/>
              </w:rPr>
              <w:t xml:space="preserve">Принципы и источники уголовного права. Действие уголовного закона. Признаки, виды и состав преступления. </w:t>
            </w:r>
            <w:r>
              <w:rPr>
                <w:rFonts w:ascii="Times New Roman" w:hAnsi="Times New Roman"/>
                <w:sz w:val="24"/>
                <w:szCs w:val="24"/>
              </w:rPr>
              <w:t xml:space="preserve"> </w:t>
            </w:r>
            <w:r w:rsidRPr="00AC400E">
              <w:rPr>
                <w:rFonts w:ascii="Times New Roman" w:hAnsi="Times New Roman"/>
                <w:sz w:val="24"/>
                <w:szCs w:val="24"/>
              </w:rPr>
              <w:t xml:space="preserve"> </w:t>
            </w:r>
          </w:p>
        </w:tc>
        <w:tc>
          <w:tcPr>
            <w:tcW w:w="1417" w:type="dxa"/>
          </w:tcPr>
          <w:p w14:paraId="6E6355D1" w14:textId="77777777" w:rsidR="007B360A" w:rsidRDefault="007B360A"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73E02590" w14:textId="77777777" w:rsidR="007B360A" w:rsidRDefault="00C26463" w:rsidP="0026217C">
            <w:pPr>
              <w:jc w:val="both"/>
              <w:rPr>
                <w:rStyle w:val="a7"/>
                <w:rFonts w:ascii="Times New Roman" w:hAnsi="Times New Roman"/>
                <w:b w:val="0"/>
                <w:sz w:val="24"/>
                <w:szCs w:val="24"/>
              </w:rPr>
            </w:pPr>
            <w:r>
              <w:rPr>
                <w:rStyle w:val="a7"/>
                <w:rFonts w:ascii="Times New Roman" w:hAnsi="Times New Roman"/>
                <w:b w:val="0"/>
                <w:sz w:val="24"/>
                <w:szCs w:val="24"/>
              </w:rPr>
              <w:t>23.11</w:t>
            </w:r>
          </w:p>
        </w:tc>
      </w:tr>
      <w:tr w:rsidR="007B360A" w14:paraId="396CA179" w14:textId="77777777" w:rsidTr="0062433F">
        <w:tc>
          <w:tcPr>
            <w:tcW w:w="7763" w:type="dxa"/>
          </w:tcPr>
          <w:p w14:paraId="2977F064" w14:textId="77777777" w:rsidR="007B360A" w:rsidRPr="00AC400E" w:rsidRDefault="007B360A" w:rsidP="0026217C">
            <w:pPr>
              <w:pStyle w:val="a4"/>
              <w:jc w:val="both"/>
              <w:rPr>
                <w:rStyle w:val="a7"/>
                <w:rFonts w:ascii="Times New Roman" w:hAnsi="Times New Roman"/>
                <w:sz w:val="24"/>
                <w:szCs w:val="24"/>
              </w:rPr>
            </w:pPr>
            <w:r w:rsidRPr="00AC400E">
              <w:rPr>
                <w:rFonts w:ascii="Times New Roman" w:hAnsi="Times New Roman"/>
                <w:sz w:val="24"/>
                <w:szCs w:val="24"/>
              </w:rPr>
              <w:t xml:space="preserve">Принципы и источники уголовного права. Действие уголовного закона. Признаки, виды и состав преступления. </w:t>
            </w:r>
            <w:r>
              <w:rPr>
                <w:rFonts w:ascii="Times New Roman" w:hAnsi="Times New Roman"/>
                <w:sz w:val="24"/>
                <w:szCs w:val="24"/>
              </w:rPr>
              <w:t xml:space="preserve"> </w:t>
            </w:r>
            <w:r w:rsidRPr="00AC400E">
              <w:rPr>
                <w:rFonts w:ascii="Times New Roman" w:hAnsi="Times New Roman"/>
                <w:sz w:val="24"/>
                <w:szCs w:val="24"/>
              </w:rPr>
              <w:t xml:space="preserve"> </w:t>
            </w:r>
          </w:p>
        </w:tc>
        <w:tc>
          <w:tcPr>
            <w:tcW w:w="1417" w:type="dxa"/>
          </w:tcPr>
          <w:p w14:paraId="794E0245" w14:textId="77777777" w:rsidR="007B360A" w:rsidRDefault="007B360A"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40B9F805" w14:textId="77777777" w:rsidR="007B360A" w:rsidRDefault="00C26463" w:rsidP="0026217C">
            <w:pPr>
              <w:jc w:val="both"/>
              <w:rPr>
                <w:rStyle w:val="a7"/>
                <w:rFonts w:ascii="Times New Roman" w:hAnsi="Times New Roman"/>
                <w:b w:val="0"/>
                <w:sz w:val="24"/>
                <w:szCs w:val="24"/>
              </w:rPr>
            </w:pPr>
            <w:r>
              <w:rPr>
                <w:rStyle w:val="a7"/>
                <w:rFonts w:ascii="Times New Roman" w:hAnsi="Times New Roman"/>
                <w:b w:val="0"/>
                <w:sz w:val="24"/>
                <w:szCs w:val="24"/>
              </w:rPr>
              <w:t>23.11</w:t>
            </w:r>
          </w:p>
        </w:tc>
      </w:tr>
      <w:tr w:rsidR="007B360A" w14:paraId="6ED63926" w14:textId="77777777" w:rsidTr="0062433F">
        <w:tc>
          <w:tcPr>
            <w:tcW w:w="7763" w:type="dxa"/>
          </w:tcPr>
          <w:p w14:paraId="177B67A4" w14:textId="77777777" w:rsidR="007B360A" w:rsidRPr="00AC400E" w:rsidRDefault="007B360A" w:rsidP="0026217C">
            <w:pPr>
              <w:pStyle w:val="a4"/>
              <w:jc w:val="both"/>
              <w:rPr>
                <w:rStyle w:val="a7"/>
                <w:rFonts w:ascii="Times New Roman" w:hAnsi="Times New Roman"/>
                <w:sz w:val="24"/>
                <w:szCs w:val="24"/>
              </w:rPr>
            </w:pPr>
            <w:r w:rsidRPr="00AC400E">
              <w:rPr>
                <w:rFonts w:ascii="Times New Roman" w:hAnsi="Times New Roman"/>
                <w:sz w:val="24"/>
                <w:szCs w:val="24"/>
              </w:rPr>
              <w:t xml:space="preserve"> Уголовная ответственность. Виды наказаний в уголовном праве. Уголовная ответственность несовершеннолетних. </w:t>
            </w:r>
          </w:p>
        </w:tc>
        <w:tc>
          <w:tcPr>
            <w:tcW w:w="1417" w:type="dxa"/>
          </w:tcPr>
          <w:p w14:paraId="7443B965" w14:textId="77777777" w:rsidR="007B360A" w:rsidRDefault="007B360A"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652C4815" w14:textId="77777777" w:rsidR="007B360A" w:rsidRDefault="00C26463" w:rsidP="0026217C">
            <w:pPr>
              <w:jc w:val="both"/>
              <w:rPr>
                <w:rStyle w:val="a7"/>
                <w:rFonts w:ascii="Times New Roman" w:hAnsi="Times New Roman"/>
                <w:b w:val="0"/>
                <w:sz w:val="24"/>
                <w:szCs w:val="24"/>
              </w:rPr>
            </w:pPr>
            <w:r>
              <w:rPr>
                <w:rStyle w:val="a7"/>
                <w:rFonts w:ascii="Times New Roman" w:hAnsi="Times New Roman"/>
                <w:b w:val="0"/>
                <w:sz w:val="24"/>
                <w:szCs w:val="24"/>
              </w:rPr>
              <w:t>30.11</w:t>
            </w:r>
          </w:p>
        </w:tc>
      </w:tr>
      <w:tr w:rsidR="007B360A" w14:paraId="2ADF2E88" w14:textId="77777777" w:rsidTr="0062433F">
        <w:tc>
          <w:tcPr>
            <w:tcW w:w="7763" w:type="dxa"/>
          </w:tcPr>
          <w:p w14:paraId="2B5B59BF" w14:textId="77777777" w:rsidR="007B360A" w:rsidRPr="00AC400E" w:rsidRDefault="007B360A" w:rsidP="0026217C">
            <w:pPr>
              <w:pStyle w:val="a4"/>
              <w:jc w:val="both"/>
              <w:rPr>
                <w:rStyle w:val="a7"/>
                <w:rFonts w:ascii="Times New Roman" w:hAnsi="Times New Roman"/>
                <w:sz w:val="24"/>
                <w:szCs w:val="24"/>
              </w:rPr>
            </w:pPr>
            <w:r w:rsidRPr="00AC400E">
              <w:rPr>
                <w:rFonts w:ascii="Times New Roman" w:hAnsi="Times New Roman"/>
                <w:sz w:val="24"/>
                <w:szCs w:val="24"/>
              </w:rPr>
              <w:t xml:space="preserve"> Уголовная ответственность. Виды наказаний в уголовном праве. Уголовная ответственность несовершеннолетних. </w:t>
            </w:r>
          </w:p>
        </w:tc>
        <w:tc>
          <w:tcPr>
            <w:tcW w:w="1417" w:type="dxa"/>
          </w:tcPr>
          <w:p w14:paraId="6A8EC070" w14:textId="77777777" w:rsidR="007B360A" w:rsidRDefault="007B360A"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0179708B" w14:textId="77777777" w:rsidR="007B360A" w:rsidRDefault="00C26463" w:rsidP="0026217C">
            <w:pPr>
              <w:jc w:val="both"/>
              <w:rPr>
                <w:rStyle w:val="a7"/>
                <w:rFonts w:ascii="Times New Roman" w:hAnsi="Times New Roman"/>
                <w:b w:val="0"/>
                <w:sz w:val="24"/>
                <w:szCs w:val="24"/>
              </w:rPr>
            </w:pPr>
            <w:r>
              <w:rPr>
                <w:rStyle w:val="a7"/>
                <w:rFonts w:ascii="Times New Roman" w:hAnsi="Times New Roman"/>
                <w:b w:val="0"/>
                <w:sz w:val="24"/>
                <w:szCs w:val="24"/>
              </w:rPr>
              <w:t>30.11</w:t>
            </w:r>
          </w:p>
        </w:tc>
      </w:tr>
      <w:tr w:rsidR="007B360A" w14:paraId="1FC61DA5" w14:textId="77777777" w:rsidTr="0062433F">
        <w:tc>
          <w:tcPr>
            <w:tcW w:w="7763" w:type="dxa"/>
          </w:tcPr>
          <w:p w14:paraId="4F08ED6D" w14:textId="77777777" w:rsidR="007B360A" w:rsidRPr="00AC400E" w:rsidRDefault="007B360A" w:rsidP="0026217C">
            <w:pPr>
              <w:pStyle w:val="a4"/>
              <w:jc w:val="both"/>
              <w:rPr>
                <w:rFonts w:ascii="Times New Roman" w:hAnsi="Times New Roman"/>
                <w:sz w:val="24"/>
                <w:szCs w:val="24"/>
              </w:rPr>
            </w:pPr>
            <w:r>
              <w:rPr>
                <w:rFonts w:ascii="Times New Roman" w:hAnsi="Times New Roman"/>
                <w:sz w:val="24"/>
                <w:szCs w:val="24"/>
              </w:rPr>
              <w:t>Контрольная работа по теме «Уголовное право»</w:t>
            </w:r>
          </w:p>
        </w:tc>
        <w:tc>
          <w:tcPr>
            <w:tcW w:w="1417" w:type="dxa"/>
          </w:tcPr>
          <w:p w14:paraId="248941A8" w14:textId="77777777" w:rsidR="007B360A" w:rsidRPr="00AC400E" w:rsidRDefault="007B360A"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40A89E1A" w14:textId="77777777" w:rsidR="007B360A" w:rsidRDefault="00C26463" w:rsidP="0026217C">
            <w:pPr>
              <w:jc w:val="both"/>
              <w:rPr>
                <w:rStyle w:val="a7"/>
                <w:rFonts w:ascii="Times New Roman" w:hAnsi="Times New Roman"/>
                <w:b w:val="0"/>
                <w:sz w:val="24"/>
                <w:szCs w:val="24"/>
              </w:rPr>
            </w:pPr>
            <w:r>
              <w:rPr>
                <w:rStyle w:val="a7"/>
                <w:rFonts w:ascii="Times New Roman" w:hAnsi="Times New Roman"/>
                <w:b w:val="0"/>
                <w:sz w:val="24"/>
                <w:szCs w:val="24"/>
              </w:rPr>
              <w:t>07.12</w:t>
            </w:r>
          </w:p>
        </w:tc>
      </w:tr>
      <w:tr w:rsidR="007B360A" w14:paraId="4BA34EA8" w14:textId="77777777" w:rsidTr="0062433F">
        <w:tc>
          <w:tcPr>
            <w:tcW w:w="7763" w:type="dxa"/>
          </w:tcPr>
          <w:p w14:paraId="0E6C0063" w14:textId="77777777" w:rsidR="007B360A" w:rsidRPr="00AC400E" w:rsidRDefault="007B360A" w:rsidP="0026217C">
            <w:pPr>
              <w:pStyle w:val="a4"/>
              <w:jc w:val="both"/>
              <w:rPr>
                <w:rStyle w:val="a7"/>
                <w:rFonts w:ascii="Times New Roman" w:hAnsi="Times New Roman"/>
                <w:sz w:val="24"/>
                <w:szCs w:val="24"/>
              </w:rPr>
            </w:pPr>
            <w:r w:rsidRPr="00AC400E">
              <w:rPr>
                <w:rFonts w:ascii="Times New Roman" w:hAnsi="Times New Roman"/>
                <w:i/>
                <w:iCs/>
                <w:sz w:val="24"/>
                <w:szCs w:val="24"/>
              </w:rPr>
              <w:lastRenderedPageBreak/>
              <w:t>Финансовое право.</w:t>
            </w:r>
            <w:r w:rsidRPr="00AC400E">
              <w:rPr>
                <w:rFonts w:ascii="Times New Roman" w:hAnsi="Times New Roman"/>
                <w:sz w:val="24"/>
                <w:szCs w:val="24"/>
              </w:rPr>
              <w:t xml:space="preserve"> Правовое регулирование банковской деятельности. Структура банковской системы РФ. </w:t>
            </w:r>
            <w:r w:rsidRPr="00AC400E">
              <w:rPr>
                <w:rFonts w:ascii="Times New Roman" w:hAnsi="Times New Roman"/>
                <w:i/>
                <w:iCs/>
                <w:sz w:val="24"/>
                <w:szCs w:val="24"/>
              </w:rPr>
              <w:t>Права и обязанности вкладчиков.</w:t>
            </w:r>
            <w:r w:rsidRPr="00AC400E">
              <w:rPr>
                <w:rFonts w:ascii="Times New Roman" w:hAnsi="Times New Roman"/>
                <w:sz w:val="24"/>
                <w:szCs w:val="24"/>
              </w:rPr>
              <w:t xml:space="preserve"> </w:t>
            </w:r>
          </w:p>
        </w:tc>
        <w:tc>
          <w:tcPr>
            <w:tcW w:w="1417" w:type="dxa"/>
          </w:tcPr>
          <w:p w14:paraId="60578757" w14:textId="77777777" w:rsidR="007B360A" w:rsidRDefault="007B360A"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18F00959" w14:textId="77777777" w:rsidR="007B360A" w:rsidRDefault="00C26463" w:rsidP="0026217C">
            <w:pPr>
              <w:jc w:val="both"/>
              <w:rPr>
                <w:rStyle w:val="a7"/>
                <w:rFonts w:ascii="Times New Roman" w:hAnsi="Times New Roman"/>
                <w:b w:val="0"/>
                <w:sz w:val="24"/>
                <w:szCs w:val="24"/>
              </w:rPr>
            </w:pPr>
            <w:r>
              <w:rPr>
                <w:rStyle w:val="a7"/>
                <w:rFonts w:ascii="Times New Roman" w:hAnsi="Times New Roman"/>
                <w:b w:val="0"/>
                <w:sz w:val="24"/>
                <w:szCs w:val="24"/>
              </w:rPr>
              <w:t>07.12</w:t>
            </w:r>
          </w:p>
        </w:tc>
      </w:tr>
      <w:tr w:rsidR="007B360A" w14:paraId="317B3FF5" w14:textId="77777777" w:rsidTr="0062433F">
        <w:tc>
          <w:tcPr>
            <w:tcW w:w="7763" w:type="dxa"/>
          </w:tcPr>
          <w:p w14:paraId="530D6D21" w14:textId="77777777" w:rsidR="007B360A" w:rsidRPr="00AC400E" w:rsidRDefault="007B360A" w:rsidP="0026217C">
            <w:pPr>
              <w:pStyle w:val="a4"/>
              <w:jc w:val="both"/>
              <w:rPr>
                <w:rStyle w:val="a7"/>
                <w:rFonts w:ascii="Times New Roman" w:hAnsi="Times New Roman"/>
                <w:sz w:val="24"/>
                <w:szCs w:val="24"/>
              </w:rPr>
            </w:pPr>
            <w:r w:rsidRPr="00AC400E">
              <w:rPr>
                <w:rFonts w:ascii="Times New Roman" w:hAnsi="Times New Roman"/>
                <w:i/>
                <w:iCs/>
                <w:sz w:val="24"/>
                <w:szCs w:val="24"/>
              </w:rPr>
              <w:t>Финансовое право.</w:t>
            </w:r>
            <w:r w:rsidRPr="00AC400E">
              <w:rPr>
                <w:rFonts w:ascii="Times New Roman" w:hAnsi="Times New Roman"/>
                <w:sz w:val="24"/>
                <w:szCs w:val="24"/>
              </w:rPr>
              <w:t xml:space="preserve"> Правовое регулирование банковской деятельности. Структура банковской системы РФ. </w:t>
            </w:r>
            <w:r w:rsidRPr="00AC400E">
              <w:rPr>
                <w:rFonts w:ascii="Times New Roman" w:hAnsi="Times New Roman"/>
                <w:i/>
                <w:iCs/>
                <w:sz w:val="24"/>
                <w:szCs w:val="24"/>
              </w:rPr>
              <w:t>Права и обязанности вкладчиков.</w:t>
            </w:r>
            <w:r w:rsidRPr="00AC400E">
              <w:rPr>
                <w:rFonts w:ascii="Times New Roman" w:hAnsi="Times New Roman"/>
                <w:sz w:val="24"/>
                <w:szCs w:val="24"/>
              </w:rPr>
              <w:t xml:space="preserve"> </w:t>
            </w:r>
          </w:p>
        </w:tc>
        <w:tc>
          <w:tcPr>
            <w:tcW w:w="1417" w:type="dxa"/>
          </w:tcPr>
          <w:p w14:paraId="45206C9F" w14:textId="77777777" w:rsidR="007B360A" w:rsidRPr="00AC400E" w:rsidRDefault="007B360A"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07F3DD3E" w14:textId="77777777" w:rsidR="007B360A" w:rsidRDefault="00C26463" w:rsidP="0026217C">
            <w:pPr>
              <w:jc w:val="both"/>
              <w:rPr>
                <w:rStyle w:val="a7"/>
                <w:rFonts w:ascii="Times New Roman" w:hAnsi="Times New Roman"/>
                <w:b w:val="0"/>
                <w:sz w:val="24"/>
                <w:szCs w:val="24"/>
              </w:rPr>
            </w:pPr>
            <w:r>
              <w:rPr>
                <w:rStyle w:val="a7"/>
                <w:rFonts w:ascii="Times New Roman" w:hAnsi="Times New Roman"/>
                <w:b w:val="0"/>
                <w:sz w:val="24"/>
                <w:szCs w:val="24"/>
              </w:rPr>
              <w:t>14.12</w:t>
            </w:r>
          </w:p>
        </w:tc>
      </w:tr>
      <w:tr w:rsidR="007B360A" w14:paraId="107B3104" w14:textId="77777777" w:rsidTr="0062433F">
        <w:tc>
          <w:tcPr>
            <w:tcW w:w="7763" w:type="dxa"/>
          </w:tcPr>
          <w:p w14:paraId="605168D4" w14:textId="77777777" w:rsidR="007B360A" w:rsidRPr="00AC400E" w:rsidRDefault="007B360A" w:rsidP="0026217C">
            <w:pPr>
              <w:pStyle w:val="a4"/>
              <w:jc w:val="both"/>
              <w:rPr>
                <w:rStyle w:val="a7"/>
                <w:rFonts w:ascii="Times New Roman" w:hAnsi="Times New Roman"/>
                <w:sz w:val="24"/>
                <w:szCs w:val="24"/>
              </w:rPr>
            </w:pPr>
            <w:r w:rsidRPr="00AC400E">
              <w:rPr>
                <w:rFonts w:ascii="Times New Roman" w:hAnsi="Times New Roman"/>
                <w:sz w:val="24"/>
                <w:szCs w:val="24"/>
              </w:rPr>
              <w:t xml:space="preserve">Источники налогового права. Субъекты и объекты налоговых правоотношений. Права и обязанности налогоплательщика. </w:t>
            </w:r>
            <w:r w:rsidRPr="00AC400E">
              <w:rPr>
                <w:rFonts w:ascii="Times New Roman" w:hAnsi="Times New Roman"/>
                <w:i/>
                <w:iCs/>
                <w:sz w:val="24"/>
                <w:szCs w:val="24"/>
              </w:rPr>
              <w:t>Финансовый аудит.</w:t>
            </w:r>
            <w:r w:rsidRPr="00AC400E">
              <w:rPr>
                <w:rFonts w:ascii="Times New Roman" w:hAnsi="Times New Roman"/>
                <w:sz w:val="24"/>
                <w:szCs w:val="24"/>
              </w:rPr>
              <w:t xml:space="preserve"> Виды налогов. Налоговые правонарушения. Ответственность за уклонение от уплаты налогов. </w:t>
            </w:r>
          </w:p>
        </w:tc>
        <w:tc>
          <w:tcPr>
            <w:tcW w:w="1417" w:type="dxa"/>
          </w:tcPr>
          <w:p w14:paraId="2E2F6A27" w14:textId="77777777" w:rsidR="007B360A" w:rsidRDefault="007B360A"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6C082B8A" w14:textId="77777777" w:rsidR="007B360A" w:rsidRDefault="00C26463" w:rsidP="0026217C">
            <w:pPr>
              <w:jc w:val="both"/>
              <w:rPr>
                <w:rStyle w:val="a7"/>
                <w:rFonts w:ascii="Times New Roman" w:hAnsi="Times New Roman"/>
                <w:b w:val="0"/>
                <w:sz w:val="24"/>
                <w:szCs w:val="24"/>
              </w:rPr>
            </w:pPr>
            <w:r>
              <w:rPr>
                <w:rStyle w:val="a7"/>
                <w:rFonts w:ascii="Times New Roman" w:hAnsi="Times New Roman"/>
                <w:b w:val="0"/>
                <w:sz w:val="24"/>
                <w:szCs w:val="24"/>
              </w:rPr>
              <w:t>14.12</w:t>
            </w:r>
          </w:p>
        </w:tc>
      </w:tr>
      <w:tr w:rsidR="007B360A" w14:paraId="50AA5AA1" w14:textId="77777777" w:rsidTr="0062433F">
        <w:tc>
          <w:tcPr>
            <w:tcW w:w="7763" w:type="dxa"/>
          </w:tcPr>
          <w:p w14:paraId="61141EDF" w14:textId="77777777" w:rsidR="007B360A" w:rsidRPr="00AC400E" w:rsidRDefault="007B360A" w:rsidP="0026217C">
            <w:pPr>
              <w:pStyle w:val="a4"/>
              <w:jc w:val="both"/>
              <w:rPr>
                <w:rStyle w:val="a7"/>
                <w:rFonts w:ascii="Times New Roman" w:hAnsi="Times New Roman"/>
                <w:sz w:val="24"/>
                <w:szCs w:val="24"/>
              </w:rPr>
            </w:pPr>
            <w:r w:rsidRPr="00AC400E">
              <w:rPr>
                <w:rFonts w:ascii="Times New Roman" w:hAnsi="Times New Roman"/>
                <w:sz w:val="24"/>
                <w:szCs w:val="24"/>
              </w:rPr>
              <w:t xml:space="preserve">Источники налогового права. Субъекты и объекты налоговых правоотношений. Права и обязанности налогоплательщика. </w:t>
            </w:r>
            <w:r w:rsidRPr="00AC400E">
              <w:rPr>
                <w:rFonts w:ascii="Times New Roman" w:hAnsi="Times New Roman"/>
                <w:i/>
                <w:iCs/>
                <w:sz w:val="24"/>
                <w:szCs w:val="24"/>
              </w:rPr>
              <w:t>Финансовый аудит.</w:t>
            </w:r>
            <w:r w:rsidRPr="00AC400E">
              <w:rPr>
                <w:rFonts w:ascii="Times New Roman" w:hAnsi="Times New Roman"/>
                <w:sz w:val="24"/>
                <w:szCs w:val="24"/>
              </w:rPr>
              <w:t xml:space="preserve"> Виды налогов. Налоговые правонарушения. Ответственность за уклонение от уплаты налогов. </w:t>
            </w:r>
          </w:p>
        </w:tc>
        <w:tc>
          <w:tcPr>
            <w:tcW w:w="1417" w:type="dxa"/>
          </w:tcPr>
          <w:p w14:paraId="5BF14899" w14:textId="77777777" w:rsidR="007B360A" w:rsidRPr="00AC400E" w:rsidRDefault="007B360A"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527AEB86" w14:textId="77777777" w:rsidR="007B360A" w:rsidRDefault="001130B9" w:rsidP="0026217C">
            <w:pPr>
              <w:jc w:val="both"/>
              <w:rPr>
                <w:rStyle w:val="a7"/>
                <w:rFonts w:ascii="Times New Roman" w:hAnsi="Times New Roman"/>
                <w:b w:val="0"/>
                <w:sz w:val="24"/>
                <w:szCs w:val="24"/>
              </w:rPr>
            </w:pPr>
            <w:r>
              <w:rPr>
                <w:rStyle w:val="a7"/>
                <w:rFonts w:ascii="Times New Roman" w:hAnsi="Times New Roman"/>
                <w:b w:val="0"/>
                <w:sz w:val="24"/>
                <w:szCs w:val="24"/>
              </w:rPr>
              <w:t>21.12</w:t>
            </w:r>
          </w:p>
        </w:tc>
      </w:tr>
      <w:tr w:rsidR="007B360A" w14:paraId="73A154DA" w14:textId="77777777" w:rsidTr="0062433F">
        <w:tc>
          <w:tcPr>
            <w:tcW w:w="7763" w:type="dxa"/>
          </w:tcPr>
          <w:p w14:paraId="3263C25B" w14:textId="77777777" w:rsidR="007B360A" w:rsidRPr="00AC400E" w:rsidRDefault="001130B9" w:rsidP="0026217C">
            <w:pPr>
              <w:pStyle w:val="a4"/>
              <w:jc w:val="both"/>
              <w:rPr>
                <w:rStyle w:val="a7"/>
                <w:rFonts w:ascii="Times New Roman" w:hAnsi="Times New Roman"/>
                <w:sz w:val="24"/>
                <w:szCs w:val="24"/>
              </w:rPr>
            </w:pPr>
            <w:r>
              <w:rPr>
                <w:rStyle w:val="a7"/>
                <w:rFonts w:ascii="Times New Roman" w:hAnsi="Times New Roman"/>
                <w:sz w:val="24"/>
                <w:szCs w:val="24"/>
              </w:rPr>
              <w:t>Полугодовая контрольная работа</w:t>
            </w:r>
          </w:p>
        </w:tc>
        <w:tc>
          <w:tcPr>
            <w:tcW w:w="1417" w:type="dxa"/>
          </w:tcPr>
          <w:p w14:paraId="3823FE2B" w14:textId="77777777" w:rsidR="007B360A" w:rsidRDefault="007B360A"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57DA7AAE" w14:textId="77777777" w:rsidR="007B360A" w:rsidRDefault="001130B9" w:rsidP="0026217C">
            <w:pPr>
              <w:jc w:val="both"/>
              <w:rPr>
                <w:rStyle w:val="a7"/>
                <w:rFonts w:ascii="Times New Roman" w:hAnsi="Times New Roman"/>
                <w:b w:val="0"/>
                <w:sz w:val="24"/>
                <w:szCs w:val="24"/>
              </w:rPr>
            </w:pPr>
            <w:r>
              <w:rPr>
                <w:rStyle w:val="a7"/>
                <w:rFonts w:ascii="Times New Roman" w:hAnsi="Times New Roman"/>
                <w:b w:val="0"/>
                <w:sz w:val="24"/>
                <w:szCs w:val="24"/>
              </w:rPr>
              <w:t>21.12</w:t>
            </w:r>
          </w:p>
        </w:tc>
      </w:tr>
      <w:tr w:rsidR="004D7A11" w14:paraId="7E923D93" w14:textId="77777777" w:rsidTr="0062433F">
        <w:tc>
          <w:tcPr>
            <w:tcW w:w="7763" w:type="dxa"/>
          </w:tcPr>
          <w:p w14:paraId="0F4121C4" w14:textId="77777777" w:rsidR="004D7A11" w:rsidRPr="00AC400E" w:rsidRDefault="004D7A11" w:rsidP="00B36596">
            <w:pPr>
              <w:pStyle w:val="a4"/>
              <w:jc w:val="both"/>
              <w:rPr>
                <w:rStyle w:val="a7"/>
                <w:rFonts w:ascii="Times New Roman" w:hAnsi="Times New Roman"/>
                <w:sz w:val="24"/>
                <w:szCs w:val="24"/>
              </w:rPr>
            </w:pPr>
            <w:r w:rsidRPr="00AC400E">
              <w:rPr>
                <w:rFonts w:ascii="Times New Roman" w:hAnsi="Times New Roman"/>
                <w:sz w:val="24"/>
                <w:szCs w:val="24"/>
              </w:rPr>
              <w:t>Жилищные правоотношения.</w:t>
            </w:r>
          </w:p>
        </w:tc>
        <w:tc>
          <w:tcPr>
            <w:tcW w:w="1417" w:type="dxa"/>
          </w:tcPr>
          <w:p w14:paraId="50B90557" w14:textId="77777777" w:rsidR="004D7A11" w:rsidRPr="00AC400E" w:rsidRDefault="004D7A11"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650EA9BA" w14:textId="77777777" w:rsidR="004D7A11" w:rsidRDefault="004D7A11" w:rsidP="0026217C">
            <w:pPr>
              <w:jc w:val="both"/>
              <w:rPr>
                <w:rStyle w:val="a7"/>
                <w:rFonts w:ascii="Times New Roman" w:hAnsi="Times New Roman"/>
                <w:b w:val="0"/>
                <w:sz w:val="24"/>
                <w:szCs w:val="24"/>
              </w:rPr>
            </w:pPr>
            <w:r>
              <w:rPr>
                <w:rStyle w:val="a7"/>
                <w:rFonts w:ascii="Times New Roman" w:hAnsi="Times New Roman"/>
                <w:b w:val="0"/>
                <w:sz w:val="24"/>
                <w:szCs w:val="24"/>
              </w:rPr>
              <w:t>28.12</w:t>
            </w:r>
          </w:p>
        </w:tc>
      </w:tr>
      <w:tr w:rsidR="004D7A11" w14:paraId="3B662EB4" w14:textId="77777777" w:rsidTr="0062433F">
        <w:tc>
          <w:tcPr>
            <w:tcW w:w="7763" w:type="dxa"/>
          </w:tcPr>
          <w:p w14:paraId="4B513E04" w14:textId="77777777" w:rsidR="004D7A11" w:rsidRPr="00AC400E" w:rsidRDefault="004D7A11" w:rsidP="00B36596">
            <w:pPr>
              <w:pStyle w:val="a4"/>
              <w:jc w:val="both"/>
              <w:rPr>
                <w:rStyle w:val="a7"/>
                <w:rFonts w:ascii="Times New Roman" w:hAnsi="Times New Roman"/>
                <w:sz w:val="24"/>
                <w:szCs w:val="24"/>
              </w:rPr>
            </w:pPr>
            <w:r w:rsidRPr="00AC400E">
              <w:rPr>
                <w:rFonts w:ascii="Times New Roman" w:hAnsi="Times New Roman"/>
                <w:sz w:val="24"/>
                <w:szCs w:val="24"/>
              </w:rPr>
              <w:t xml:space="preserve">Жилищные правоотношения. </w:t>
            </w:r>
          </w:p>
        </w:tc>
        <w:tc>
          <w:tcPr>
            <w:tcW w:w="1417" w:type="dxa"/>
          </w:tcPr>
          <w:p w14:paraId="06C504FC" w14:textId="77777777" w:rsidR="004D7A11" w:rsidRDefault="004D7A11"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4F5CEFBE" w14:textId="77777777" w:rsidR="004D7A11" w:rsidRDefault="004D7A11" w:rsidP="0026217C">
            <w:pPr>
              <w:jc w:val="both"/>
              <w:rPr>
                <w:rStyle w:val="a7"/>
                <w:rFonts w:ascii="Times New Roman" w:hAnsi="Times New Roman"/>
                <w:b w:val="0"/>
                <w:sz w:val="24"/>
                <w:szCs w:val="24"/>
              </w:rPr>
            </w:pPr>
            <w:r>
              <w:rPr>
                <w:rStyle w:val="a7"/>
                <w:rFonts w:ascii="Times New Roman" w:hAnsi="Times New Roman"/>
                <w:b w:val="0"/>
                <w:sz w:val="24"/>
                <w:szCs w:val="24"/>
              </w:rPr>
              <w:t>28.12</w:t>
            </w:r>
          </w:p>
        </w:tc>
      </w:tr>
      <w:tr w:rsidR="00A05413" w14:paraId="283868AB" w14:textId="77777777" w:rsidTr="0062433F">
        <w:tc>
          <w:tcPr>
            <w:tcW w:w="7763" w:type="dxa"/>
          </w:tcPr>
          <w:p w14:paraId="5A1A91B2" w14:textId="77777777" w:rsidR="00A05413" w:rsidRPr="00AC400E" w:rsidRDefault="00AB4407" w:rsidP="00F61BC8">
            <w:pPr>
              <w:pStyle w:val="a4"/>
              <w:jc w:val="both"/>
              <w:rPr>
                <w:rStyle w:val="a7"/>
                <w:rFonts w:ascii="Times New Roman" w:hAnsi="Times New Roman"/>
                <w:sz w:val="24"/>
                <w:szCs w:val="24"/>
              </w:rPr>
            </w:pPr>
            <w:r w:rsidRPr="00AC400E">
              <w:rPr>
                <w:rFonts w:ascii="Times New Roman" w:hAnsi="Times New Roman"/>
                <w:sz w:val="24"/>
                <w:szCs w:val="24"/>
              </w:rPr>
              <w:t>Жилищные правоотношения.</w:t>
            </w:r>
          </w:p>
        </w:tc>
        <w:tc>
          <w:tcPr>
            <w:tcW w:w="1417" w:type="dxa"/>
          </w:tcPr>
          <w:p w14:paraId="48543F7E" w14:textId="77777777" w:rsidR="00A05413" w:rsidRPr="00AC400E" w:rsidRDefault="00A05413"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631498D7" w14:textId="77777777" w:rsidR="00A05413" w:rsidRDefault="00A05413" w:rsidP="00A05413">
            <w:pPr>
              <w:jc w:val="both"/>
              <w:rPr>
                <w:rStyle w:val="a7"/>
                <w:rFonts w:ascii="Times New Roman" w:hAnsi="Times New Roman"/>
                <w:b w:val="0"/>
                <w:sz w:val="24"/>
                <w:szCs w:val="24"/>
              </w:rPr>
            </w:pPr>
            <w:r>
              <w:rPr>
                <w:rStyle w:val="a7"/>
                <w:rFonts w:ascii="Times New Roman" w:hAnsi="Times New Roman"/>
                <w:b w:val="0"/>
                <w:sz w:val="24"/>
                <w:szCs w:val="24"/>
              </w:rPr>
              <w:t>11.01</w:t>
            </w:r>
          </w:p>
        </w:tc>
      </w:tr>
      <w:tr w:rsidR="00AB4407" w14:paraId="20E1F8B5" w14:textId="77777777" w:rsidTr="0062433F">
        <w:tc>
          <w:tcPr>
            <w:tcW w:w="7763" w:type="dxa"/>
          </w:tcPr>
          <w:p w14:paraId="17142591" w14:textId="77777777" w:rsidR="00AB4407" w:rsidRPr="00AC400E" w:rsidRDefault="00AB4407" w:rsidP="008249C0">
            <w:pPr>
              <w:pStyle w:val="a4"/>
              <w:jc w:val="both"/>
              <w:rPr>
                <w:rStyle w:val="a7"/>
                <w:rFonts w:ascii="Times New Roman" w:hAnsi="Times New Roman"/>
                <w:sz w:val="24"/>
                <w:szCs w:val="24"/>
              </w:rPr>
            </w:pPr>
            <w:r w:rsidRPr="00AC400E">
              <w:rPr>
                <w:rFonts w:ascii="Times New Roman" w:hAnsi="Times New Roman"/>
                <w:sz w:val="24"/>
                <w:szCs w:val="24"/>
              </w:rPr>
              <w:t>Образовательное право. Права и обязанности участников образовательного процесса.</w:t>
            </w:r>
          </w:p>
        </w:tc>
        <w:tc>
          <w:tcPr>
            <w:tcW w:w="1417" w:type="dxa"/>
          </w:tcPr>
          <w:p w14:paraId="7AF1DD0D"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2BBA3076"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11.01</w:t>
            </w:r>
          </w:p>
        </w:tc>
      </w:tr>
      <w:tr w:rsidR="00AB4407" w14:paraId="4D012D78" w14:textId="77777777" w:rsidTr="0062433F">
        <w:tc>
          <w:tcPr>
            <w:tcW w:w="7763" w:type="dxa"/>
          </w:tcPr>
          <w:p w14:paraId="180F096E" w14:textId="77777777" w:rsidR="00AB4407" w:rsidRPr="00440C2D" w:rsidRDefault="00AB4407" w:rsidP="008249C0">
            <w:pPr>
              <w:pStyle w:val="a4"/>
              <w:jc w:val="both"/>
              <w:rPr>
                <w:rStyle w:val="a7"/>
                <w:rFonts w:ascii="Times New Roman" w:hAnsi="Times New Roman"/>
                <w:b w:val="0"/>
                <w:sz w:val="24"/>
                <w:szCs w:val="24"/>
              </w:rPr>
            </w:pPr>
            <w:r w:rsidRPr="00AC400E">
              <w:rPr>
                <w:rFonts w:ascii="Times New Roman" w:hAnsi="Times New Roman"/>
                <w:sz w:val="24"/>
                <w:szCs w:val="24"/>
              </w:rPr>
              <w:t>Образовательное право. Права и обязанности участников образовательного процесса.</w:t>
            </w:r>
          </w:p>
        </w:tc>
        <w:tc>
          <w:tcPr>
            <w:tcW w:w="1417" w:type="dxa"/>
          </w:tcPr>
          <w:p w14:paraId="13E973FD"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7E137F22"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18.01</w:t>
            </w:r>
          </w:p>
        </w:tc>
      </w:tr>
      <w:tr w:rsidR="00AB4407" w14:paraId="2B3A3689" w14:textId="77777777" w:rsidTr="0062433F">
        <w:tc>
          <w:tcPr>
            <w:tcW w:w="7763" w:type="dxa"/>
          </w:tcPr>
          <w:p w14:paraId="413A20A5" w14:textId="77777777" w:rsidR="00AB4407" w:rsidRPr="00440C2D" w:rsidRDefault="00AB4407" w:rsidP="0026217C">
            <w:pPr>
              <w:pStyle w:val="a4"/>
              <w:jc w:val="both"/>
              <w:rPr>
                <w:rStyle w:val="a7"/>
                <w:rFonts w:ascii="Times New Roman" w:hAnsi="Times New Roman"/>
                <w:b w:val="0"/>
                <w:sz w:val="24"/>
                <w:szCs w:val="24"/>
              </w:rPr>
            </w:pPr>
            <w:r w:rsidRPr="00440C2D">
              <w:rPr>
                <w:rFonts w:ascii="Times New Roman" w:hAnsi="Times New Roman"/>
                <w:sz w:val="24"/>
                <w:szCs w:val="24"/>
              </w:rPr>
              <w:t>Основы российского судопроизводства</w:t>
            </w:r>
          </w:p>
        </w:tc>
        <w:tc>
          <w:tcPr>
            <w:tcW w:w="1417" w:type="dxa"/>
          </w:tcPr>
          <w:p w14:paraId="6E0341CA" w14:textId="77777777" w:rsidR="00AB4407" w:rsidRPr="00AC400E"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14</w:t>
            </w:r>
          </w:p>
        </w:tc>
        <w:tc>
          <w:tcPr>
            <w:tcW w:w="851" w:type="dxa"/>
          </w:tcPr>
          <w:p w14:paraId="0DFFD926" w14:textId="77777777" w:rsidR="00AB4407" w:rsidRDefault="00AB4407" w:rsidP="0026217C">
            <w:pPr>
              <w:jc w:val="both"/>
              <w:rPr>
                <w:rStyle w:val="a7"/>
                <w:rFonts w:ascii="Times New Roman" w:hAnsi="Times New Roman"/>
                <w:b w:val="0"/>
                <w:sz w:val="24"/>
                <w:szCs w:val="24"/>
              </w:rPr>
            </w:pPr>
          </w:p>
        </w:tc>
      </w:tr>
      <w:tr w:rsidR="00AB4407" w14:paraId="39E9AAE7" w14:textId="77777777" w:rsidTr="0062433F">
        <w:tc>
          <w:tcPr>
            <w:tcW w:w="7763" w:type="dxa"/>
          </w:tcPr>
          <w:p w14:paraId="734AF44B" w14:textId="77777777" w:rsidR="00AB4407" w:rsidRPr="00440C2D" w:rsidRDefault="00AB4407" w:rsidP="00A0542F">
            <w:pPr>
              <w:pStyle w:val="a4"/>
              <w:jc w:val="both"/>
              <w:rPr>
                <w:rStyle w:val="a7"/>
                <w:rFonts w:ascii="Times New Roman" w:hAnsi="Times New Roman"/>
                <w:b w:val="0"/>
                <w:sz w:val="24"/>
                <w:szCs w:val="24"/>
              </w:rPr>
            </w:pPr>
            <w:r w:rsidRPr="00AC400E">
              <w:rPr>
                <w:rFonts w:ascii="Times New Roman" w:hAnsi="Times New Roman"/>
                <w:sz w:val="24"/>
                <w:szCs w:val="24"/>
              </w:rPr>
              <w:t>Предмет, источники и принципы гражданского процессуального права. Стадии гражданского процесса.</w:t>
            </w:r>
          </w:p>
        </w:tc>
        <w:tc>
          <w:tcPr>
            <w:tcW w:w="1417" w:type="dxa"/>
          </w:tcPr>
          <w:p w14:paraId="1D8AC8E0"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7048F4F1"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18.01</w:t>
            </w:r>
          </w:p>
        </w:tc>
      </w:tr>
      <w:tr w:rsidR="00AB4407" w14:paraId="46B82D20" w14:textId="77777777" w:rsidTr="0062433F">
        <w:tc>
          <w:tcPr>
            <w:tcW w:w="7763" w:type="dxa"/>
          </w:tcPr>
          <w:p w14:paraId="544E2261" w14:textId="77777777" w:rsidR="00AB4407" w:rsidRPr="00440C2D" w:rsidRDefault="00AB4407" w:rsidP="0026217C">
            <w:pPr>
              <w:pStyle w:val="a4"/>
              <w:jc w:val="both"/>
              <w:rPr>
                <w:rStyle w:val="a7"/>
                <w:rFonts w:ascii="Times New Roman" w:hAnsi="Times New Roman"/>
                <w:b w:val="0"/>
                <w:sz w:val="24"/>
                <w:szCs w:val="24"/>
              </w:rPr>
            </w:pPr>
            <w:r w:rsidRPr="00AC400E">
              <w:rPr>
                <w:rFonts w:ascii="Times New Roman" w:hAnsi="Times New Roman"/>
                <w:sz w:val="24"/>
                <w:szCs w:val="24"/>
              </w:rPr>
              <w:t>Предмет, источники и принципы гражданского процессуального права. Стадии гражданского процесса.</w:t>
            </w:r>
          </w:p>
        </w:tc>
        <w:tc>
          <w:tcPr>
            <w:tcW w:w="1417" w:type="dxa"/>
          </w:tcPr>
          <w:p w14:paraId="5489C17F" w14:textId="77777777" w:rsidR="00AB4407" w:rsidRPr="00AC400E"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43D1124F"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25.01</w:t>
            </w:r>
          </w:p>
        </w:tc>
      </w:tr>
      <w:tr w:rsidR="00AB4407" w14:paraId="6013084F" w14:textId="77777777" w:rsidTr="0062433F">
        <w:tc>
          <w:tcPr>
            <w:tcW w:w="7763" w:type="dxa"/>
          </w:tcPr>
          <w:p w14:paraId="22A808F5" w14:textId="77777777" w:rsidR="00AB4407" w:rsidRPr="00AC400E" w:rsidRDefault="00AB4407" w:rsidP="004E03BC">
            <w:pPr>
              <w:pStyle w:val="a4"/>
              <w:jc w:val="both"/>
              <w:rPr>
                <w:rStyle w:val="a7"/>
                <w:rFonts w:ascii="Times New Roman" w:hAnsi="Times New Roman"/>
                <w:sz w:val="24"/>
                <w:szCs w:val="24"/>
              </w:rPr>
            </w:pPr>
            <w:r w:rsidRPr="00AC400E">
              <w:rPr>
                <w:rFonts w:ascii="Times New Roman" w:hAnsi="Times New Roman"/>
                <w:sz w:val="24"/>
                <w:szCs w:val="24"/>
              </w:rPr>
              <w:t xml:space="preserve">Арбитражное процессуальное право. </w:t>
            </w:r>
          </w:p>
        </w:tc>
        <w:tc>
          <w:tcPr>
            <w:tcW w:w="1417" w:type="dxa"/>
          </w:tcPr>
          <w:p w14:paraId="236C5ACC" w14:textId="77777777" w:rsidR="00AB4407" w:rsidRPr="00AC400E"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0EE41C01"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25.01</w:t>
            </w:r>
          </w:p>
        </w:tc>
      </w:tr>
      <w:tr w:rsidR="00AB4407" w14:paraId="60515766" w14:textId="77777777" w:rsidTr="0062433F">
        <w:tc>
          <w:tcPr>
            <w:tcW w:w="7763" w:type="dxa"/>
          </w:tcPr>
          <w:p w14:paraId="5532B682" w14:textId="77777777" w:rsidR="00AB4407" w:rsidRPr="00AC400E" w:rsidRDefault="00AB4407" w:rsidP="004E03BC">
            <w:pPr>
              <w:pStyle w:val="a4"/>
              <w:jc w:val="both"/>
              <w:rPr>
                <w:rStyle w:val="a7"/>
                <w:rFonts w:ascii="Times New Roman" w:hAnsi="Times New Roman"/>
                <w:sz w:val="24"/>
                <w:szCs w:val="24"/>
              </w:rPr>
            </w:pPr>
            <w:r w:rsidRPr="00AC400E">
              <w:rPr>
                <w:rFonts w:ascii="Times New Roman" w:hAnsi="Times New Roman"/>
                <w:sz w:val="24"/>
                <w:szCs w:val="24"/>
              </w:rPr>
              <w:t xml:space="preserve">Арбитражное процессуальное право. </w:t>
            </w:r>
          </w:p>
        </w:tc>
        <w:tc>
          <w:tcPr>
            <w:tcW w:w="1417" w:type="dxa"/>
          </w:tcPr>
          <w:p w14:paraId="15908414"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6427A77D"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01.02</w:t>
            </w:r>
          </w:p>
        </w:tc>
      </w:tr>
      <w:tr w:rsidR="00AB4407" w14:paraId="1BA777F8" w14:textId="77777777" w:rsidTr="0062433F">
        <w:tc>
          <w:tcPr>
            <w:tcW w:w="7763" w:type="dxa"/>
          </w:tcPr>
          <w:p w14:paraId="2B92E0F6" w14:textId="77777777" w:rsidR="00AB4407" w:rsidRDefault="00AB4407" w:rsidP="004E03BC">
            <w:pPr>
              <w:pStyle w:val="a4"/>
              <w:jc w:val="both"/>
              <w:rPr>
                <w:rStyle w:val="a7"/>
                <w:rFonts w:ascii="Times New Roman" w:hAnsi="Times New Roman"/>
                <w:b w:val="0"/>
                <w:sz w:val="24"/>
                <w:szCs w:val="24"/>
              </w:rPr>
            </w:pPr>
            <w:r w:rsidRPr="00AC400E">
              <w:rPr>
                <w:rFonts w:ascii="Times New Roman" w:hAnsi="Times New Roman"/>
                <w:sz w:val="24"/>
                <w:szCs w:val="24"/>
              </w:rPr>
              <w:t xml:space="preserve">Конституционное судопроизводство.  </w:t>
            </w:r>
          </w:p>
        </w:tc>
        <w:tc>
          <w:tcPr>
            <w:tcW w:w="1417" w:type="dxa"/>
          </w:tcPr>
          <w:p w14:paraId="3CCD0F57" w14:textId="77777777" w:rsidR="00AB4407" w:rsidRPr="00AC400E"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21D24B82"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01.02</w:t>
            </w:r>
          </w:p>
        </w:tc>
      </w:tr>
      <w:tr w:rsidR="00AB4407" w14:paraId="0DBBA333" w14:textId="77777777" w:rsidTr="0062433F">
        <w:tc>
          <w:tcPr>
            <w:tcW w:w="7763" w:type="dxa"/>
          </w:tcPr>
          <w:p w14:paraId="02B23259" w14:textId="77777777" w:rsidR="00AB4407" w:rsidRDefault="00AB4407" w:rsidP="004E03BC">
            <w:pPr>
              <w:pStyle w:val="a4"/>
              <w:jc w:val="both"/>
              <w:rPr>
                <w:rStyle w:val="a7"/>
                <w:rFonts w:ascii="Times New Roman" w:hAnsi="Times New Roman"/>
                <w:b w:val="0"/>
                <w:sz w:val="24"/>
                <w:szCs w:val="24"/>
              </w:rPr>
            </w:pPr>
            <w:r w:rsidRPr="00AC400E">
              <w:rPr>
                <w:rFonts w:ascii="Times New Roman" w:hAnsi="Times New Roman"/>
                <w:sz w:val="24"/>
                <w:szCs w:val="24"/>
              </w:rPr>
              <w:t xml:space="preserve">Конституционное судопроизводство.  </w:t>
            </w:r>
          </w:p>
        </w:tc>
        <w:tc>
          <w:tcPr>
            <w:tcW w:w="1417" w:type="dxa"/>
          </w:tcPr>
          <w:p w14:paraId="09423E3A"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4D59EBE6"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08.02</w:t>
            </w:r>
          </w:p>
        </w:tc>
      </w:tr>
      <w:tr w:rsidR="00AB4407" w14:paraId="31060A16" w14:textId="77777777" w:rsidTr="0062433F">
        <w:tc>
          <w:tcPr>
            <w:tcW w:w="7763" w:type="dxa"/>
          </w:tcPr>
          <w:p w14:paraId="72709F1C" w14:textId="77777777" w:rsidR="00AB4407" w:rsidRDefault="00AB4407" w:rsidP="00573F27">
            <w:pPr>
              <w:pStyle w:val="a4"/>
              <w:jc w:val="both"/>
              <w:rPr>
                <w:rStyle w:val="a7"/>
                <w:rFonts w:ascii="Times New Roman" w:hAnsi="Times New Roman"/>
                <w:b w:val="0"/>
                <w:sz w:val="24"/>
                <w:szCs w:val="24"/>
              </w:rPr>
            </w:pPr>
            <w:r w:rsidRPr="00AC400E">
              <w:rPr>
                <w:rFonts w:ascii="Times New Roman" w:hAnsi="Times New Roman"/>
                <w:sz w:val="24"/>
                <w:szCs w:val="24"/>
              </w:rPr>
              <w:t>Принципы и субъекты уголовного судопроизводства. Стадии уголовного процесса.</w:t>
            </w:r>
          </w:p>
        </w:tc>
        <w:tc>
          <w:tcPr>
            <w:tcW w:w="1417" w:type="dxa"/>
          </w:tcPr>
          <w:p w14:paraId="6594EF3A"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1DAA803B"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08.02</w:t>
            </w:r>
          </w:p>
        </w:tc>
      </w:tr>
      <w:tr w:rsidR="00AB4407" w14:paraId="755DB4DC" w14:textId="77777777" w:rsidTr="0062433F">
        <w:tc>
          <w:tcPr>
            <w:tcW w:w="7763" w:type="dxa"/>
          </w:tcPr>
          <w:p w14:paraId="4FBDBFBD" w14:textId="77777777" w:rsidR="00AB4407" w:rsidRDefault="00AB4407" w:rsidP="00573F27">
            <w:pPr>
              <w:pStyle w:val="a4"/>
              <w:jc w:val="both"/>
              <w:rPr>
                <w:rStyle w:val="a7"/>
                <w:rFonts w:ascii="Times New Roman" w:hAnsi="Times New Roman"/>
                <w:b w:val="0"/>
                <w:sz w:val="24"/>
                <w:szCs w:val="24"/>
              </w:rPr>
            </w:pPr>
            <w:r w:rsidRPr="00AC400E">
              <w:rPr>
                <w:rFonts w:ascii="Times New Roman" w:hAnsi="Times New Roman"/>
                <w:sz w:val="24"/>
                <w:szCs w:val="24"/>
              </w:rPr>
              <w:t>Принципы и субъекты уголовного судопроизводства. Стадии уголовного процесса.</w:t>
            </w:r>
          </w:p>
        </w:tc>
        <w:tc>
          <w:tcPr>
            <w:tcW w:w="1417" w:type="dxa"/>
          </w:tcPr>
          <w:p w14:paraId="3D719605"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499507EC"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15.02</w:t>
            </w:r>
          </w:p>
        </w:tc>
      </w:tr>
      <w:tr w:rsidR="00AB4407" w14:paraId="4055C339" w14:textId="77777777" w:rsidTr="0062433F">
        <w:tc>
          <w:tcPr>
            <w:tcW w:w="7763" w:type="dxa"/>
          </w:tcPr>
          <w:p w14:paraId="26F04ABE" w14:textId="77777777" w:rsidR="00AB4407" w:rsidRDefault="00AB4407" w:rsidP="00784213">
            <w:pPr>
              <w:pStyle w:val="a4"/>
              <w:jc w:val="both"/>
              <w:rPr>
                <w:rStyle w:val="a7"/>
                <w:rFonts w:ascii="Times New Roman" w:hAnsi="Times New Roman"/>
                <w:b w:val="0"/>
                <w:sz w:val="24"/>
                <w:szCs w:val="24"/>
              </w:rPr>
            </w:pPr>
            <w:r w:rsidRPr="00AC400E">
              <w:rPr>
                <w:rFonts w:ascii="Times New Roman" w:hAnsi="Times New Roman"/>
                <w:sz w:val="24"/>
                <w:szCs w:val="24"/>
              </w:rPr>
              <w:t xml:space="preserve">Особенности процессуальных действий с участием несовершеннолетних. </w:t>
            </w:r>
          </w:p>
        </w:tc>
        <w:tc>
          <w:tcPr>
            <w:tcW w:w="1417" w:type="dxa"/>
          </w:tcPr>
          <w:p w14:paraId="6B70275F"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48A36B3C"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15.02</w:t>
            </w:r>
          </w:p>
        </w:tc>
      </w:tr>
      <w:tr w:rsidR="00AB4407" w14:paraId="6A3754C3" w14:textId="77777777" w:rsidTr="0062433F">
        <w:tc>
          <w:tcPr>
            <w:tcW w:w="7763" w:type="dxa"/>
          </w:tcPr>
          <w:p w14:paraId="352F4729" w14:textId="77777777" w:rsidR="00AB4407" w:rsidRDefault="00AB4407" w:rsidP="00784213">
            <w:pPr>
              <w:pStyle w:val="a4"/>
              <w:jc w:val="both"/>
              <w:rPr>
                <w:rStyle w:val="a7"/>
                <w:rFonts w:ascii="Times New Roman" w:hAnsi="Times New Roman"/>
                <w:b w:val="0"/>
                <w:sz w:val="24"/>
                <w:szCs w:val="24"/>
              </w:rPr>
            </w:pPr>
            <w:r w:rsidRPr="00AC400E">
              <w:rPr>
                <w:rFonts w:ascii="Times New Roman" w:hAnsi="Times New Roman"/>
                <w:sz w:val="24"/>
                <w:szCs w:val="24"/>
              </w:rPr>
              <w:t xml:space="preserve">Особенности процессуальных действий с участием несовершеннолетних. </w:t>
            </w:r>
          </w:p>
        </w:tc>
        <w:tc>
          <w:tcPr>
            <w:tcW w:w="1417" w:type="dxa"/>
          </w:tcPr>
          <w:p w14:paraId="71C9C77C"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64F6C6D9"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22.02</w:t>
            </w:r>
          </w:p>
        </w:tc>
      </w:tr>
      <w:tr w:rsidR="00AB4407" w14:paraId="6EADF6F8" w14:textId="77777777" w:rsidTr="0062433F">
        <w:tc>
          <w:tcPr>
            <w:tcW w:w="7763" w:type="dxa"/>
          </w:tcPr>
          <w:p w14:paraId="67BBA630" w14:textId="77777777" w:rsidR="00AB4407" w:rsidRPr="00AC400E" w:rsidRDefault="00AB4407" w:rsidP="00784213">
            <w:pPr>
              <w:pStyle w:val="a4"/>
              <w:jc w:val="both"/>
              <w:rPr>
                <w:rFonts w:ascii="Times New Roman" w:hAnsi="Times New Roman"/>
                <w:sz w:val="24"/>
                <w:szCs w:val="24"/>
              </w:rPr>
            </w:pPr>
            <w:r w:rsidRPr="00AC400E">
              <w:rPr>
                <w:rFonts w:ascii="Times New Roman" w:hAnsi="Times New Roman"/>
                <w:sz w:val="24"/>
                <w:szCs w:val="24"/>
              </w:rPr>
              <w:t xml:space="preserve">Меры процессуального принуждения. Суд присяжных заседателей.  </w:t>
            </w:r>
          </w:p>
        </w:tc>
        <w:tc>
          <w:tcPr>
            <w:tcW w:w="1417" w:type="dxa"/>
          </w:tcPr>
          <w:p w14:paraId="24E3681D"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431DF0DC"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22.02</w:t>
            </w:r>
          </w:p>
        </w:tc>
      </w:tr>
      <w:tr w:rsidR="00AB4407" w14:paraId="030CE28C" w14:textId="77777777" w:rsidTr="0062433F">
        <w:tc>
          <w:tcPr>
            <w:tcW w:w="7763" w:type="dxa"/>
          </w:tcPr>
          <w:p w14:paraId="22E87A23" w14:textId="77777777" w:rsidR="00AB4407" w:rsidRPr="00AC400E" w:rsidRDefault="00AB4407" w:rsidP="00F24583">
            <w:pPr>
              <w:pStyle w:val="a4"/>
              <w:jc w:val="both"/>
              <w:rPr>
                <w:rFonts w:ascii="Times New Roman" w:hAnsi="Times New Roman"/>
                <w:sz w:val="24"/>
                <w:szCs w:val="24"/>
              </w:rPr>
            </w:pPr>
            <w:r w:rsidRPr="00AC400E">
              <w:rPr>
                <w:rFonts w:ascii="Times New Roman" w:hAnsi="Times New Roman"/>
                <w:sz w:val="24"/>
                <w:szCs w:val="24"/>
              </w:rPr>
              <w:t xml:space="preserve">Меры процессуального принуждения. Суд присяжных заседателей.  </w:t>
            </w:r>
          </w:p>
        </w:tc>
        <w:tc>
          <w:tcPr>
            <w:tcW w:w="1417" w:type="dxa"/>
          </w:tcPr>
          <w:p w14:paraId="4BA255E0"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2DC53EF4"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01.03</w:t>
            </w:r>
          </w:p>
        </w:tc>
      </w:tr>
      <w:tr w:rsidR="00AB4407" w14:paraId="5A1C1DDA" w14:textId="77777777" w:rsidTr="0062433F">
        <w:tc>
          <w:tcPr>
            <w:tcW w:w="7763" w:type="dxa"/>
          </w:tcPr>
          <w:p w14:paraId="205BC86A" w14:textId="77777777" w:rsidR="00AB4407" w:rsidRPr="00AC400E" w:rsidRDefault="00AB4407" w:rsidP="00F24583">
            <w:pPr>
              <w:pStyle w:val="a4"/>
              <w:jc w:val="both"/>
              <w:rPr>
                <w:rStyle w:val="a7"/>
                <w:rFonts w:ascii="Times New Roman" w:hAnsi="Times New Roman"/>
                <w:sz w:val="24"/>
                <w:szCs w:val="24"/>
              </w:rPr>
            </w:pPr>
            <w:r w:rsidRPr="00AC400E">
              <w:rPr>
                <w:rFonts w:ascii="Times New Roman" w:hAnsi="Times New Roman"/>
                <w:sz w:val="24"/>
                <w:szCs w:val="24"/>
              </w:rPr>
              <w:t xml:space="preserve">Меры процессуального принуждения. </w:t>
            </w:r>
            <w:r>
              <w:rPr>
                <w:rFonts w:ascii="Times New Roman" w:hAnsi="Times New Roman"/>
                <w:sz w:val="24"/>
                <w:szCs w:val="24"/>
              </w:rPr>
              <w:t xml:space="preserve"> </w:t>
            </w:r>
            <w:r w:rsidRPr="00AC400E">
              <w:rPr>
                <w:rFonts w:ascii="Times New Roman" w:hAnsi="Times New Roman"/>
                <w:sz w:val="24"/>
                <w:szCs w:val="24"/>
              </w:rPr>
              <w:t>Особенности судебного производства по делам об административных правонарушениях.</w:t>
            </w:r>
          </w:p>
        </w:tc>
        <w:tc>
          <w:tcPr>
            <w:tcW w:w="1417" w:type="dxa"/>
          </w:tcPr>
          <w:p w14:paraId="7C243CC9"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153CD74B"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01.03</w:t>
            </w:r>
          </w:p>
        </w:tc>
      </w:tr>
      <w:tr w:rsidR="00AB4407" w14:paraId="699CE707" w14:textId="77777777" w:rsidTr="0062433F">
        <w:tc>
          <w:tcPr>
            <w:tcW w:w="7763" w:type="dxa"/>
          </w:tcPr>
          <w:p w14:paraId="03B22A96" w14:textId="77777777" w:rsidR="00AB4407" w:rsidRPr="00AC400E" w:rsidRDefault="00AB4407" w:rsidP="00F24583">
            <w:pPr>
              <w:pStyle w:val="a4"/>
              <w:jc w:val="both"/>
              <w:rPr>
                <w:rStyle w:val="a7"/>
                <w:rFonts w:ascii="Times New Roman" w:hAnsi="Times New Roman"/>
                <w:sz w:val="24"/>
                <w:szCs w:val="24"/>
              </w:rPr>
            </w:pPr>
            <w:r w:rsidRPr="00AC400E">
              <w:rPr>
                <w:rFonts w:ascii="Times New Roman" w:hAnsi="Times New Roman"/>
                <w:sz w:val="24"/>
                <w:szCs w:val="24"/>
              </w:rPr>
              <w:t xml:space="preserve">Меры процессуального принуждения. </w:t>
            </w:r>
            <w:r>
              <w:rPr>
                <w:rFonts w:ascii="Times New Roman" w:hAnsi="Times New Roman"/>
                <w:sz w:val="24"/>
                <w:szCs w:val="24"/>
              </w:rPr>
              <w:t xml:space="preserve"> </w:t>
            </w:r>
            <w:r w:rsidRPr="00AC400E">
              <w:rPr>
                <w:rFonts w:ascii="Times New Roman" w:hAnsi="Times New Roman"/>
                <w:sz w:val="24"/>
                <w:szCs w:val="24"/>
              </w:rPr>
              <w:t>Особенности судебного производства по делам об административных правонарушениях.</w:t>
            </w:r>
          </w:p>
        </w:tc>
        <w:tc>
          <w:tcPr>
            <w:tcW w:w="1417" w:type="dxa"/>
          </w:tcPr>
          <w:p w14:paraId="65186FAB"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7580CF48"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15.03</w:t>
            </w:r>
          </w:p>
        </w:tc>
      </w:tr>
      <w:tr w:rsidR="00AB4407" w14:paraId="4900C70D" w14:textId="77777777" w:rsidTr="0062433F">
        <w:tc>
          <w:tcPr>
            <w:tcW w:w="7763" w:type="dxa"/>
          </w:tcPr>
          <w:p w14:paraId="4357EAB5" w14:textId="77777777" w:rsidR="00AB4407" w:rsidRPr="00440C2D" w:rsidRDefault="00AB4407" w:rsidP="00681A4B">
            <w:pPr>
              <w:pStyle w:val="a4"/>
              <w:jc w:val="both"/>
              <w:rPr>
                <w:rStyle w:val="a7"/>
                <w:rFonts w:ascii="Times New Roman" w:hAnsi="Times New Roman"/>
                <w:b w:val="0"/>
                <w:sz w:val="24"/>
                <w:szCs w:val="24"/>
              </w:rPr>
            </w:pPr>
            <w:r w:rsidRPr="00440C2D">
              <w:rPr>
                <w:rFonts w:ascii="Times New Roman" w:hAnsi="Times New Roman"/>
                <w:sz w:val="24"/>
                <w:szCs w:val="24"/>
              </w:rPr>
              <w:t>Международное право</w:t>
            </w:r>
          </w:p>
        </w:tc>
        <w:tc>
          <w:tcPr>
            <w:tcW w:w="1417" w:type="dxa"/>
          </w:tcPr>
          <w:p w14:paraId="1ED40290" w14:textId="77777777" w:rsidR="00AB4407" w:rsidRPr="00AC400E"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46731BDD"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15.03</w:t>
            </w:r>
          </w:p>
        </w:tc>
      </w:tr>
      <w:tr w:rsidR="00AB4407" w14:paraId="7773E887" w14:textId="77777777" w:rsidTr="0062433F">
        <w:tc>
          <w:tcPr>
            <w:tcW w:w="7763" w:type="dxa"/>
          </w:tcPr>
          <w:p w14:paraId="3DE1086D" w14:textId="77777777" w:rsidR="00AB4407" w:rsidRPr="00AC400E" w:rsidRDefault="00AB4407" w:rsidP="00681A4B">
            <w:pPr>
              <w:pStyle w:val="a4"/>
              <w:jc w:val="both"/>
              <w:rPr>
                <w:rStyle w:val="a7"/>
                <w:rFonts w:ascii="Times New Roman" w:hAnsi="Times New Roman"/>
                <w:sz w:val="24"/>
                <w:szCs w:val="24"/>
              </w:rPr>
            </w:pPr>
            <w:r w:rsidRPr="00AC400E">
              <w:rPr>
                <w:rFonts w:ascii="Times New Roman" w:hAnsi="Times New Roman"/>
                <w:sz w:val="24"/>
                <w:szCs w:val="24"/>
              </w:rPr>
              <w:t xml:space="preserve">Основные принципы и источники международного права. Субъекты международного права. </w:t>
            </w:r>
          </w:p>
        </w:tc>
        <w:tc>
          <w:tcPr>
            <w:tcW w:w="1417" w:type="dxa"/>
          </w:tcPr>
          <w:p w14:paraId="7D0D1B1B"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7AD5CF05"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22.03</w:t>
            </w:r>
          </w:p>
        </w:tc>
      </w:tr>
      <w:tr w:rsidR="00AB4407" w14:paraId="7981AB36" w14:textId="77777777" w:rsidTr="0062433F">
        <w:tc>
          <w:tcPr>
            <w:tcW w:w="7763" w:type="dxa"/>
          </w:tcPr>
          <w:p w14:paraId="34AC6AAB" w14:textId="77777777" w:rsidR="00AB4407" w:rsidRPr="00AC400E" w:rsidRDefault="00AB4407" w:rsidP="00681A4B">
            <w:pPr>
              <w:pStyle w:val="a4"/>
              <w:jc w:val="both"/>
              <w:rPr>
                <w:rStyle w:val="a7"/>
                <w:rFonts w:ascii="Times New Roman" w:hAnsi="Times New Roman"/>
                <w:sz w:val="24"/>
                <w:szCs w:val="24"/>
              </w:rPr>
            </w:pPr>
            <w:r w:rsidRPr="00AC400E">
              <w:rPr>
                <w:rFonts w:ascii="Times New Roman" w:hAnsi="Times New Roman"/>
                <w:sz w:val="24"/>
                <w:szCs w:val="24"/>
              </w:rPr>
              <w:t xml:space="preserve">Основные принципы и источники международного права. Субъекты международного права. </w:t>
            </w:r>
          </w:p>
        </w:tc>
        <w:tc>
          <w:tcPr>
            <w:tcW w:w="1417" w:type="dxa"/>
          </w:tcPr>
          <w:p w14:paraId="5585040D" w14:textId="77777777" w:rsidR="00AB4407" w:rsidRPr="00AC400E"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13</w:t>
            </w:r>
          </w:p>
        </w:tc>
        <w:tc>
          <w:tcPr>
            <w:tcW w:w="851" w:type="dxa"/>
          </w:tcPr>
          <w:p w14:paraId="6AF95012"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22.03</w:t>
            </w:r>
          </w:p>
        </w:tc>
      </w:tr>
      <w:tr w:rsidR="00AB4407" w14:paraId="5FAC2DEA" w14:textId="77777777" w:rsidTr="0062433F">
        <w:tc>
          <w:tcPr>
            <w:tcW w:w="7763" w:type="dxa"/>
          </w:tcPr>
          <w:p w14:paraId="7E922D60" w14:textId="77777777" w:rsidR="00AB4407" w:rsidRPr="00AC400E" w:rsidRDefault="00AB4407" w:rsidP="00681A4B">
            <w:pPr>
              <w:pStyle w:val="a4"/>
              <w:jc w:val="both"/>
              <w:rPr>
                <w:rStyle w:val="a7"/>
                <w:rFonts w:ascii="Times New Roman" w:hAnsi="Times New Roman"/>
                <w:sz w:val="24"/>
                <w:szCs w:val="24"/>
              </w:rPr>
            </w:pPr>
            <w:r w:rsidRPr="00AC400E">
              <w:rPr>
                <w:rFonts w:ascii="Times New Roman" w:hAnsi="Times New Roman"/>
                <w:i/>
                <w:iCs/>
                <w:sz w:val="24"/>
                <w:szCs w:val="24"/>
              </w:rPr>
              <w:t>Международно-правовое признание.</w:t>
            </w:r>
            <w:r w:rsidRPr="00AC400E">
              <w:rPr>
                <w:rFonts w:ascii="Times New Roman" w:hAnsi="Times New Roman"/>
                <w:sz w:val="24"/>
                <w:szCs w:val="24"/>
              </w:rPr>
              <w:t xml:space="preserve"> Мирное разрешение международных споров. </w:t>
            </w:r>
            <w:r w:rsidRPr="00AC400E">
              <w:rPr>
                <w:rFonts w:ascii="Times New Roman" w:hAnsi="Times New Roman"/>
                <w:i/>
                <w:iCs/>
                <w:sz w:val="24"/>
                <w:szCs w:val="24"/>
              </w:rPr>
              <w:t>Источники и основания международно-правовой ответственности.</w:t>
            </w:r>
            <w:r w:rsidRPr="00AC400E">
              <w:rPr>
                <w:rFonts w:ascii="Times New Roman" w:hAnsi="Times New Roman"/>
                <w:sz w:val="24"/>
                <w:szCs w:val="24"/>
              </w:rPr>
              <w:t xml:space="preserve"> </w:t>
            </w:r>
          </w:p>
        </w:tc>
        <w:tc>
          <w:tcPr>
            <w:tcW w:w="1417" w:type="dxa"/>
          </w:tcPr>
          <w:p w14:paraId="48E3B855" w14:textId="77777777" w:rsidR="00AB4407" w:rsidRPr="00AC400E"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6323637A"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05.04</w:t>
            </w:r>
          </w:p>
        </w:tc>
      </w:tr>
      <w:tr w:rsidR="00AB4407" w14:paraId="37A32120" w14:textId="77777777" w:rsidTr="0062433F">
        <w:tc>
          <w:tcPr>
            <w:tcW w:w="7763" w:type="dxa"/>
          </w:tcPr>
          <w:p w14:paraId="6B6A47BE" w14:textId="77777777" w:rsidR="00AB4407" w:rsidRPr="00AC400E" w:rsidRDefault="00AB4407" w:rsidP="00301A87">
            <w:pPr>
              <w:pStyle w:val="a4"/>
              <w:jc w:val="both"/>
              <w:rPr>
                <w:rStyle w:val="a7"/>
                <w:rFonts w:ascii="Times New Roman" w:hAnsi="Times New Roman"/>
                <w:sz w:val="24"/>
                <w:szCs w:val="24"/>
              </w:rPr>
            </w:pPr>
            <w:r w:rsidRPr="00AC400E">
              <w:rPr>
                <w:rFonts w:ascii="Times New Roman" w:hAnsi="Times New Roman"/>
                <w:i/>
                <w:iCs/>
                <w:sz w:val="24"/>
                <w:szCs w:val="24"/>
              </w:rPr>
              <w:t>Международно-правовое признание.</w:t>
            </w:r>
            <w:r w:rsidRPr="00AC400E">
              <w:rPr>
                <w:rFonts w:ascii="Times New Roman" w:hAnsi="Times New Roman"/>
                <w:sz w:val="24"/>
                <w:szCs w:val="24"/>
              </w:rPr>
              <w:t xml:space="preserve"> Мирное разрешение международных споров. </w:t>
            </w:r>
            <w:r w:rsidRPr="00AC400E">
              <w:rPr>
                <w:rFonts w:ascii="Times New Roman" w:hAnsi="Times New Roman"/>
                <w:i/>
                <w:iCs/>
                <w:sz w:val="24"/>
                <w:szCs w:val="24"/>
              </w:rPr>
              <w:t>Источники и основания международно-правовой ответственности.</w:t>
            </w:r>
            <w:r w:rsidRPr="00AC400E">
              <w:rPr>
                <w:rFonts w:ascii="Times New Roman" w:hAnsi="Times New Roman"/>
                <w:sz w:val="24"/>
                <w:szCs w:val="24"/>
              </w:rPr>
              <w:t xml:space="preserve"> </w:t>
            </w:r>
          </w:p>
        </w:tc>
        <w:tc>
          <w:tcPr>
            <w:tcW w:w="1417" w:type="dxa"/>
          </w:tcPr>
          <w:p w14:paraId="674F26C7"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628F89B7"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05.04</w:t>
            </w:r>
          </w:p>
        </w:tc>
      </w:tr>
      <w:tr w:rsidR="00AB4407" w14:paraId="72135B05" w14:textId="77777777" w:rsidTr="0062433F">
        <w:tc>
          <w:tcPr>
            <w:tcW w:w="7763" w:type="dxa"/>
          </w:tcPr>
          <w:p w14:paraId="083A94D5" w14:textId="77777777" w:rsidR="00AB4407" w:rsidRPr="00AC400E" w:rsidRDefault="00AB4407" w:rsidP="00301A87">
            <w:pPr>
              <w:pStyle w:val="a4"/>
              <w:jc w:val="both"/>
              <w:rPr>
                <w:rStyle w:val="a7"/>
                <w:rFonts w:ascii="Times New Roman" w:hAnsi="Times New Roman"/>
                <w:sz w:val="24"/>
                <w:szCs w:val="24"/>
              </w:rPr>
            </w:pPr>
            <w:r w:rsidRPr="00AC400E">
              <w:rPr>
                <w:rFonts w:ascii="Times New Roman" w:hAnsi="Times New Roman"/>
                <w:sz w:val="24"/>
                <w:szCs w:val="24"/>
              </w:rPr>
              <w:lastRenderedPageBreak/>
              <w:t xml:space="preserve">Права человека: сущность, структура, история. Классификация прав человека. Право на благоприятную окружающую среду. </w:t>
            </w:r>
          </w:p>
        </w:tc>
        <w:tc>
          <w:tcPr>
            <w:tcW w:w="1417" w:type="dxa"/>
          </w:tcPr>
          <w:p w14:paraId="4A6C5870" w14:textId="77777777" w:rsidR="00AB4407" w:rsidRPr="00AC400E"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3989AF35"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12.04</w:t>
            </w:r>
          </w:p>
        </w:tc>
      </w:tr>
      <w:tr w:rsidR="00AB4407" w14:paraId="7A8693EC" w14:textId="77777777" w:rsidTr="0062433F">
        <w:tc>
          <w:tcPr>
            <w:tcW w:w="7763" w:type="dxa"/>
          </w:tcPr>
          <w:p w14:paraId="6B97B5B1" w14:textId="77777777" w:rsidR="00AB4407" w:rsidRPr="00AC400E" w:rsidRDefault="00AB4407" w:rsidP="00301A87">
            <w:pPr>
              <w:pStyle w:val="a4"/>
              <w:jc w:val="both"/>
              <w:rPr>
                <w:rStyle w:val="a7"/>
                <w:rFonts w:ascii="Times New Roman" w:hAnsi="Times New Roman"/>
                <w:sz w:val="24"/>
                <w:szCs w:val="24"/>
              </w:rPr>
            </w:pPr>
            <w:r w:rsidRPr="00AC400E">
              <w:rPr>
                <w:rFonts w:ascii="Times New Roman" w:hAnsi="Times New Roman"/>
                <w:sz w:val="24"/>
                <w:szCs w:val="24"/>
              </w:rPr>
              <w:t xml:space="preserve">Права человека: сущность, структура, история. Классификация прав человека. Право на благоприятную окружающую среду. </w:t>
            </w:r>
          </w:p>
        </w:tc>
        <w:tc>
          <w:tcPr>
            <w:tcW w:w="1417" w:type="dxa"/>
          </w:tcPr>
          <w:p w14:paraId="36223047"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58A2D9B3"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12.04</w:t>
            </w:r>
          </w:p>
        </w:tc>
      </w:tr>
      <w:tr w:rsidR="00AB4407" w14:paraId="6CD5D0C2" w14:textId="77777777" w:rsidTr="0062433F">
        <w:tc>
          <w:tcPr>
            <w:tcW w:w="7763" w:type="dxa"/>
          </w:tcPr>
          <w:p w14:paraId="17E5B428" w14:textId="77777777" w:rsidR="00AB4407" w:rsidRPr="00AC400E" w:rsidRDefault="00AB4407" w:rsidP="00BE0BD4">
            <w:pPr>
              <w:pStyle w:val="a4"/>
              <w:jc w:val="both"/>
              <w:rPr>
                <w:rStyle w:val="a7"/>
                <w:rFonts w:ascii="Times New Roman" w:hAnsi="Times New Roman"/>
                <w:sz w:val="24"/>
                <w:szCs w:val="24"/>
              </w:rPr>
            </w:pPr>
            <w:r w:rsidRPr="00AC400E">
              <w:rPr>
                <w:rFonts w:ascii="Times New Roman" w:hAnsi="Times New Roman"/>
                <w:sz w:val="24"/>
                <w:szCs w:val="24"/>
              </w:rPr>
              <w:t xml:space="preserve">Права ребенка.  Нарушения прав человека. Международные договоры о защите прав человека. Международная система защиты прав человека в рамках Организации Объединенных Наций. </w:t>
            </w:r>
          </w:p>
        </w:tc>
        <w:tc>
          <w:tcPr>
            <w:tcW w:w="1417" w:type="dxa"/>
          </w:tcPr>
          <w:p w14:paraId="623D19E7" w14:textId="77777777" w:rsidR="00AB4407" w:rsidRPr="00AC400E"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5D1795AC"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19.04</w:t>
            </w:r>
          </w:p>
        </w:tc>
      </w:tr>
      <w:tr w:rsidR="00AB4407" w14:paraId="6CECD678" w14:textId="77777777" w:rsidTr="0062433F">
        <w:tc>
          <w:tcPr>
            <w:tcW w:w="7763" w:type="dxa"/>
          </w:tcPr>
          <w:p w14:paraId="61B6842E" w14:textId="77777777" w:rsidR="00AB4407" w:rsidRPr="00AC400E" w:rsidRDefault="00AB4407" w:rsidP="00BE0BD4">
            <w:pPr>
              <w:pStyle w:val="a4"/>
              <w:jc w:val="both"/>
              <w:rPr>
                <w:rStyle w:val="a7"/>
                <w:rFonts w:ascii="Times New Roman" w:hAnsi="Times New Roman"/>
                <w:sz w:val="24"/>
                <w:szCs w:val="24"/>
              </w:rPr>
            </w:pPr>
            <w:r w:rsidRPr="00AC400E">
              <w:rPr>
                <w:rFonts w:ascii="Times New Roman" w:hAnsi="Times New Roman"/>
                <w:sz w:val="24"/>
                <w:szCs w:val="24"/>
              </w:rPr>
              <w:t>Региональная система защиты прав человека. Рассмотрение жалоб в Европейском суде по правам человека.</w:t>
            </w:r>
          </w:p>
        </w:tc>
        <w:tc>
          <w:tcPr>
            <w:tcW w:w="1417" w:type="dxa"/>
          </w:tcPr>
          <w:p w14:paraId="31F9D385"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583463FD"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19.04</w:t>
            </w:r>
          </w:p>
        </w:tc>
      </w:tr>
      <w:tr w:rsidR="00AB4407" w14:paraId="19334BFB" w14:textId="77777777" w:rsidTr="0062433F">
        <w:tc>
          <w:tcPr>
            <w:tcW w:w="7763" w:type="dxa"/>
          </w:tcPr>
          <w:p w14:paraId="54ECB992" w14:textId="77777777" w:rsidR="00AB4407" w:rsidRPr="00AC400E" w:rsidRDefault="00AB4407" w:rsidP="00BE0BD4">
            <w:pPr>
              <w:pStyle w:val="a4"/>
              <w:jc w:val="both"/>
              <w:rPr>
                <w:rStyle w:val="a7"/>
                <w:rFonts w:ascii="Times New Roman" w:hAnsi="Times New Roman"/>
                <w:sz w:val="24"/>
                <w:szCs w:val="24"/>
              </w:rPr>
            </w:pPr>
            <w:r w:rsidRPr="00AC400E">
              <w:rPr>
                <w:rFonts w:ascii="Times New Roman" w:hAnsi="Times New Roman"/>
                <w:sz w:val="24"/>
                <w:szCs w:val="24"/>
              </w:rPr>
              <w:t xml:space="preserve">Источники и принципы международного гуманитарного права. </w:t>
            </w:r>
            <w:r w:rsidRPr="00AC400E">
              <w:rPr>
                <w:rFonts w:ascii="Times New Roman" w:hAnsi="Times New Roman"/>
                <w:i/>
                <w:iCs/>
                <w:sz w:val="24"/>
                <w:szCs w:val="24"/>
              </w:rPr>
              <w:t xml:space="preserve">Международный Комитет Красного Креста. </w:t>
            </w:r>
          </w:p>
        </w:tc>
        <w:tc>
          <w:tcPr>
            <w:tcW w:w="1417" w:type="dxa"/>
          </w:tcPr>
          <w:p w14:paraId="1897F92C" w14:textId="77777777" w:rsidR="00AB4407" w:rsidRPr="00AC400E"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193ECC60"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26.04</w:t>
            </w:r>
          </w:p>
        </w:tc>
      </w:tr>
      <w:tr w:rsidR="00AB4407" w14:paraId="0F825860" w14:textId="77777777" w:rsidTr="0062433F">
        <w:tc>
          <w:tcPr>
            <w:tcW w:w="7763" w:type="dxa"/>
          </w:tcPr>
          <w:p w14:paraId="5FF68C23" w14:textId="77777777" w:rsidR="00AB4407" w:rsidRPr="00AC400E" w:rsidRDefault="00AB4407" w:rsidP="0026217C">
            <w:pPr>
              <w:pStyle w:val="a4"/>
              <w:jc w:val="both"/>
              <w:rPr>
                <w:rStyle w:val="a7"/>
                <w:rFonts w:ascii="Times New Roman" w:hAnsi="Times New Roman"/>
                <w:sz w:val="24"/>
                <w:szCs w:val="24"/>
              </w:rPr>
            </w:pPr>
            <w:r w:rsidRPr="00AC400E">
              <w:rPr>
                <w:rFonts w:ascii="Times New Roman" w:hAnsi="Times New Roman"/>
                <w:sz w:val="24"/>
                <w:szCs w:val="24"/>
              </w:rPr>
              <w:t xml:space="preserve">Источники и принципы международного гуманитарного права. </w:t>
            </w:r>
            <w:r w:rsidRPr="00AC400E">
              <w:rPr>
                <w:rFonts w:ascii="Times New Roman" w:hAnsi="Times New Roman"/>
                <w:i/>
                <w:iCs/>
                <w:sz w:val="24"/>
                <w:szCs w:val="24"/>
              </w:rPr>
              <w:t>Международный Комитет Красного Креста.</w:t>
            </w:r>
          </w:p>
        </w:tc>
        <w:tc>
          <w:tcPr>
            <w:tcW w:w="1417" w:type="dxa"/>
          </w:tcPr>
          <w:p w14:paraId="106AFE26"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73A4ACB4"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26.04</w:t>
            </w:r>
          </w:p>
        </w:tc>
      </w:tr>
      <w:tr w:rsidR="00AB4407" w14:paraId="706AAE15" w14:textId="77777777" w:rsidTr="0062433F">
        <w:tc>
          <w:tcPr>
            <w:tcW w:w="7763" w:type="dxa"/>
          </w:tcPr>
          <w:p w14:paraId="16850C68" w14:textId="77777777" w:rsidR="00AB4407" w:rsidRPr="00AC400E" w:rsidRDefault="00AB4407" w:rsidP="003526E4">
            <w:pPr>
              <w:pStyle w:val="a4"/>
              <w:jc w:val="both"/>
              <w:rPr>
                <w:rStyle w:val="a7"/>
                <w:rFonts w:ascii="Times New Roman" w:hAnsi="Times New Roman"/>
                <w:sz w:val="24"/>
                <w:szCs w:val="24"/>
              </w:rPr>
            </w:pPr>
            <w:r w:rsidRPr="00AC400E">
              <w:rPr>
                <w:rFonts w:ascii="Times New Roman" w:hAnsi="Times New Roman"/>
                <w:sz w:val="24"/>
                <w:szCs w:val="24"/>
              </w:rPr>
              <w:t xml:space="preserve">Международная защита прав человека в условиях военного времени. Участники вооруженных конфликтов: комбатанты и </w:t>
            </w:r>
            <w:proofErr w:type="spellStart"/>
            <w:r w:rsidRPr="00AC400E">
              <w:rPr>
                <w:rFonts w:ascii="Times New Roman" w:hAnsi="Times New Roman"/>
                <w:sz w:val="24"/>
                <w:szCs w:val="24"/>
              </w:rPr>
              <w:t>некомбатанты</w:t>
            </w:r>
            <w:proofErr w:type="spellEnd"/>
            <w:r w:rsidRPr="00AC400E">
              <w:rPr>
                <w:rFonts w:ascii="Times New Roman" w:hAnsi="Times New Roman"/>
                <w:sz w:val="24"/>
                <w:szCs w:val="24"/>
              </w:rPr>
              <w:t>.</w:t>
            </w:r>
            <w:r w:rsidRPr="00AC400E">
              <w:rPr>
                <w:rFonts w:ascii="Times New Roman" w:hAnsi="Times New Roman"/>
                <w:i/>
                <w:iCs/>
                <w:sz w:val="24"/>
                <w:szCs w:val="24"/>
              </w:rPr>
              <w:t xml:space="preserve"> </w:t>
            </w:r>
          </w:p>
        </w:tc>
        <w:tc>
          <w:tcPr>
            <w:tcW w:w="1417" w:type="dxa"/>
          </w:tcPr>
          <w:p w14:paraId="0939A7BC" w14:textId="77777777" w:rsidR="00AB4407" w:rsidRPr="00AC400E"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03E48262"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03.05</w:t>
            </w:r>
          </w:p>
        </w:tc>
      </w:tr>
      <w:tr w:rsidR="00AB4407" w14:paraId="27F6FAAE" w14:textId="77777777" w:rsidTr="0062433F">
        <w:tc>
          <w:tcPr>
            <w:tcW w:w="7763" w:type="dxa"/>
          </w:tcPr>
          <w:p w14:paraId="47A55C95" w14:textId="77777777" w:rsidR="00AB4407" w:rsidRPr="00AC400E" w:rsidRDefault="00AB4407" w:rsidP="003526E4">
            <w:pPr>
              <w:pStyle w:val="a4"/>
              <w:jc w:val="both"/>
              <w:rPr>
                <w:rStyle w:val="a7"/>
                <w:rFonts w:ascii="Times New Roman" w:hAnsi="Times New Roman"/>
                <w:b w:val="0"/>
                <w:sz w:val="24"/>
                <w:szCs w:val="24"/>
              </w:rPr>
            </w:pPr>
            <w:r w:rsidRPr="00AC400E">
              <w:rPr>
                <w:rFonts w:ascii="Times New Roman" w:hAnsi="Times New Roman"/>
                <w:sz w:val="24"/>
                <w:szCs w:val="24"/>
              </w:rPr>
              <w:t>Защита жертв войны. Защита гражданских объектов и культурных ценностей. Запрещенные средства и методы ведения военных действий.</w:t>
            </w:r>
          </w:p>
        </w:tc>
        <w:tc>
          <w:tcPr>
            <w:tcW w:w="1417" w:type="dxa"/>
          </w:tcPr>
          <w:p w14:paraId="2DDD8AD5"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2723EAE4"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0305</w:t>
            </w:r>
          </w:p>
        </w:tc>
      </w:tr>
      <w:tr w:rsidR="00AB4407" w14:paraId="3308F244" w14:textId="77777777" w:rsidTr="0062433F">
        <w:tc>
          <w:tcPr>
            <w:tcW w:w="7763" w:type="dxa"/>
          </w:tcPr>
          <w:p w14:paraId="48FBB47C" w14:textId="77777777" w:rsidR="00AB4407" w:rsidRPr="00440C2D" w:rsidRDefault="00AB4407" w:rsidP="00FC1751">
            <w:pPr>
              <w:pStyle w:val="a4"/>
              <w:jc w:val="both"/>
              <w:rPr>
                <w:rStyle w:val="a7"/>
                <w:rFonts w:ascii="Times New Roman" w:hAnsi="Times New Roman"/>
                <w:b w:val="0"/>
                <w:sz w:val="24"/>
                <w:szCs w:val="24"/>
              </w:rPr>
            </w:pPr>
            <w:r w:rsidRPr="00440C2D">
              <w:rPr>
                <w:rStyle w:val="a7"/>
                <w:rFonts w:ascii="Times New Roman" w:hAnsi="Times New Roman"/>
                <w:b w:val="0"/>
                <w:sz w:val="24"/>
                <w:szCs w:val="24"/>
              </w:rPr>
              <w:t>Контрольная работа по теме «Международное право»</w:t>
            </w:r>
          </w:p>
        </w:tc>
        <w:tc>
          <w:tcPr>
            <w:tcW w:w="1417" w:type="dxa"/>
          </w:tcPr>
          <w:p w14:paraId="7B47D9A0" w14:textId="77777777" w:rsidR="00AB4407" w:rsidRPr="00AC400E"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0E74D480"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10.05</w:t>
            </w:r>
          </w:p>
        </w:tc>
      </w:tr>
      <w:tr w:rsidR="00AB4407" w14:paraId="4A6C7E2F" w14:textId="77777777" w:rsidTr="0062433F">
        <w:tc>
          <w:tcPr>
            <w:tcW w:w="7763" w:type="dxa"/>
          </w:tcPr>
          <w:p w14:paraId="7942E448" w14:textId="77777777" w:rsidR="00AB4407" w:rsidRPr="00AC400E" w:rsidRDefault="00AB4407" w:rsidP="00FC1751">
            <w:pPr>
              <w:pStyle w:val="a4"/>
              <w:jc w:val="both"/>
              <w:rPr>
                <w:rStyle w:val="a7"/>
                <w:rFonts w:ascii="Times New Roman" w:hAnsi="Times New Roman"/>
                <w:sz w:val="24"/>
                <w:szCs w:val="24"/>
              </w:rPr>
            </w:pPr>
            <w:r>
              <w:rPr>
                <w:rStyle w:val="a7"/>
                <w:rFonts w:ascii="Times New Roman" w:hAnsi="Times New Roman"/>
                <w:sz w:val="24"/>
                <w:szCs w:val="24"/>
              </w:rPr>
              <w:t>Проверочная работа за год</w:t>
            </w:r>
          </w:p>
        </w:tc>
        <w:tc>
          <w:tcPr>
            <w:tcW w:w="1417" w:type="dxa"/>
          </w:tcPr>
          <w:p w14:paraId="163C863C"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2AF66AD0"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10.05</w:t>
            </w:r>
          </w:p>
        </w:tc>
      </w:tr>
      <w:tr w:rsidR="00AB4407" w14:paraId="2681D07A" w14:textId="77777777" w:rsidTr="0062433F">
        <w:tc>
          <w:tcPr>
            <w:tcW w:w="7763" w:type="dxa"/>
          </w:tcPr>
          <w:p w14:paraId="3F31BBFF" w14:textId="77777777" w:rsidR="00AB4407" w:rsidRPr="00440C2D" w:rsidRDefault="00AB4407" w:rsidP="0026217C">
            <w:pPr>
              <w:pStyle w:val="a4"/>
              <w:jc w:val="both"/>
              <w:rPr>
                <w:rStyle w:val="a7"/>
                <w:rFonts w:ascii="Times New Roman" w:hAnsi="Times New Roman"/>
                <w:b w:val="0"/>
                <w:sz w:val="24"/>
                <w:szCs w:val="24"/>
              </w:rPr>
            </w:pPr>
            <w:r w:rsidRPr="00AC400E">
              <w:rPr>
                <w:rFonts w:ascii="Times New Roman" w:hAnsi="Times New Roman"/>
                <w:sz w:val="24"/>
                <w:szCs w:val="24"/>
              </w:rPr>
              <w:t>Юридические профессии: судьи, адвокаты, прокуроры, нотариусы, следователи.</w:t>
            </w:r>
            <w:r w:rsidRPr="00AC400E">
              <w:rPr>
                <w:rFonts w:ascii="Times New Roman" w:hAnsi="Times New Roman"/>
                <w:i/>
                <w:iCs/>
                <w:sz w:val="24"/>
                <w:szCs w:val="24"/>
              </w:rPr>
              <w:t xml:space="preserve"> Особенности профессиональной деятельности юриста.</w:t>
            </w:r>
          </w:p>
        </w:tc>
        <w:tc>
          <w:tcPr>
            <w:tcW w:w="1417" w:type="dxa"/>
          </w:tcPr>
          <w:p w14:paraId="72060731" w14:textId="77777777" w:rsidR="00AB4407" w:rsidRPr="00AC400E"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6C4ECFAB"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17.05</w:t>
            </w:r>
          </w:p>
        </w:tc>
      </w:tr>
      <w:tr w:rsidR="00AB4407" w14:paraId="2FA492A4" w14:textId="77777777" w:rsidTr="0062433F">
        <w:tc>
          <w:tcPr>
            <w:tcW w:w="7763" w:type="dxa"/>
          </w:tcPr>
          <w:p w14:paraId="5D27ADD0" w14:textId="77777777" w:rsidR="00AB4407" w:rsidRPr="00AC400E" w:rsidRDefault="00AB4407" w:rsidP="00637B52">
            <w:pPr>
              <w:pStyle w:val="a4"/>
              <w:jc w:val="both"/>
              <w:rPr>
                <w:rStyle w:val="a7"/>
                <w:rFonts w:ascii="Times New Roman" w:hAnsi="Times New Roman"/>
                <w:sz w:val="24"/>
                <w:szCs w:val="24"/>
              </w:rPr>
            </w:pPr>
            <w:r w:rsidRPr="00AC400E">
              <w:rPr>
                <w:rFonts w:ascii="Times New Roman" w:hAnsi="Times New Roman"/>
                <w:sz w:val="24"/>
                <w:szCs w:val="24"/>
              </w:rPr>
              <w:t>Юридические профессии: судьи, адвокаты, прокуроры, нотариусы, следователи.</w:t>
            </w:r>
            <w:r w:rsidRPr="00AC400E">
              <w:rPr>
                <w:rFonts w:ascii="Times New Roman" w:hAnsi="Times New Roman"/>
                <w:i/>
                <w:iCs/>
                <w:sz w:val="24"/>
                <w:szCs w:val="24"/>
              </w:rPr>
              <w:t xml:space="preserve"> Особенности профессиональной деятельности юриста.</w:t>
            </w:r>
          </w:p>
        </w:tc>
        <w:tc>
          <w:tcPr>
            <w:tcW w:w="1417" w:type="dxa"/>
          </w:tcPr>
          <w:p w14:paraId="5643E811" w14:textId="77777777" w:rsidR="00AB4407" w:rsidRPr="00AC400E"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062AB669"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17.05</w:t>
            </w:r>
          </w:p>
        </w:tc>
      </w:tr>
      <w:tr w:rsidR="00AB4407" w14:paraId="621F443A" w14:textId="77777777" w:rsidTr="0062433F">
        <w:tc>
          <w:tcPr>
            <w:tcW w:w="7763" w:type="dxa"/>
          </w:tcPr>
          <w:p w14:paraId="579A75C5" w14:textId="77777777" w:rsidR="00AB4407" w:rsidRPr="00AC400E" w:rsidRDefault="00AB4407" w:rsidP="00637B52">
            <w:pPr>
              <w:pStyle w:val="a4"/>
              <w:jc w:val="both"/>
              <w:rPr>
                <w:rStyle w:val="a7"/>
                <w:rFonts w:ascii="Times New Roman" w:hAnsi="Times New Roman"/>
                <w:sz w:val="24"/>
                <w:szCs w:val="24"/>
              </w:rPr>
            </w:pPr>
            <w:r w:rsidRPr="00AC400E">
              <w:rPr>
                <w:rFonts w:ascii="Times New Roman" w:hAnsi="Times New Roman"/>
                <w:sz w:val="24"/>
                <w:szCs w:val="24"/>
              </w:rPr>
              <w:t>Юридические профессии: судьи, адвокаты, прокуроры, нотариусы, следователи.</w:t>
            </w:r>
            <w:r w:rsidRPr="00AC400E">
              <w:rPr>
                <w:rFonts w:ascii="Times New Roman" w:hAnsi="Times New Roman"/>
                <w:i/>
                <w:iCs/>
                <w:sz w:val="24"/>
                <w:szCs w:val="24"/>
              </w:rPr>
              <w:t xml:space="preserve"> Особенности профессиональной деятельности юриста.</w:t>
            </w:r>
          </w:p>
        </w:tc>
        <w:tc>
          <w:tcPr>
            <w:tcW w:w="1417" w:type="dxa"/>
          </w:tcPr>
          <w:p w14:paraId="5BA4D863"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5E0E354A"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24.05</w:t>
            </w:r>
          </w:p>
        </w:tc>
      </w:tr>
      <w:tr w:rsidR="00AB4407" w14:paraId="199D21E1" w14:textId="77777777" w:rsidTr="0062433F">
        <w:tc>
          <w:tcPr>
            <w:tcW w:w="7763" w:type="dxa"/>
          </w:tcPr>
          <w:p w14:paraId="648957EF" w14:textId="77777777" w:rsidR="00AB4407" w:rsidRPr="00AC400E" w:rsidRDefault="00AB4407" w:rsidP="0026217C">
            <w:pPr>
              <w:pStyle w:val="a4"/>
              <w:jc w:val="both"/>
              <w:rPr>
                <w:rStyle w:val="a7"/>
                <w:rFonts w:ascii="Times New Roman" w:hAnsi="Times New Roman"/>
                <w:sz w:val="24"/>
                <w:szCs w:val="24"/>
              </w:rPr>
            </w:pPr>
            <w:r>
              <w:rPr>
                <w:rStyle w:val="a7"/>
                <w:rFonts w:ascii="Times New Roman" w:hAnsi="Times New Roman"/>
                <w:b w:val="0"/>
                <w:sz w:val="24"/>
                <w:szCs w:val="24"/>
              </w:rPr>
              <w:t>Повторительно-обобщающий урок</w:t>
            </w:r>
          </w:p>
        </w:tc>
        <w:tc>
          <w:tcPr>
            <w:tcW w:w="1417" w:type="dxa"/>
          </w:tcPr>
          <w:p w14:paraId="03FF5720"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1</w:t>
            </w:r>
          </w:p>
        </w:tc>
        <w:tc>
          <w:tcPr>
            <w:tcW w:w="851" w:type="dxa"/>
          </w:tcPr>
          <w:p w14:paraId="75BE1E4B"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24.05</w:t>
            </w:r>
          </w:p>
        </w:tc>
      </w:tr>
      <w:tr w:rsidR="00AB4407" w14:paraId="2E287A3E" w14:textId="77777777" w:rsidTr="0062433F">
        <w:tc>
          <w:tcPr>
            <w:tcW w:w="7763" w:type="dxa"/>
          </w:tcPr>
          <w:p w14:paraId="3C296751" w14:textId="77777777" w:rsidR="00AB4407" w:rsidRDefault="00AB4407" w:rsidP="0026217C">
            <w:pPr>
              <w:pStyle w:val="a4"/>
              <w:jc w:val="both"/>
              <w:rPr>
                <w:rStyle w:val="a7"/>
                <w:rFonts w:ascii="Times New Roman" w:hAnsi="Times New Roman"/>
                <w:b w:val="0"/>
                <w:sz w:val="24"/>
                <w:szCs w:val="24"/>
              </w:rPr>
            </w:pPr>
            <w:r>
              <w:rPr>
                <w:rStyle w:val="a7"/>
                <w:rFonts w:ascii="Times New Roman" w:hAnsi="Times New Roman"/>
                <w:b w:val="0"/>
                <w:sz w:val="24"/>
                <w:szCs w:val="24"/>
              </w:rPr>
              <w:t>итого</w:t>
            </w:r>
          </w:p>
        </w:tc>
        <w:tc>
          <w:tcPr>
            <w:tcW w:w="1417" w:type="dxa"/>
          </w:tcPr>
          <w:p w14:paraId="1B6D5935" w14:textId="77777777" w:rsidR="00AB4407" w:rsidRDefault="00AB4407" w:rsidP="0026217C">
            <w:pPr>
              <w:jc w:val="both"/>
              <w:rPr>
                <w:rStyle w:val="a7"/>
                <w:rFonts w:ascii="Times New Roman" w:hAnsi="Times New Roman"/>
                <w:b w:val="0"/>
                <w:sz w:val="24"/>
                <w:szCs w:val="24"/>
              </w:rPr>
            </w:pPr>
            <w:r>
              <w:rPr>
                <w:rStyle w:val="a7"/>
                <w:rFonts w:ascii="Times New Roman" w:hAnsi="Times New Roman"/>
                <w:b w:val="0"/>
                <w:sz w:val="24"/>
                <w:szCs w:val="24"/>
              </w:rPr>
              <w:t>68</w:t>
            </w:r>
          </w:p>
        </w:tc>
        <w:tc>
          <w:tcPr>
            <w:tcW w:w="851" w:type="dxa"/>
          </w:tcPr>
          <w:p w14:paraId="4D04045E" w14:textId="77777777" w:rsidR="00AB4407" w:rsidRDefault="00AB4407" w:rsidP="0026217C">
            <w:pPr>
              <w:jc w:val="both"/>
              <w:rPr>
                <w:rStyle w:val="a7"/>
                <w:rFonts w:ascii="Times New Roman" w:hAnsi="Times New Roman"/>
                <w:b w:val="0"/>
                <w:sz w:val="24"/>
                <w:szCs w:val="24"/>
              </w:rPr>
            </w:pPr>
          </w:p>
        </w:tc>
      </w:tr>
    </w:tbl>
    <w:p w14:paraId="61E66C2C" w14:textId="77777777" w:rsidR="007B360A" w:rsidRDefault="007B360A" w:rsidP="007B360A">
      <w:pPr>
        <w:pStyle w:val="a4"/>
        <w:jc w:val="both"/>
        <w:rPr>
          <w:rFonts w:ascii="Times New Roman" w:hAnsi="Times New Roman"/>
          <w:color w:val="000000"/>
          <w:sz w:val="28"/>
          <w:szCs w:val="28"/>
        </w:rPr>
      </w:pPr>
    </w:p>
    <w:p w14:paraId="5FD0B10B" w14:textId="77777777" w:rsidR="0062433F" w:rsidRDefault="0062433F" w:rsidP="007B360A">
      <w:pPr>
        <w:pStyle w:val="a4"/>
        <w:jc w:val="both"/>
        <w:rPr>
          <w:rFonts w:ascii="Times New Roman" w:hAnsi="Times New Roman"/>
          <w:color w:val="000000"/>
          <w:sz w:val="28"/>
          <w:szCs w:val="28"/>
        </w:rPr>
      </w:pPr>
    </w:p>
    <w:p w14:paraId="6424E3C3" w14:textId="77777777" w:rsidR="0062433F" w:rsidRDefault="0062433F" w:rsidP="007B360A">
      <w:pPr>
        <w:pStyle w:val="a4"/>
        <w:jc w:val="both"/>
        <w:rPr>
          <w:rFonts w:ascii="Times New Roman" w:hAnsi="Times New Roman"/>
          <w:color w:val="000000"/>
          <w:sz w:val="28"/>
          <w:szCs w:val="28"/>
        </w:rPr>
      </w:pPr>
    </w:p>
    <w:p w14:paraId="764297D6" w14:textId="77777777" w:rsidR="0062433F" w:rsidRDefault="0062433F" w:rsidP="007B360A">
      <w:pPr>
        <w:pStyle w:val="a4"/>
        <w:jc w:val="both"/>
        <w:rPr>
          <w:rFonts w:ascii="Times New Roman" w:hAnsi="Times New Roman"/>
          <w:color w:val="000000"/>
          <w:sz w:val="28"/>
          <w:szCs w:val="28"/>
        </w:rPr>
      </w:pPr>
    </w:p>
    <w:p w14:paraId="73C7F170" w14:textId="77777777" w:rsidR="0062433F" w:rsidRDefault="0062433F" w:rsidP="007B360A">
      <w:pPr>
        <w:pStyle w:val="a4"/>
        <w:jc w:val="both"/>
        <w:rPr>
          <w:rFonts w:ascii="Times New Roman" w:hAnsi="Times New Roman"/>
          <w:color w:val="000000"/>
          <w:sz w:val="28"/>
          <w:szCs w:val="28"/>
        </w:rPr>
      </w:pPr>
    </w:p>
    <w:p w14:paraId="588649E6" w14:textId="77777777" w:rsidR="0062433F" w:rsidRDefault="0062433F" w:rsidP="007B360A">
      <w:pPr>
        <w:pStyle w:val="a4"/>
        <w:jc w:val="both"/>
        <w:rPr>
          <w:rFonts w:ascii="Times New Roman" w:hAnsi="Times New Roman"/>
          <w:color w:val="000000"/>
          <w:sz w:val="28"/>
          <w:szCs w:val="28"/>
        </w:rPr>
      </w:pPr>
    </w:p>
    <w:p w14:paraId="32CDF245" w14:textId="77777777" w:rsidR="0062433F" w:rsidRDefault="0062433F" w:rsidP="007B360A">
      <w:pPr>
        <w:pStyle w:val="a4"/>
        <w:jc w:val="both"/>
        <w:rPr>
          <w:rFonts w:ascii="Times New Roman" w:hAnsi="Times New Roman"/>
          <w:color w:val="000000"/>
          <w:sz w:val="28"/>
          <w:szCs w:val="28"/>
        </w:rPr>
      </w:pPr>
    </w:p>
    <w:p w14:paraId="21D40242" w14:textId="77777777" w:rsidR="0062433F" w:rsidRDefault="0062433F" w:rsidP="007B360A">
      <w:pPr>
        <w:pStyle w:val="a4"/>
        <w:jc w:val="both"/>
        <w:rPr>
          <w:rFonts w:ascii="Times New Roman" w:hAnsi="Times New Roman"/>
          <w:color w:val="000000"/>
          <w:sz w:val="28"/>
          <w:szCs w:val="28"/>
        </w:rPr>
      </w:pPr>
    </w:p>
    <w:p w14:paraId="5D675280" w14:textId="77777777" w:rsidR="0062433F" w:rsidRDefault="0062433F" w:rsidP="007B360A">
      <w:pPr>
        <w:pStyle w:val="a4"/>
        <w:jc w:val="both"/>
        <w:rPr>
          <w:rFonts w:ascii="Times New Roman" w:hAnsi="Times New Roman"/>
          <w:color w:val="000000"/>
          <w:sz w:val="28"/>
          <w:szCs w:val="28"/>
        </w:rPr>
      </w:pPr>
    </w:p>
    <w:p w14:paraId="5FD4DF00" w14:textId="77777777" w:rsidR="0062433F" w:rsidRDefault="0062433F" w:rsidP="007B360A">
      <w:pPr>
        <w:pStyle w:val="a4"/>
        <w:jc w:val="both"/>
        <w:rPr>
          <w:rFonts w:ascii="Times New Roman" w:hAnsi="Times New Roman"/>
          <w:color w:val="000000"/>
          <w:sz w:val="28"/>
          <w:szCs w:val="28"/>
        </w:rPr>
      </w:pPr>
    </w:p>
    <w:p w14:paraId="047BEF6D" w14:textId="77777777" w:rsidR="0062433F" w:rsidRDefault="0062433F" w:rsidP="007B360A">
      <w:pPr>
        <w:pStyle w:val="a4"/>
        <w:jc w:val="both"/>
        <w:rPr>
          <w:rFonts w:ascii="Times New Roman" w:hAnsi="Times New Roman"/>
          <w:color w:val="000000"/>
          <w:sz w:val="28"/>
          <w:szCs w:val="28"/>
        </w:rPr>
      </w:pPr>
    </w:p>
    <w:p w14:paraId="219CD5B5" w14:textId="77777777" w:rsidR="0062433F" w:rsidRDefault="0062433F" w:rsidP="007B360A">
      <w:pPr>
        <w:pStyle w:val="a4"/>
        <w:jc w:val="both"/>
        <w:rPr>
          <w:rFonts w:ascii="Times New Roman" w:hAnsi="Times New Roman"/>
          <w:color w:val="000000"/>
          <w:sz w:val="28"/>
          <w:szCs w:val="28"/>
        </w:rPr>
      </w:pPr>
    </w:p>
    <w:p w14:paraId="18BF4192" w14:textId="77777777" w:rsidR="0062433F" w:rsidRDefault="0062433F" w:rsidP="007B360A">
      <w:pPr>
        <w:pStyle w:val="a4"/>
        <w:jc w:val="both"/>
        <w:rPr>
          <w:rFonts w:ascii="Times New Roman" w:hAnsi="Times New Roman"/>
          <w:color w:val="000000"/>
          <w:sz w:val="28"/>
          <w:szCs w:val="28"/>
        </w:rPr>
      </w:pPr>
    </w:p>
    <w:p w14:paraId="7C433615" w14:textId="77777777" w:rsidR="0062433F" w:rsidRDefault="0062433F" w:rsidP="007B360A">
      <w:pPr>
        <w:pStyle w:val="a4"/>
        <w:jc w:val="both"/>
        <w:rPr>
          <w:rFonts w:ascii="Times New Roman" w:hAnsi="Times New Roman"/>
          <w:color w:val="000000"/>
          <w:sz w:val="28"/>
          <w:szCs w:val="28"/>
        </w:rPr>
      </w:pPr>
    </w:p>
    <w:p w14:paraId="397EBEBD" w14:textId="77777777" w:rsidR="0062433F" w:rsidRDefault="0062433F" w:rsidP="007B360A">
      <w:pPr>
        <w:pStyle w:val="a4"/>
        <w:jc w:val="both"/>
        <w:rPr>
          <w:rFonts w:ascii="Times New Roman" w:hAnsi="Times New Roman"/>
          <w:color w:val="000000"/>
          <w:sz w:val="28"/>
          <w:szCs w:val="28"/>
        </w:rPr>
      </w:pPr>
    </w:p>
    <w:p w14:paraId="4E681CEB" w14:textId="77777777" w:rsidR="0062433F" w:rsidRDefault="0062433F" w:rsidP="007B360A">
      <w:pPr>
        <w:pStyle w:val="a4"/>
        <w:jc w:val="both"/>
        <w:rPr>
          <w:rFonts w:ascii="Times New Roman" w:hAnsi="Times New Roman"/>
          <w:color w:val="000000"/>
          <w:sz w:val="28"/>
          <w:szCs w:val="28"/>
        </w:rPr>
      </w:pPr>
    </w:p>
    <w:p w14:paraId="0B2A4F6C" w14:textId="77777777" w:rsidR="0062433F" w:rsidRDefault="0062433F" w:rsidP="007B360A">
      <w:pPr>
        <w:pStyle w:val="a4"/>
        <w:jc w:val="both"/>
        <w:rPr>
          <w:rFonts w:ascii="Times New Roman" w:hAnsi="Times New Roman"/>
          <w:color w:val="000000"/>
          <w:sz w:val="28"/>
          <w:szCs w:val="28"/>
        </w:rPr>
      </w:pPr>
    </w:p>
    <w:p w14:paraId="713592DC" w14:textId="77777777" w:rsidR="0062433F" w:rsidRDefault="0062433F" w:rsidP="007B360A">
      <w:pPr>
        <w:pStyle w:val="a4"/>
        <w:jc w:val="both"/>
        <w:rPr>
          <w:rFonts w:ascii="Times New Roman" w:hAnsi="Times New Roman"/>
          <w:color w:val="000000"/>
          <w:sz w:val="28"/>
          <w:szCs w:val="28"/>
        </w:rPr>
      </w:pPr>
    </w:p>
    <w:p w14:paraId="2F4FFDB4" w14:textId="77777777" w:rsidR="0062433F" w:rsidRDefault="0062433F" w:rsidP="007B360A">
      <w:pPr>
        <w:pStyle w:val="a4"/>
        <w:jc w:val="both"/>
        <w:rPr>
          <w:rFonts w:ascii="Times New Roman" w:hAnsi="Times New Roman"/>
          <w:color w:val="000000"/>
          <w:sz w:val="28"/>
          <w:szCs w:val="28"/>
        </w:rPr>
      </w:pPr>
    </w:p>
    <w:p w14:paraId="2AC4BEEE" w14:textId="77777777" w:rsidR="0062433F" w:rsidRDefault="0062433F" w:rsidP="007B360A">
      <w:pPr>
        <w:pStyle w:val="a4"/>
        <w:jc w:val="both"/>
        <w:rPr>
          <w:rFonts w:ascii="Times New Roman" w:hAnsi="Times New Roman"/>
          <w:color w:val="000000"/>
          <w:sz w:val="28"/>
          <w:szCs w:val="28"/>
        </w:rPr>
      </w:pPr>
    </w:p>
    <w:p w14:paraId="58DD7073" w14:textId="77777777" w:rsidR="0062433F" w:rsidRDefault="0062433F" w:rsidP="007B360A">
      <w:pPr>
        <w:pStyle w:val="a4"/>
        <w:jc w:val="both"/>
        <w:rPr>
          <w:rFonts w:ascii="Times New Roman" w:hAnsi="Times New Roman"/>
          <w:color w:val="000000"/>
          <w:sz w:val="28"/>
          <w:szCs w:val="28"/>
        </w:rPr>
      </w:pPr>
    </w:p>
    <w:p w14:paraId="422FCA43" w14:textId="77777777" w:rsidR="0062433F" w:rsidRPr="003B1CA3" w:rsidRDefault="0062433F" w:rsidP="007B360A">
      <w:pPr>
        <w:pStyle w:val="a4"/>
        <w:jc w:val="both"/>
        <w:rPr>
          <w:rFonts w:ascii="Times New Roman" w:hAnsi="Times New Roman"/>
          <w:color w:val="000000"/>
          <w:sz w:val="28"/>
          <w:szCs w:val="28"/>
        </w:rPr>
      </w:pPr>
    </w:p>
    <w:p w14:paraId="3E6F480D" w14:textId="77777777" w:rsidR="007B360A" w:rsidRDefault="007B360A" w:rsidP="00DC63BE">
      <w:pPr>
        <w:shd w:val="clear" w:color="auto" w:fill="FFFFFF"/>
        <w:spacing w:after="0" w:line="240" w:lineRule="auto"/>
        <w:jc w:val="both"/>
        <w:rPr>
          <w:rFonts w:ascii="Times New Roman" w:eastAsia="Times New Roman" w:hAnsi="Times New Roman" w:cs="Times New Roman"/>
          <w:b/>
          <w:bCs/>
          <w:color w:val="000000"/>
          <w:sz w:val="28"/>
          <w:szCs w:val="28"/>
          <w:shd w:val="clear" w:color="auto" w:fill="FFFFFF"/>
        </w:rPr>
      </w:pPr>
    </w:p>
    <w:p w14:paraId="4E2C0126" w14:textId="77777777" w:rsidR="0062433F" w:rsidRDefault="0062433F" w:rsidP="00DC63BE">
      <w:pPr>
        <w:shd w:val="clear" w:color="auto" w:fill="FFFFFF"/>
        <w:spacing w:after="0" w:line="240" w:lineRule="auto"/>
        <w:jc w:val="both"/>
        <w:rPr>
          <w:rFonts w:ascii="Times New Roman" w:eastAsia="Times New Roman" w:hAnsi="Times New Roman" w:cs="Times New Roman"/>
          <w:b/>
          <w:bCs/>
          <w:color w:val="000000"/>
          <w:sz w:val="28"/>
          <w:szCs w:val="28"/>
          <w:shd w:val="clear" w:color="auto" w:fill="FFFFFF"/>
        </w:rPr>
      </w:pPr>
    </w:p>
    <w:p w14:paraId="0934F443" w14:textId="77777777" w:rsidR="0062433F" w:rsidRDefault="0062433F" w:rsidP="00DC63BE">
      <w:pPr>
        <w:shd w:val="clear" w:color="auto" w:fill="FFFFFF"/>
        <w:spacing w:after="0" w:line="240" w:lineRule="auto"/>
        <w:jc w:val="both"/>
        <w:rPr>
          <w:rFonts w:ascii="Times New Roman" w:eastAsia="Times New Roman" w:hAnsi="Times New Roman" w:cs="Times New Roman"/>
          <w:b/>
          <w:bCs/>
          <w:color w:val="000000"/>
          <w:sz w:val="28"/>
          <w:szCs w:val="28"/>
          <w:shd w:val="clear" w:color="auto" w:fill="FFFFFF"/>
        </w:rPr>
      </w:pPr>
    </w:p>
    <w:p w14:paraId="4F8B5F91" w14:textId="77777777" w:rsidR="0062433F" w:rsidRDefault="0062433F" w:rsidP="00DC63BE">
      <w:pPr>
        <w:shd w:val="clear" w:color="auto" w:fill="FFFFFF"/>
        <w:spacing w:after="0" w:line="240" w:lineRule="auto"/>
        <w:jc w:val="both"/>
        <w:rPr>
          <w:rFonts w:ascii="Times New Roman" w:eastAsia="Times New Roman" w:hAnsi="Times New Roman" w:cs="Times New Roman"/>
          <w:b/>
          <w:bCs/>
          <w:color w:val="000000"/>
          <w:sz w:val="28"/>
          <w:szCs w:val="28"/>
          <w:shd w:val="clear" w:color="auto" w:fill="FFFFFF"/>
        </w:rPr>
      </w:pPr>
    </w:p>
    <w:p w14:paraId="30DE247B" w14:textId="77777777" w:rsidR="00AC400E" w:rsidRPr="00737FEE" w:rsidRDefault="00A722B2" w:rsidP="00DC63BE">
      <w:pPr>
        <w:shd w:val="clear" w:color="auto" w:fill="FFFFFF"/>
        <w:spacing w:after="0" w:line="240" w:lineRule="auto"/>
        <w:jc w:val="both"/>
        <w:rPr>
          <w:rFonts w:ascii="Times New Roman" w:eastAsia="Times New Roman" w:hAnsi="Times New Roman" w:cs="Times New Roman"/>
          <w:b/>
          <w:bCs/>
          <w:color w:val="000000"/>
          <w:sz w:val="28"/>
          <w:szCs w:val="28"/>
          <w:shd w:val="clear" w:color="auto" w:fill="FFFFFF"/>
        </w:rPr>
      </w:pPr>
      <w:r>
        <w:rPr>
          <w:rFonts w:ascii="Times New Roman" w:eastAsia="Times New Roman" w:hAnsi="Times New Roman" w:cs="Times New Roman"/>
          <w:b/>
          <w:bCs/>
          <w:color w:val="000000"/>
          <w:sz w:val="28"/>
          <w:szCs w:val="28"/>
          <w:shd w:val="clear" w:color="auto" w:fill="FFFFFF"/>
        </w:rPr>
        <w:t>Описание критериев</w:t>
      </w:r>
      <w:r w:rsidR="00AC400E" w:rsidRPr="00737FEE">
        <w:rPr>
          <w:rFonts w:ascii="Times New Roman" w:eastAsia="Times New Roman" w:hAnsi="Times New Roman" w:cs="Times New Roman"/>
          <w:b/>
          <w:bCs/>
          <w:color w:val="000000"/>
          <w:sz w:val="28"/>
          <w:szCs w:val="28"/>
          <w:shd w:val="clear" w:color="auto" w:fill="FFFFFF"/>
        </w:rPr>
        <w:t xml:space="preserve"> оценивания по предмету «Право»</w:t>
      </w:r>
    </w:p>
    <w:p w14:paraId="552A3E40" w14:textId="77777777" w:rsidR="00AC400E" w:rsidRPr="00737FEE" w:rsidRDefault="00AC400E" w:rsidP="00DC63BE">
      <w:pPr>
        <w:shd w:val="clear" w:color="auto" w:fill="FFFFFF"/>
        <w:spacing w:after="0" w:line="240" w:lineRule="auto"/>
        <w:jc w:val="both"/>
        <w:rPr>
          <w:rFonts w:ascii="Calibri" w:eastAsia="Times New Roman" w:hAnsi="Calibri" w:cs="Times New Roman"/>
          <w:color w:val="000000"/>
          <w:sz w:val="28"/>
          <w:szCs w:val="28"/>
          <w:u w:val="single"/>
        </w:rPr>
      </w:pPr>
      <w:r w:rsidRPr="00737FEE">
        <w:rPr>
          <w:rFonts w:ascii="Times New Roman" w:eastAsia="Times New Roman" w:hAnsi="Times New Roman" w:cs="Times New Roman"/>
          <w:b/>
          <w:bCs/>
          <w:color w:val="000000"/>
          <w:sz w:val="28"/>
          <w:szCs w:val="28"/>
          <w:shd w:val="clear" w:color="auto" w:fill="FFFFFF"/>
        </w:rPr>
        <w:t>Критерии оценивания устного ответа</w:t>
      </w:r>
    </w:p>
    <w:p w14:paraId="50A30699" w14:textId="77777777" w:rsidR="00AC400E" w:rsidRPr="00737FEE" w:rsidRDefault="00AC400E" w:rsidP="00DC63BE">
      <w:pPr>
        <w:shd w:val="clear" w:color="auto" w:fill="FFFFFF"/>
        <w:spacing w:after="0" w:line="240" w:lineRule="auto"/>
        <w:jc w:val="both"/>
        <w:rPr>
          <w:rFonts w:ascii="Calibri" w:eastAsia="Times New Roman" w:hAnsi="Calibri" w:cs="Times New Roman"/>
          <w:color w:val="000000"/>
          <w:sz w:val="28"/>
          <w:szCs w:val="28"/>
        </w:rPr>
      </w:pPr>
      <w:r w:rsidRPr="00737FEE">
        <w:rPr>
          <w:rFonts w:ascii="Times New Roman" w:eastAsia="Times New Roman" w:hAnsi="Times New Roman" w:cs="Times New Roman"/>
          <w:color w:val="000000"/>
          <w:sz w:val="28"/>
          <w:szCs w:val="28"/>
        </w:rPr>
        <w:t>Оценка «5» - показаны отличные знания и понимание как теоретического, так и фактического материала, умение структурировать материал, обобщать, делать выводы, твёрдое знание хронологии, карты.</w:t>
      </w:r>
    </w:p>
    <w:p w14:paraId="19410442" w14:textId="77777777" w:rsidR="00AC400E" w:rsidRPr="00737FEE" w:rsidRDefault="00AC400E" w:rsidP="00DC63BE">
      <w:pPr>
        <w:shd w:val="clear" w:color="auto" w:fill="FFFFFF"/>
        <w:spacing w:after="0" w:line="240" w:lineRule="auto"/>
        <w:jc w:val="both"/>
        <w:rPr>
          <w:rFonts w:ascii="Calibri" w:eastAsia="Times New Roman" w:hAnsi="Calibri" w:cs="Times New Roman"/>
          <w:color w:val="000000"/>
          <w:sz w:val="28"/>
          <w:szCs w:val="28"/>
        </w:rPr>
      </w:pPr>
      <w:r w:rsidRPr="00737FEE">
        <w:rPr>
          <w:rFonts w:ascii="Times New Roman" w:eastAsia="Times New Roman" w:hAnsi="Times New Roman" w:cs="Times New Roman"/>
          <w:color w:val="000000"/>
          <w:sz w:val="28"/>
          <w:szCs w:val="28"/>
        </w:rPr>
        <w:t>Оценка «4» - продемонстрировано хорошее знание материала, но при этом упущены некоторые факты, изложении событий предостаточно систематизированное и последовательное, применены не все теоретические знания, допущены ошибки в хронологии.</w:t>
      </w:r>
    </w:p>
    <w:p w14:paraId="6E4D284C" w14:textId="77777777" w:rsidR="00AC400E" w:rsidRPr="00737FEE" w:rsidRDefault="00AC400E" w:rsidP="00DC63BE">
      <w:pPr>
        <w:shd w:val="clear" w:color="auto" w:fill="FFFFFF"/>
        <w:spacing w:after="0" w:line="240" w:lineRule="auto"/>
        <w:jc w:val="both"/>
        <w:rPr>
          <w:rFonts w:ascii="Calibri" w:eastAsia="Times New Roman" w:hAnsi="Calibri" w:cs="Times New Roman"/>
          <w:color w:val="000000"/>
          <w:sz w:val="28"/>
          <w:szCs w:val="28"/>
        </w:rPr>
      </w:pPr>
      <w:r w:rsidRPr="00737FEE">
        <w:rPr>
          <w:rFonts w:ascii="Times New Roman" w:eastAsia="Times New Roman" w:hAnsi="Times New Roman" w:cs="Times New Roman"/>
          <w:color w:val="000000"/>
          <w:sz w:val="28"/>
          <w:szCs w:val="28"/>
        </w:rPr>
        <w:t>Оценка «3» - показаны не достаточно хорошие знания, слабая теоретическая подготовка, имеются существенные пробелы в теоретических и фактических знаниях, изложение не систематизировано, содержит серьезные ошибки, в том числе в аргументации, хронологии, выводах,</w:t>
      </w:r>
    </w:p>
    <w:p w14:paraId="210FE106" w14:textId="77777777" w:rsidR="00AC400E" w:rsidRPr="00737FEE" w:rsidRDefault="00AC400E" w:rsidP="00DC63BE">
      <w:pPr>
        <w:shd w:val="clear" w:color="auto" w:fill="FFFFFF"/>
        <w:spacing w:after="0" w:line="240" w:lineRule="auto"/>
        <w:jc w:val="both"/>
        <w:rPr>
          <w:rFonts w:ascii="Calibri" w:eastAsia="Times New Roman" w:hAnsi="Calibri" w:cs="Times New Roman"/>
          <w:color w:val="000000"/>
          <w:sz w:val="28"/>
          <w:szCs w:val="28"/>
        </w:rPr>
      </w:pPr>
      <w:r w:rsidRPr="00737FEE">
        <w:rPr>
          <w:rFonts w:ascii="Times New Roman" w:eastAsia="Times New Roman" w:hAnsi="Times New Roman" w:cs="Times New Roman"/>
          <w:color w:val="000000"/>
          <w:sz w:val="28"/>
          <w:szCs w:val="28"/>
        </w:rPr>
        <w:t>Оценка «2» - показаны очень плохие знания, не раскрыты поставлены вопросы, имеет место незнание фактического материала и основных понятий, неосознанность и непонимание сути излагаемого.</w:t>
      </w:r>
    </w:p>
    <w:p w14:paraId="79386EEE" w14:textId="77777777" w:rsidR="00AC400E" w:rsidRPr="00737FEE" w:rsidRDefault="00AC400E" w:rsidP="00DC63BE">
      <w:pPr>
        <w:shd w:val="clear" w:color="auto" w:fill="FFFFFF"/>
        <w:spacing w:after="0" w:line="240" w:lineRule="auto"/>
        <w:jc w:val="both"/>
        <w:rPr>
          <w:rFonts w:ascii="Calibri" w:eastAsia="Times New Roman" w:hAnsi="Calibri" w:cs="Times New Roman"/>
          <w:color w:val="000000"/>
          <w:sz w:val="28"/>
          <w:szCs w:val="28"/>
        </w:rPr>
      </w:pPr>
      <w:r w:rsidRPr="00737FEE">
        <w:rPr>
          <w:rFonts w:ascii="Times New Roman" w:eastAsia="Times New Roman" w:hAnsi="Times New Roman" w:cs="Times New Roman"/>
          <w:b/>
          <w:bCs/>
          <w:color w:val="000000"/>
          <w:sz w:val="28"/>
          <w:szCs w:val="28"/>
          <w:shd w:val="clear" w:color="auto" w:fill="FFFFFF"/>
        </w:rPr>
        <w:t>Критерии оценивания письменного ответа</w:t>
      </w:r>
    </w:p>
    <w:p w14:paraId="050492CE" w14:textId="77777777" w:rsidR="00AC400E" w:rsidRPr="00737FEE" w:rsidRDefault="00AC400E" w:rsidP="00DC63BE">
      <w:pPr>
        <w:shd w:val="clear" w:color="auto" w:fill="FFFFFF"/>
        <w:spacing w:after="0" w:line="240" w:lineRule="auto"/>
        <w:jc w:val="both"/>
        <w:rPr>
          <w:rFonts w:ascii="Calibri" w:eastAsia="Times New Roman" w:hAnsi="Calibri" w:cs="Times New Roman"/>
          <w:color w:val="000000"/>
          <w:sz w:val="28"/>
          <w:szCs w:val="28"/>
        </w:rPr>
      </w:pPr>
      <w:r w:rsidRPr="00737FEE">
        <w:rPr>
          <w:rFonts w:ascii="Times New Roman" w:eastAsia="Times New Roman" w:hAnsi="Times New Roman" w:cs="Times New Roman"/>
          <w:color w:val="000000"/>
          <w:sz w:val="28"/>
          <w:szCs w:val="28"/>
        </w:rPr>
        <w:t>При оценке письменного ответа необходимо выделить следующие элементы:</w:t>
      </w:r>
    </w:p>
    <w:p w14:paraId="1B80A382" w14:textId="77777777" w:rsidR="00AC400E" w:rsidRPr="00737FEE" w:rsidRDefault="00AC400E" w:rsidP="00DC63BE">
      <w:pPr>
        <w:numPr>
          <w:ilvl w:val="0"/>
          <w:numId w:val="21"/>
        </w:numPr>
        <w:shd w:val="clear" w:color="auto" w:fill="FFFFFF"/>
        <w:spacing w:after="0" w:line="240" w:lineRule="auto"/>
        <w:ind w:left="0"/>
        <w:jc w:val="both"/>
        <w:rPr>
          <w:rFonts w:ascii="Calibri" w:eastAsia="Times New Roman" w:hAnsi="Calibri" w:cs="Arial"/>
          <w:color w:val="000000"/>
          <w:sz w:val="28"/>
          <w:szCs w:val="28"/>
        </w:rPr>
      </w:pPr>
      <w:r w:rsidRPr="00737FEE">
        <w:rPr>
          <w:rFonts w:ascii="Times New Roman" w:eastAsia="Times New Roman" w:hAnsi="Times New Roman" w:cs="Times New Roman"/>
          <w:color w:val="000000"/>
          <w:sz w:val="28"/>
          <w:szCs w:val="28"/>
        </w:rPr>
        <w:t>Представление собственной точки зрения (позиции, отношения) при раскрытии проблемы.</w:t>
      </w:r>
    </w:p>
    <w:p w14:paraId="310D6E52" w14:textId="77777777" w:rsidR="00AC400E" w:rsidRPr="00737FEE" w:rsidRDefault="00AC400E" w:rsidP="00DC63BE">
      <w:pPr>
        <w:numPr>
          <w:ilvl w:val="0"/>
          <w:numId w:val="21"/>
        </w:numPr>
        <w:shd w:val="clear" w:color="auto" w:fill="FFFFFF"/>
        <w:spacing w:after="0" w:line="240" w:lineRule="auto"/>
        <w:ind w:left="0"/>
        <w:jc w:val="both"/>
        <w:rPr>
          <w:rFonts w:ascii="Calibri" w:eastAsia="Times New Roman" w:hAnsi="Calibri" w:cs="Arial"/>
          <w:color w:val="000000"/>
          <w:sz w:val="28"/>
          <w:szCs w:val="28"/>
        </w:rPr>
      </w:pPr>
      <w:r w:rsidRPr="00737FEE">
        <w:rPr>
          <w:rFonts w:ascii="Times New Roman" w:eastAsia="Times New Roman" w:hAnsi="Times New Roman" w:cs="Times New Roman"/>
          <w:color w:val="000000"/>
          <w:sz w:val="28"/>
          <w:szCs w:val="28"/>
        </w:rPr>
        <w:t>Раскрытие проблемы на теоретическом уровне (в связях и с обоснованиями) или без использования обществоведческих понятий в контексте ответа.</w:t>
      </w:r>
    </w:p>
    <w:p w14:paraId="6B4E0D30" w14:textId="77777777" w:rsidR="00AC400E" w:rsidRPr="00737FEE" w:rsidRDefault="00AC400E" w:rsidP="00DC63BE">
      <w:pPr>
        <w:numPr>
          <w:ilvl w:val="0"/>
          <w:numId w:val="21"/>
        </w:numPr>
        <w:shd w:val="clear" w:color="auto" w:fill="FFFFFF"/>
        <w:spacing w:after="0" w:line="240" w:lineRule="auto"/>
        <w:ind w:left="0"/>
        <w:jc w:val="both"/>
        <w:rPr>
          <w:rFonts w:ascii="Calibri" w:eastAsia="Times New Roman" w:hAnsi="Calibri" w:cs="Arial"/>
          <w:color w:val="000000"/>
          <w:sz w:val="28"/>
          <w:szCs w:val="28"/>
        </w:rPr>
      </w:pPr>
      <w:r w:rsidRPr="00737FEE">
        <w:rPr>
          <w:rFonts w:ascii="Times New Roman" w:eastAsia="Times New Roman" w:hAnsi="Times New Roman" w:cs="Times New Roman"/>
          <w:color w:val="000000"/>
          <w:sz w:val="28"/>
          <w:szCs w:val="28"/>
        </w:rPr>
        <w:t>Аргументация своей позиции с опорой на факты общественной жизни или собственный опыт.</w:t>
      </w:r>
    </w:p>
    <w:p w14:paraId="2C5CDCA1" w14:textId="77777777" w:rsidR="00AC400E" w:rsidRPr="00737FEE" w:rsidRDefault="00AC400E" w:rsidP="00DC63BE">
      <w:pPr>
        <w:shd w:val="clear" w:color="auto" w:fill="FFFFFF"/>
        <w:spacing w:after="0" w:line="240" w:lineRule="auto"/>
        <w:jc w:val="both"/>
        <w:rPr>
          <w:rFonts w:ascii="Calibri" w:eastAsia="Times New Roman" w:hAnsi="Calibri" w:cs="Times New Roman"/>
          <w:color w:val="000000"/>
          <w:sz w:val="28"/>
          <w:szCs w:val="28"/>
        </w:rPr>
      </w:pPr>
      <w:r w:rsidRPr="00737FEE">
        <w:rPr>
          <w:rFonts w:ascii="Times New Roman" w:eastAsia="Times New Roman" w:hAnsi="Times New Roman" w:cs="Times New Roman"/>
          <w:color w:val="000000"/>
          <w:sz w:val="28"/>
          <w:szCs w:val="28"/>
        </w:rPr>
        <w:t>Оценка «5» ставится, если представлена собственная точка зрения (позиция, отношение) при раскрытии проблемы. Проблема раскрыта на теоретическом уровне, в связях и с обоснованиями, с корректным использованием обществоведческих терминов и понятий в контексте ответа. Дана аргументация своего мнения с опорой на факты общественной жизни или личный социальный опыт.</w:t>
      </w:r>
    </w:p>
    <w:p w14:paraId="0188DF70" w14:textId="77777777" w:rsidR="00AC400E" w:rsidRPr="00737FEE" w:rsidRDefault="00AC400E" w:rsidP="00DC63BE">
      <w:pPr>
        <w:shd w:val="clear" w:color="auto" w:fill="FFFFFF"/>
        <w:spacing w:after="0" w:line="240" w:lineRule="auto"/>
        <w:jc w:val="both"/>
        <w:rPr>
          <w:rFonts w:ascii="Calibri" w:eastAsia="Times New Roman" w:hAnsi="Calibri" w:cs="Times New Roman"/>
          <w:color w:val="000000"/>
          <w:sz w:val="28"/>
          <w:szCs w:val="28"/>
        </w:rPr>
      </w:pPr>
      <w:r w:rsidRPr="00737FEE">
        <w:rPr>
          <w:rFonts w:ascii="Times New Roman" w:eastAsia="Times New Roman" w:hAnsi="Times New Roman" w:cs="Times New Roman"/>
          <w:color w:val="000000"/>
          <w:sz w:val="28"/>
          <w:szCs w:val="28"/>
        </w:rPr>
        <w:t>Оценка «4» ставится, если представлена собственная точка зрения (позиция, отношение) при раскрытии проблемы. Проблема раскрыта с корректным использованием обществоведческих терминов и понятий в контексте ответа (теоретические связи и обоснования не присутствуют или явно не прослеживаются). Дана аргументация своего мнения с опорой на факты общественной жизни или личный социальный опыт.</w:t>
      </w:r>
    </w:p>
    <w:p w14:paraId="7AF08215" w14:textId="77777777" w:rsidR="00AC400E" w:rsidRPr="00737FEE" w:rsidRDefault="00AC400E" w:rsidP="00DC63BE">
      <w:pPr>
        <w:shd w:val="clear" w:color="auto" w:fill="FFFFFF"/>
        <w:spacing w:after="0" w:line="240" w:lineRule="auto"/>
        <w:jc w:val="both"/>
        <w:rPr>
          <w:rFonts w:ascii="Calibri" w:eastAsia="Times New Roman" w:hAnsi="Calibri" w:cs="Times New Roman"/>
          <w:color w:val="000000"/>
          <w:sz w:val="28"/>
          <w:szCs w:val="28"/>
        </w:rPr>
      </w:pPr>
      <w:r w:rsidRPr="00737FEE">
        <w:rPr>
          <w:rFonts w:ascii="Times New Roman" w:eastAsia="Times New Roman" w:hAnsi="Times New Roman" w:cs="Times New Roman"/>
          <w:color w:val="000000"/>
          <w:sz w:val="28"/>
          <w:szCs w:val="28"/>
        </w:rPr>
        <w:t>Оценка «3» ставится, если представлена собственная точка зрения (позиция, отношение) при раскрытии проблемы. Проблема раскрыта при формальном использовании обществоведческих терминов. Дана аргументация своего мнения с опорой на факты общественной жизни или личный социальный опыт.</w:t>
      </w:r>
    </w:p>
    <w:p w14:paraId="77BB5AE2" w14:textId="77777777" w:rsidR="00AC400E" w:rsidRPr="00BD267C" w:rsidRDefault="00AC400E" w:rsidP="00DC63BE">
      <w:pPr>
        <w:shd w:val="clear" w:color="auto" w:fill="FFFFFF"/>
        <w:spacing w:after="0" w:line="240" w:lineRule="auto"/>
        <w:jc w:val="both"/>
        <w:rPr>
          <w:rFonts w:ascii="Calibri" w:eastAsia="Times New Roman" w:hAnsi="Calibri" w:cs="Times New Roman"/>
          <w:color w:val="000000"/>
          <w:sz w:val="28"/>
          <w:szCs w:val="28"/>
        </w:rPr>
      </w:pPr>
      <w:r w:rsidRPr="00737FEE">
        <w:rPr>
          <w:rFonts w:ascii="Times New Roman" w:eastAsia="Times New Roman" w:hAnsi="Times New Roman" w:cs="Times New Roman"/>
          <w:color w:val="000000"/>
          <w:sz w:val="28"/>
          <w:szCs w:val="28"/>
        </w:rPr>
        <w:t xml:space="preserve">Оценка «2» ставится, если представлена собственная позиция по поднятой проблеме на бытовом уровне без аргументации или если проблема не </w:t>
      </w:r>
      <w:r w:rsidRPr="00737FEE">
        <w:rPr>
          <w:rFonts w:ascii="Times New Roman" w:eastAsia="Times New Roman" w:hAnsi="Times New Roman" w:cs="Times New Roman"/>
          <w:color w:val="000000"/>
          <w:sz w:val="28"/>
          <w:szCs w:val="28"/>
        </w:rPr>
        <w:lastRenderedPageBreak/>
        <w:t>раскрыта или дана информация (факты общественной жизни или личного опыта) не в контексте задания.</w:t>
      </w:r>
    </w:p>
    <w:p w14:paraId="699A9433" w14:textId="77777777" w:rsidR="00AC400E" w:rsidRPr="00737FEE" w:rsidRDefault="00AC400E" w:rsidP="00DC63BE">
      <w:pPr>
        <w:shd w:val="clear" w:color="auto" w:fill="FFFFFF"/>
        <w:spacing w:after="0" w:line="240" w:lineRule="auto"/>
        <w:jc w:val="both"/>
        <w:rPr>
          <w:rFonts w:ascii="Calibri" w:eastAsia="Times New Roman" w:hAnsi="Calibri" w:cs="Times New Roman"/>
          <w:color w:val="000000"/>
          <w:sz w:val="28"/>
          <w:szCs w:val="28"/>
        </w:rPr>
      </w:pPr>
      <w:r w:rsidRPr="00737FEE">
        <w:rPr>
          <w:rFonts w:ascii="Times New Roman" w:eastAsia="Times New Roman" w:hAnsi="Times New Roman" w:cs="Times New Roman"/>
          <w:b/>
          <w:bCs/>
          <w:color w:val="000000"/>
          <w:sz w:val="28"/>
          <w:szCs w:val="28"/>
        </w:rPr>
        <w:t>Критерии оценивания  тестовых заданий   (по форме ЕГЭ и ГИА)</w:t>
      </w:r>
    </w:p>
    <w:p w14:paraId="6A344B5B" w14:textId="77777777" w:rsidR="00AC400E" w:rsidRPr="00737FEE" w:rsidRDefault="00AC400E" w:rsidP="00DC63BE">
      <w:pPr>
        <w:shd w:val="clear" w:color="auto" w:fill="FFFFFF"/>
        <w:spacing w:after="0" w:line="240" w:lineRule="auto"/>
        <w:jc w:val="both"/>
        <w:rPr>
          <w:rFonts w:ascii="Calibri" w:eastAsia="Times New Roman" w:hAnsi="Calibri" w:cs="Times New Roman"/>
          <w:color w:val="000000"/>
          <w:sz w:val="28"/>
          <w:szCs w:val="28"/>
        </w:rPr>
      </w:pPr>
      <w:r w:rsidRPr="00737FEE">
        <w:rPr>
          <w:rFonts w:ascii="Times New Roman" w:eastAsia="Times New Roman" w:hAnsi="Times New Roman" w:cs="Times New Roman"/>
          <w:color w:val="000000"/>
          <w:sz w:val="28"/>
          <w:szCs w:val="28"/>
        </w:rPr>
        <w:t>от максимальной суммы балов</w:t>
      </w:r>
    </w:p>
    <w:p w14:paraId="733BD24C" w14:textId="77777777" w:rsidR="00AC400E" w:rsidRPr="00737FEE" w:rsidRDefault="00AC400E" w:rsidP="00DC63BE">
      <w:pPr>
        <w:shd w:val="clear" w:color="auto" w:fill="FFFFFF"/>
        <w:spacing w:after="0" w:line="240" w:lineRule="auto"/>
        <w:jc w:val="both"/>
        <w:rPr>
          <w:rFonts w:ascii="Calibri" w:eastAsia="Times New Roman" w:hAnsi="Calibri" w:cs="Times New Roman"/>
          <w:color w:val="000000"/>
          <w:sz w:val="28"/>
          <w:szCs w:val="28"/>
        </w:rPr>
      </w:pPr>
      <w:r w:rsidRPr="00737FEE">
        <w:rPr>
          <w:rFonts w:ascii="Times New Roman" w:eastAsia="Times New Roman" w:hAnsi="Times New Roman" w:cs="Times New Roman"/>
          <w:color w:val="000000"/>
          <w:sz w:val="28"/>
          <w:szCs w:val="28"/>
        </w:rPr>
        <w:t>Оценка «5» (отлично) - 86-100% правильных ответов;</w:t>
      </w:r>
    </w:p>
    <w:p w14:paraId="58FFB18F" w14:textId="77777777" w:rsidR="00AC400E" w:rsidRPr="00737FEE" w:rsidRDefault="00AC400E" w:rsidP="00DC63BE">
      <w:pPr>
        <w:shd w:val="clear" w:color="auto" w:fill="FFFFFF"/>
        <w:spacing w:after="0" w:line="240" w:lineRule="auto"/>
        <w:jc w:val="both"/>
        <w:rPr>
          <w:rFonts w:ascii="Calibri" w:eastAsia="Times New Roman" w:hAnsi="Calibri" w:cs="Times New Roman"/>
          <w:color w:val="000000"/>
          <w:sz w:val="28"/>
          <w:szCs w:val="28"/>
        </w:rPr>
      </w:pPr>
      <w:r w:rsidRPr="00737FEE">
        <w:rPr>
          <w:rFonts w:ascii="Times New Roman" w:eastAsia="Times New Roman" w:hAnsi="Times New Roman" w:cs="Times New Roman"/>
          <w:color w:val="000000"/>
          <w:sz w:val="28"/>
          <w:szCs w:val="28"/>
        </w:rPr>
        <w:t>Оценка «4» (хорошо) - 66-85% правильных ответов;</w:t>
      </w:r>
    </w:p>
    <w:p w14:paraId="644B8FD7" w14:textId="77777777" w:rsidR="00AC400E" w:rsidRPr="00737FEE" w:rsidRDefault="00AC400E" w:rsidP="00DC63BE">
      <w:pPr>
        <w:shd w:val="clear" w:color="auto" w:fill="FFFFFF"/>
        <w:spacing w:after="0" w:line="240" w:lineRule="auto"/>
        <w:jc w:val="both"/>
        <w:rPr>
          <w:rFonts w:ascii="Calibri" w:eastAsia="Times New Roman" w:hAnsi="Calibri" w:cs="Times New Roman"/>
          <w:color w:val="000000"/>
          <w:sz w:val="28"/>
          <w:szCs w:val="28"/>
        </w:rPr>
      </w:pPr>
      <w:r w:rsidRPr="00737FEE">
        <w:rPr>
          <w:rFonts w:ascii="Times New Roman" w:eastAsia="Times New Roman" w:hAnsi="Times New Roman" w:cs="Times New Roman"/>
          <w:color w:val="000000"/>
          <w:sz w:val="28"/>
          <w:szCs w:val="28"/>
        </w:rPr>
        <w:t>Оценка «3» (удовлетворительно) – 41-65% правильных ответов;</w:t>
      </w:r>
    </w:p>
    <w:p w14:paraId="41DA2397" w14:textId="77777777" w:rsidR="00AC400E" w:rsidRPr="00737FEE" w:rsidRDefault="00AC400E" w:rsidP="00DC63BE">
      <w:pPr>
        <w:shd w:val="clear" w:color="auto" w:fill="FFFFFF"/>
        <w:spacing w:after="0" w:line="240" w:lineRule="auto"/>
        <w:jc w:val="both"/>
        <w:rPr>
          <w:rFonts w:ascii="Calibri" w:eastAsia="Times New Roman" w:hAnsi="Calibri" w:cs="Times New Roman"/>
          <w:color w:val="000000"/>
          <w:sz w:val="28"/>
          <w:szCs w:val="28"/>
        </w:rPr>
      </w:pPr>
      <w:r w:rsidRPr="00737FEE">
        <w:rPr>
          <w:rFonts w:ascii="Times New Roman" w:eastAsia="Times New Roman" w:hAnsi="Times New Roman" w:cs="Times New Roman"/>
          <w:color w:val="000000"/>
          <w:sz w:val="28"/>
          <w:szCs w:val="28"/>
        </w:rPr>
        <w:t>Оценка «2»(неудовлетворительно) – 0-40 % и менее правильных ответов</w:t>
      </w:r>
    </w:p>
    <w:p w14:paraId="689434B1" w14:textId="77777777" w:rsidR="00AC400E" w:rsidRPr="00737FEE" w:rsidRDefault="00AC400E" w:rsidP="00AC400E">
      <w:pPr>
        <w:rPr>
          <w:sz w:val="28"/>
          <w:szCs w:val="28"/>
        </w:rPr>
      </w:pPr>
    </w:p>
    <w:p w14:paraId="18B6462A" w14:textId="77777777" w:rsidR="00AC400E" w:rsidRDefault="00AC400E" w:rsidP="00AC400E">
      <w:pPr>
        <w:rPr>
          <w:sz w:val="28"/>
          <w:szCs w:val="28"/>
        </w:rPr>
      </w:pPr>
    </w:p>
    <w:p w14:paraId="23AE8743" w14:textId="77777777" w:rsidR="00AC400E" w:rsidRDefault="00AC400E" w:rsidP="00AC400E">
      <w:pPr>
        <w:rPr>
          <w:sz w:val="28"/>
          <w:szCs w:val="28"/>
        </w:rPr>
      </w:pPr>
    </w:p>
    <w:p w14:paraId="7987CC2F" w14:textId="77777777" w:rsidR="00AC400E" w:rsidRDefault="00AC400E" w:rsidP="00AC400E">
      <w:pPr>
        <w:jc w:val="center"/>
        <w:rPr>
          <w:rFonts w:ascii="Times New Roman" w:hAnsi="Times New Roman" w:cs="Times New Roman"/>
          <w:b/>
          <w:sz w:val="96"/>
          <w:szCs w:val="96"/>
        </w:rPr>
      </w:pPr>
    </w:p>
    <w:p w14:paraId="69B125C7" w14:textId="77777777" w:rsidR="00AC400E" w:rsidRDefault="00AC400E" w:rsidP="00AC400E">
      <w:pPr>
        <w:jc w:val="center"/>
        <w:rPr>
          <w:rFonts w:ascii="Times New Roman" w:hAnsi="Times New Roman" w:cs="Times New Roman"/>
          <w:b/>
          <w:sz w:val="96"/>
          <w:szCs w:val="96"/>
        </w:rPr>
      </w:pPr>
    </w:p>
    <w:p w14:paraId="4C032320" w14:textId="77777777" w:rsidR="00AC400E" w:rsidRDefault="00AC400E" w:rsidP="00AC400E">
      <w:pPr>
        <w:jc w:val="center"/>
        <w:rPr>
          <w:rFonts w:ascii="Times New Roman" w:hAnsi="Times New Roman" w:cs="Times New Roman"/>
          <w:b/>
          <w:sz w:val="96"/>
          <w:szCs w:val="96"/>
        </w:rPr>
      </w:pPr>
    </w:p>
    <w:p w14:paraId="2F6768AE" w14:textId="77777777" w:rsidR="00AC400E" w:rsidRDefault="00AC400E" w:rsidP="00AC400E">
      <w:pPr>
        <w:jc w:val="center"/>
        <w:rPr>
          <w:rFonts w:ascii="Times New Roman" w:hAnsi="Times New Roman" w:cs="Times New Roman"/>
          <w:b/>
          <w:sz w:val="96"/>
          <w:szCs w:val="96"/>
        </w:rPr>
      </w:pPr>
    </w:p>
    <w:p w14:paraId="2D279DD3" w14:textId="77777777" w:rsidR="00AC400E" w:rsidRDefault="00AC400E" w:rsidP="00AC400E">
      <w:pPr>
        <w:jc w:val="center"/>
        <w:rPr>
          <w:rFonts w:ascii="Times New Roman" w:hAnsi="Times New Roman" w:cs="Times New Roman"/>
          <w:b/>
          <w:sz w:val="96"/>
          <w:szCs w:val="96"/>
        </w:rPr>
      </w:pPr>
    </w:p>
    <w:p w14:paraId="63DE6D7C" w14:textId="77777777" w:rsidR="00AC400E" w:rsidRDefault="00AC400E" w:rsidP="00AC400E">
      <w:pPr>
        <w:jc w:val="center"/>
        <w:rPr>
          <w:sz w:val="28"/>
          <w:szCs w:val="28"/>
        </w:rPr>
      </w:pPr>
      <w:r>
        <w:rPr>
          <w:rFonts w:ascii="Times New Roman" w:hAnsi="Times New Roman" w:cs="Times New Roman"/>
          <w:b/>
          <w:sz w:val="96"/>
          <w:szCs w:val="96"/>
        </w:rPr>
        <w:t>Оценочные</w:t>
      </w:r>
      <w:r w:rsidRPr="00A43E94">
        <w:rPr>
          <w:rFonts w:ascii="Times New Roman" w:hAnsi="Times New Roman" w:cs="Times New Roman"/>
          <w:b/>
          <w:sz w:val="96"/>
          <w:szCs w:val="96"/>
        </w:rPr>
        <w:t xml:space="preserve"> материалы</w:t>
      </w:r>
    </w:p>
    <w:p w14:paraId="671B12F9" w14:textId="77777777" w:rsidR="00AC400E" w:rsidRDefault="00AC400E" w:rsidP="00AC400E">
      <w:pPr>
        <w:rPr>
          <w:sz w:val="28"/>
          <w:szCs w:val="28"/>
        </w:rPr>
      </w:pPr>
    </w:p>
    <w:p w14:paraId="14B3CE00" w14:textId="77777777" w:rsidR="00AC400E" w:rsidRDefault="00AC400E" w:rsidP="00AC400E">
      <w:pPr>
        <w:rPr>
          <w:sz w:val="28"/>
          <w:szCs w:val="28"/>
        </w:rPr>
      </w:pPr>
    </w:p>
    <w:p w14:paraId="50F28CEC" w14:textId="77777777" w:rsidR="00AC400E" w:rsidRDefault="00AC400E" w:rsidP="00AC400E">
      <w:pPr>
        <w:rPr>
          <w:sz w:val="28"/>
          <w:szCs w:val="28"/>
        </w:rPr>
      </w:pPr>
    </w:p>
    <w:p w14:paraId="0415190C" w14:textId="77777777" w:rsidR="00AC400E" w:rsidRDefault="00AC400E" w:rsidP="00AC400E">
      <w:pPr>
        <w:rPr>
          <w:sz w:val="28"/>
          <w:szCs w:val="28"/>
        </w:rPr>
      </w:pPr>
    </w:p>
    <w:p w14:paraId="386E96A2" w14:textId="77777777" w:rsidR="00AC400E" w:rsidRDefault="00AC400E" w:rsidP="00AC400E">
      <w:pPr>
        <w:rPr>
          <w:sz w:val="28"/>
          <w:szCs w:val="28"/>
        </w:rPr>
      </w:pPr>
    </w:p>
    <w:p w14:paraId="0595A450" w14:textId="77777777" w:rsidR="00AC400E" w:rsidRDefault="00AC400E" w:rsidP="00AC400E">
      <w:pPr>
        <w:rPr>
          <w:sz w:val="28"/>
          <w:szCs w:val="28"/>
        </w:rPr>
      </w:pPr>
    </w:p>
    <w:p w14:paraId="58CD5446" w14:textId="77777777" w:rsidR="00BC3D4C" w:rsidRDefault="00BC3D4C" w:rsidP="00AC400E">
      <w:pPr>
        <w:rPr>
          <w:sz w:val="28"/>
          <w:szCs w:val="28"/>
        </w:rPr>
      </w:pPr>
    </w:p>
    <w:p w14:paraId="5826D8A5" w14:textId="77777777" w:rsidR="00BC3D4C" w:rsidRDefault="00BC3D4C" w:rsidP="00AC400E">
      <w:pPr>
        <w:rPr>
          <w:sz w:val="28"/>
          <w:szCs w:val="28"/>
        </w:rPr>
      </w:pPr>
    </w:p>
    <w:p w14:paraId="65521C43" w14:textId="77777777" w:rsidR="00BC3D4C" w:rsidRDefault="00BC3D4C" w:rsidP="00AC400E">
      <w:pPr>
        <w:rPr>
          <w:sz w:val="28"/>
          <w:szCs w:val="28"/>
        </w:rPr>
      </w:pPr>
    </w:p>
    <w:p w14:paraId="1A132CE1" w14:textId="77777777" w:rsidR="00BC3D4C" w:rsidRDefault="00BC3D4C" w:rsidP="00AC400E">
      <w:pPr>
        <w:rPr>
          <w:sz w:val="28"/>
          <w:szCs w:val="28"/>
        </w:rPr>
      </w:pPr>
    </w:p>
    <w:p w14:paraId="6CAD74D9" w14:textId="77777777" w:rsidR="00BC3D4C" w:rsidRDefault="00BC3D4C" w:rsidP="00AC400E">
      <w:pPr>
        <w:rPr>
          <w:sz w:val="28"/>
          <w:szCs w:val="28"/>
        </w:rPr>
      </w:pPr>
    </w:p>
    <w:p w14:paraId="5568A31D" w14:textId="77777777" w:rsidR="00BC3D4C" w:rsidRDefault="00BC3D4C" w:rsidP="00AC400E">
      <w:pPr>
        <w:rPr>
          <w:sz w:val="28"/>
          <w:szCs w:val="28"/>
        </w:rPr>
      </w:pPr>
    </w:p>
    <w:p w14:paraId="2A467A29" w14:textId="77777777" w:rsidR="00BC3D4C" w:rsidRDefault="00BC3D4C" w:rsidP="00AC400E">
      <w:pPr>
        <w:rPr>
          <w:sz w:val="28"/>
          <w:szCs w:val="28"/>
        </w:rPr>
      </w:pPr>
    </w:p>
    <w:p w14:paraId="6CC93C93" w14:textId="77777777" w:rsidR="00BC3D4C" w:rsidRDefault="00BC3D4C" w:rsidP="00AC400E">
      <w:pPr>
        <w:rPr>
          <w:sz w:val="28"/>
          <w:szCs w:val="28"/>
        </w:rPr>
      </w:pPr>
    </w:p>
    <w:p w14:paraId="7F25D0C1" w14:textId="77777777" w:rsidR="00AC400E" w:rsidRDefault="00AC400E" w:rsidP="00AC400E">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10 класс</w:t>
      </w:r>
    </w:p>
    <w:p w14:paraId="68C677F8" w14:textId="77777777" w:rsidR="00AC400E" w:rsidRDefault="00AC400E" w:rsidP="00AC400E">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Проверочная работа «Система и структура права»</w:t>
      </w:r>
    </w:p>
    <w:p w14:paraId="20F548AD" w14:textId="77777777" w:rsidR="00AC400E" w:rsidRPr="003A4AC1" w:rsidRDefault="00AC400E" w:rsidP="00AC400E">
      <w:pPr>
        <w:spacing w:after="0" w:line="240" w:lineRule="auto"/>
        <w:jc w:val="center"/>
        <w:rPr>
          <w:rFonts w:ascii="Times New Roman" w:eastAsia="Times New Roman" w:hAnsi="Times New Roman" w:cs="Times New Roman"/>
          <w:sz w:val="24"/>
          <w:szCs w:val="24"/>
        </w:rPr>
      </w:pPr>
      <w:r w:rsidRPr="003A4AC1">
        <w:rPr>
          <w:rFonts w:ascii="Times New Roman" w:eastAsia="Times New Roman" w:hAnsi="Times New Roman" w:cs="Times New Roman"/>
          <w:b/>
          <w:bCs/>
          <w:color w:val="000000"/>
          <w:sz w:val="24"/>
          <w:szCs w:val="24"/>
        </w:rPr>
        <w:t>1 вариант</w:t>
      </w:r>
    </w:p>
    <w:p w14:paraId="7CF1D7AE" w14:textId="77777777" w:rsidR="00AC400E" w:rsidRPr="00EA7C30" w:rsidRDefault="00AC400E" w:rsidP="00AC400E">
      <w:pPr>
        <w:pStyle w:val="a4"/>
        <w:rPr>
          <w:rFonts w:ascii="Times New Roman" w:hAnsi="Times New Roman"/>
          <w:sz w:val="24"/>
          <w:szCs w:val="24"/>
          <w:lang w:eastAsia="ru-RU"/>
        </w:rPr>
      </w:pPr>
      <w:r w:rsidRPr="00EA7C30">
        <w:rPr>
          <w:rFonts w:ascii="Times New Roman" w:hAnsi="Times New Roman"/>
          <w:sz w:val="24"/>
          <w:szCs w:val="24"/>
          <w:lang w:eastAsia="ru-RU"/>
        </w:rPr>
        <w:t>1. Источником права является:</w:t>
      </w:r>
    </w:p>
    <w:p w14:paraId="64EC2F4F" w14:textId="77777777" w:rsidR="00AC400E" w:rsidRPr="00EA7C30" w:rsidRDefault="00AC400E" w:rsidP="00AC400E">
      <w:pPr>
        <w:pStyle w:val="a4"/>
        <w:rPr>
          <w:rFonts w:ascii="Times New Roman" w:hAnsi="Times New Roman"/>
          <w:sz w:val="24"/>
          <w:szCs w:val="24"/>
          <w:lang w:eastAsia="ru-RU"/>
        </w:rPr>
      </w:pPr>
      <w:r w:rsidRPr="00EA7C30">
        <w:rPr>
          <w:rFonts w:ascii="Times New Roman" w:hAnsi="Times New Roman"/>
          <w:sz w:val="24"/>
          <w:szCs w:val="24"/>
          <w:lang w:eastAsia="ru-RU"/>
        </w:rPr>
        <w:t xml:space="preserve">А) правовая </w:t>
      </w:r>
      <w:proofErr w:type="spellStart"/>
      <w:r w:rsidRPr="00EA7C30">
        <w:rPr>
          <w:rFonts w:ascii="Times New Roman" w:hAnsi="Times New Roman"/>
          <w:sz w:val="24"/>
          <w:szCs w:val="24"/>
          <w:lang w:eastAsia="ru-RU"/>
        </w:rPr>
        <w:t>традицияБ</w:t>
      </w:r>
      <w:proofErr w:type="spellEnd"/>
      <w:r w:rsidRPr="00EA7C30">
        <w:rPr>
          <w:rFonts w:ascii="Times New Roman" w:hAnsi="Times New Roman"/>
          <w:sz w:val="24"/>
          <w:szCs w:val="24"/>
          <w:lang w:eastAsia="ru-RU"/>
        </w:rPr>
        <w:t>) нормативный акт</w:t>
      </w:r>
    </w:p>
    <w:p w14:paraId="53DFE8B4" w14:textId="77777777" w:rsidR="00AC400E" w:rsidRPr="00EA7C30" w:rsidRDefault="00AC400E" w:rsidP="00AC400E">
      <w:pPr>
        <w:pStyle w:val="a4"/>
        <w:rPr>
          <w:rFonts w:ascii="Times New Roman" w:hAnsi="Times New Roman"/>
          <w:sz w:val="24"/>
          <w:szCs w:val="24"/>
          <w:lang w:eastAsia="ru-RU"/>
        </w:rPr>
      </w:pPr>
      <w:r w:rsidRPr="00EA7C30">
        <w:rPr>
          <w:rFonts w:ascii="Times New Roman" w:hAnsi="Times New Roman"/>
          <w:sz w:val="24"/>
          <w:szCs w:val="24"/>
          <w:lang w:eastAsia="ru-RU"/>
        </w:rPr>
        <w:t xml:space="preserve">В) </w:t>
      </w:r>
      <w:proofErr w:type="spellStart"/>
      <w:r w:rsidRPr="00EA7C30">
        <w:rPr>
          <w:rFonts w:ascii="Times New Roman" w:hAnsi="Times New Roman"/>
          <w:sz w:val="24"/>
          <w:szCs w:val="24"/>
          <w:lang w:eastAsia="ru-RU"/>
        </w:rPr>
        <w:t>обычайГ</w:t>
      </w:r>
      <w:proofErr w:type="spellEnd"/>
      <w:r w:rsidRPr="00EA7C30">
        <w:rPr>
          <w:rFonts w:ascii="Times New Roman" w:hAnsi="Times New Roman"/>
          <w:sz w:val="24"/>
          <w:szCs w:val="24"/>
          <w:lang w:eastAsia="ru-RU"/>
        </w:rPr>
        <w:t>) нет верного ответа</w:t>
      </w:r>
    </w:p>
    <w:p w14:paraId="4FEF16A9" w14:textId="77777777" w:rsidR="00AC400E" w:rsidRPr="00EA7C30" w:rsidRDefault="00AC400E" w:rsidP="00AC400E">
      <w:pPr>
        <w:pStyle w:val="a4"/>
        <w:rPr>
          <w:rFonts w:ascii="Times New Roman" w:hAnsi="Times New Roman"/>
          <w:sz w:val="24"/>
          <w:szCs w:val="24"/>
          <w:lang w:eastAsia="ru-RU"/>
        </w:rPr>
      </w:pPr>
      <w:r w:rsidRPr="00EA7C30">
        <w:rPr>
          <w:rFonts w:ascii="Times New Roman" w:hAnsi="Times New Roman"/>
          <w:sz w:val="24"/>
          <w:szCs w:val="24"/>
          <w:lang w:eastAsia="ru-RU"/>
        </w:rPr>
        <w:t>2. В Российской Федерации основным источником права выступает:</w:t>
      </w:r>
    </w:p>
    <w:p w14:paraId="22451FFF" w14:textId="77777777" w:rsidR="00AC400E" w:rsidRPr="00EA7C30" w:rsidRDefault="00AC400E" w:rsidP="00AC400E">
      <w:pPr>
        <w:pStyle w:val="a4"/>
        <w:rPr>
          <w:rFonts w:ascii="Times New Roman" w:hAnsi="Times New Roman"/>
          <w:sz w:val="24"/>
          <w:szCs w:val="24"/>
          <w:lang w:eastAsia="ru-RU"/>
        </w:rPr>
      </w:pPr>
      <w:r w:rsidRPr="00EA7C30">
        <w:rPr>
          <w:rFonts w:ascii="Times New Roman" w:hAnsi="Times New Roman"/>
          <w:sz w:val="24"/>
          <w:szCs w:val="24"/>
          <w:lang w:eastAsia="ru-RU"/>
        </w:rPr>
        <w:t xml:space="preserve">А) правовой </w:t>
      </w:r>
      <w:proofErr w:type="spellStart"/>
      <w:r w:rsidRPr="00EA7C30">
        <w:rPr>
          <w:rFonts w:ascii="Times New Roman" w:hAnsi="Times New Roman"/>
          <w:sz w:val="24"/>
          <w:szCs w:val="24"/>
          <w:lang w:eastAsia="ru-RU"/>
        </w:rPr>
        <w:t>обычайБ</w:t>
      </w:r>
      <w:proofErr w:type="spellEnd"/>
      <w:r w:rsidRPr="00EA7C30">
        <w:rPr>
          <w:rFonts w:ascii="Times New Roman" w:hAnsi="Times New Roman"/>
          <w:sz w:val="24"/>
          <w:szCs w:val="24"/>
          <w:lang w:eastAsia="ru-RU"/>
        </w:rPr>
        <w:t>) нормативный правовой акт</w:t>
      </w:r>
    </w:p>
    <w:p w14:paraId="50E941DE" w14:textId="77777777" w:rsidR="00AC400E" w:rsidRPr="00EA7C30" w:rsidRDefault="00AC400E" w:rsidP="00AC400E">
      <w:pPr>
        <w:pStyle w:val="a4"/>
        <w:rPr>
          <w:rFonts w:ascii="Times New Roman" w:hAnsi="Times New Roman"/>
          <w:sz w:val="24"/>
          <w:szCs w:val="24"/>
          <w:lang w:eastAsia="ru-RU"/>
        </w:rPr>
      </w:pPr>
      <w:r w:rsidRPr="00EA7C30">
        <w:rPr>
          <w:rFonts w:ascii="Times New Roman" w:hAnsi="Times New Roman"/>
          <w:sz w:val="24"/>
          <w:szCs w:val="24"/>
          <w:lang w:eastAsia="ru-RU"/>
        </w:rPr>
        <w:t xml:space="preserve">В) административный </w:t>
      </w:r>
      <w:proofErr w:type="spellStart"/>
      <w:r w:rsidRPr="00EA7C30">
        <w:rPr>
          <w:rFonts w:ascii="Times New Roman" w:hAnsi="Times New Roman"/>
          <w:sz w:val="24"/>
          <w:szCs w:val="24"/>
          <w:lang w:eastAsia="ru-RU"/>
        </w:rPr>
        <w:t>прецедентГ</w:t>
      </w:r>
      <w:proofErr w:type="spellEnd"/>
      <w:r w:rsidRPr="00EA7C30">
        <w:rPr>
          <w:rFonts w:ascii="Times New Roman" w:hAnsi="Times New Roman"/>
          <w:sz w:val="24"/>
          <w:szCs w:val="24"/>
          <w:lang w:eastAsia="ru-RU"/>
        </w:rPr>
        <w:t>) нормативный договор</w:t>
      </w:r>
    </w:p>
    <w:p w14:paraId="1F90BF63" w14:textId="77777777" w:rsidR="00AC400E" w:rsidRPr="00EA7C30" w:rsidRDefault="00AC400E" w:rsidP="00AC400E">
      <w:pPr>
        <w:pStyle w:val="a4"/>
        <w:rPr>
          <w:rFonts w:ascii="Times New Roman" w:hAnsi="Times New Roman"/>
          <w:sz w:val="24"/>
          <w:szCs w:val="24"/>
          <w:lang w:eastAsia="ru-RU"/>
        </w:rPr>
      </w:pPr>
      <w:r w:rsidRPr="00EA7C30">
        <w:rPr>
          <w:rFonts w:ascii="Times New Roman" w:hAnsi="Times New Roman"/>
          <w:sz w:val="24"/>
          <w:szCs w:val="24"/>
          <w:lang w:eastAsia="ru-RU"/>
        </w:rPr>
        <w:t>3. Результатом правотворчества является:</w:t>
      </w:r>
    </w:p>
    <w:p w14:paraId="0F0AF55C" w14:textId="77777777" w:rsidR="00AC400E" w:rsidRPr="00EA7C30" w:rsidRDefault="00AC400E" w:rsidP="00AC400E">
      <w:pPr>
        <w:pStyle w:val="a4"/>
        <w:rPr>
          <w:rFonts w:ascii="Times New Roman" w:hAnsi="Times New Roman"/>
          <w:sz w:val="24"/>
          <w:szCs w:val="24"/>
          <w:lang w:eastAsia="ru-RU"/>
        </w:rPr>
      </w:pPr>
      <w:r w:rsidRPr="00EA7C30">
        <w:rPr>
          <w:rFonts w:ascii="Times New Roman" w:hAnsi="Times New Roman"/>
          <w:sz w:val="24"/>
          <w:szCs w:val="24"/>
          <w:lang w:eastAsia="ru-RU"/>
        </w:rPr>
        <w:t>А) правовой обычай</w:t>
      </w:r>
    </w:p>
    <w:p w14:paraId="32738D56" w14:textId="77777777" w:rsidR="00AC400E" w:rsidRPr="00EA7C30" w:rsidRDefault="00AC400E" w:rsidP="00AC400E">
      <w:pPr>
        <w:pStyle w:val="a4"/>
        <w:rPr>
          <w:rFonts w:ascii="Times New Roman" w:hAnsi="Times New Roman"/>
          <w:sz w:val="24"/>
          <w:szCs w:val="24"/>
          <w:lang w:eastAsia="ru-RU"/>
        </w:rPr>
      </w:pPr>
      <w:r w:rsidRPr="00EA7C30">
        <w:rPr>
          <w:rFonts w:ascii="Times New Roman" w:hAnsi="Times New Roman"/>
          <w:sz w:val="24"/>
          <w:szCs w:val="24"/>
          <w:lang w:eastAsia="ru-RU"/>
        </w:rPr>
        <w:t>Б) нормативный правовой акт</w:t>
      </w:r>
    </w:p>
    <w:p w14:paraId="1601D797" w14:textId="77777777" w:rsidR="00AC400E" w:rsidRPr="00EA7C30" w:rsidRDefault="00AC400E" w:rsidP="00AC400E">
      <w:pPr>
        <w:pStyle w:val="a4"/>
        <w:rPr>
          <w:rFonts w:ascii="Times New Roman" w:hAnsi="Times New Roman"/>
          <w:sz w:val="24"/>
          <w:szCs w:val="24"/>
          <w:lang w:eastAsia="ru-RU"/>
        </w:rPr>
      </w:pPr>
      <w:r w:rsidRPr="00EA7C30">
        <w:rPr>
          <w:rFonts w:ascii="Times New Roman" w:hAnsi="Times New Roman"/>
          <w:sz w:val="24"/>
          <w:szCs w:val="24"/>
          <w:lang w:eastAsia="ru-RU"/>
        </w:rPr>
        <w:t>В) административный прецедент</w:t>
      </w:r>
    </w:p>
    <w:p w14:paraId="5FB869EF" w14:textId="77777777" w:rsidR="00AC400E" w:rsidRPr="00EA7C30" w:rsidRDefault="00AC400E" w:rsidP="00AC400E">
      <w:pPr>
        <w:pStyle w:val="a4"/>
        <w:rPr>
          <w:rFonts w:ascii="Times New Roman" w:hAnsi="Times New Roman"/>
          <w:sz w:val="24"/>
          <w:szCs w:val="24"/>
          <w:lang w:eastAsia="ru-RU"/>
        </w:rPr>
      </w:pPr>
      <w:r w:rsidRPr="00EA7C30">
        <w:rPr>
          <w:rFonts w:ascii="Times New Roman" w:hAnsi="Times New Roman"/>
          <w:sz w:val="24"/>
          <w:szCs w:val="24"/>
          <w:lang w:eastAsia="ru-RU"/>
        </w:rPr>
        <w:t>Г) правовая доктрина</w:t>
      </w:r>
    </w:p>
    <w:p w14:paraId="40C4EADD" w14:textId="77777777" w:rsidR="00AC400E" w:rsidRPr="00EA7C30" w:rsidRDefault="00AC400E" w:rsidP="00AC400E">
      <w:pPr>
        <w:pStyle w:val="a4"/>
        <w:rPr>
          <w:rFonts w:ascii="Times New Roman" w:hAnsi="Times New Roman"/>
          <w:sz w:val="24"/>
          <w:szCs w:val="24"/>
          <w:lang w:eastAsia="ru-RU"/>
        </w:rPr>
      </w:pPr>
      <w:r w:rsidRPr="00EA7C30">
        <w:rPr>
          <w:rFonts w:ascii="Times New Roman" w:hAnsi="Times New Roman"/>
          <w:sz w:val="24"/>
          <w:szCs w:val="24"/>
          <w:lang w:eastAsia="ru-RU"/>
        </w:rPr>
        <w:t>4. Закон приобретает свою окончательную официальную форму после:</w:t>
      </w:r>
    </w:p>
    <w:p w14:paraId="5D72EF7C" w14:textId="77777777" w:rsidR="00AC400E" w:rsidRPr="00EA7C30" w:rsidRDefault="00AC400E" w:rsidP="00AC400E">
      <w:pPr>
        <w:pStyle w:val="a4"/>
        <w:rPr>
          <w:rFonts w:ascii="Times New Roman" w:hAnsi="Times New Roman"/>
          <w:sz w:val="24"/>
          <w:szCs w:val="24"/>
          <w:lang w:eastAsia="ru-RU"/>
        </w:rPr>
      </w:pPr>
      <w:r w:rsidRPr="00EA7C30">
        <w:rPr>
          <w:rFonts w:ascii="Times New Roman" w:hAnsi="Times New Roman"/>
          <w:sz w:val="24"/>
          <w:szCs w:val="24"/>
          <w:lang w:eastAsia="ru-RU"/>
        </w:rPr>
        <w:t>А) подписание Президентом РФ</w:t>
      </w:r>
    </w:p>
    <w:p w14:paraId="1D5A41AA" w14:textId="77777777" w:rsidR="00AC400E" w:rsidRPr="00EA7C30" w:rsidRDefault="00AC400E" w:rsidP="00AC400E">
      <w:pPr>
        <w:pStyle w:val="a4"/>
        <w:rPr>
          <w:rFonts w:ascii="Times New Roman" w:hAnsi="Times New Roman"/>
          <w:sz w:val="24"/>
          <w:szCs w:val="24"/>
          <w:lang w:eastAsia="ru-RU"/>
        </w:rPr>
      </w:pPr>
      <w:r w:rsidRPr="00EA7C30">
        <w:rPr>
          <w:rFonts w:ascii="Times New Roman" w:hAnsi="Times New Roman"/>
          <w:sz w:val="24"/>
          <w:szCs w:val="24"/>
          <w:lang w:eastAsia="ru-RU"/>
        </w:rPr>
        <w:t>Б) принятие Государственной Думой</w:t>
      </w:r>
    </w:p>
    <w:p w14:paraId="2A95D387" w14:textId="77777777" w:rsidR="00AC400E" w:rsidRPr="00EA7C30" w:rsidRDefault="00AC400E" w:rsidP="00AC400E">
      <w:pPr>
        <w:pStyle w:val="a4"/>
        <w:rPr>
          <w:rFonts w:ascii="Times New Roman" w:hAnsi="Times New Roman"/>
          <w:sz w:val="24"/>
          <w:szCs w:val="24"/>
          <w:lang w:eastAsia="ru-RU"/>
        </w:rPr>
      </w:pPr>
      <w:r w:rsidRPr="00EA7C30">
        <w:rPr>
          <w:rFonts w:ascii="Times New Roman" w:hAnsi="Times New Roman"/>
          <w:sz w:val="24"/>
          <w:szCs w:val="24"/>
          <w:lang w:eastAsia="ru-RU"/>
        </w:rPr>
        <w:t>В) опубликование в официальных изданиях</w:t>
      </w:r>
    </w:p>
    <w:p w14:paraId="50E0A16E" w14:textId="77777777" w:rsidR="00AC400E" w:rsidRPr="00EA7C30" w:rsidRDefault="00AC400E" w:rsidP="00AC400E">
      <w:pPr>
        <w:pStyle w:val="a4"/>
        <w:rPr>
          <w:rFonts w:ascii="Times New Roman" w:hAnsi="Times New Roman"/>
          <w:sz w:val="24"/>
          <w:szCs w:val="24"/>
          <w:lang w:eastAsia="ru-RU"/>
        </w:rPr>
      </w:pPr>
      <w:r w:rsidRPr="00EA7C30">
        <w:rPr>
          <w:rFonts w:ascii="Times New Roman" w:hAnsi="Times New Roman"/>
          <w:sz w:val="24"/>
          <w:szCs w:val="24"/>
          <w:lang w:eastAsia="ru-RU"/>
        </w:rPr>
        <w:t>Г) одобрение Советом Федерации</w:t>
      </w:r>
    </w:p>
    <w:p w14:paraId="549DEC6D" w14:textId="77777777" w:rsidR="00AC400E" w:rsidRPr="00EA7C30" w:rsidRDefault="00AC400E" w:rsidP="00AC400E">
      <w:pPr>
        <w:pStyle w:val="a4"/>
        <w:rPr>
          <w:rFonts w:ascii="Times New Roman" w:hAnsi="Times New Roman"/>
          <w:sz w:val="24"/>
          <w:szCs w:val="24"/>
          <w:lang w:eastAsia="ru-RU"/>
        </w:rPr>
      </w:pPr>
      <w:r w:rsidRPr="00EA7C30">
        <w:rPr>
          <w:rFonts w:ascii="Times New Roman" w:hAnsi="Times New Roman"/>
          <w:sz w:val="24"/>
          <w:szCs w:val="24"/>
          <w:lang w:eastAsia="ru-RU"/>
        </w:rPr>
        <w:t>5. Правовые нормы, содержащие определения важных юридических понятий, называются:</w:t>
      </w:r>
    </w:p>
    <w:p w14:paraId="4983E7EA" w14:textId="77777777" w:rsidR="00AC400E" w:rsidRPr="00EA7C30" w:rsidRDefault="00AC400E" w:rsidP="00AC400E">
      <w:pPr>
        <w:pStyle w:val="a4"/>
        <w:rPr>
          <w:rFonts w:ascii="Times New Roman" w:hAnsi="Times New Roman"/>
          <w:sz w:val="24"/>
          <w:szCs w:val="24"/>
          <w:lang w:eastAsia="ru-RU"/>
        </w:rPr>
      </w:pPr>
      <w:r w:rsidRPr="00EA7C30">
        <w:rPr>
          <w:rFonts w:ascii="Times New Roman" w:hAnsi="Times New Roman"/>
          <w:sz w:val="24"/>
          <w:szCs w:val="24"/>
          <w:lang w:eastAsia="ru-RU"/>
        </w:rPr>
        <w:t>А) охранительными  </w:t>
      </w:r>
    </w:p>
    <w:p w14:paraId="6464DF70" w14:textId="77777777" w:rsidR="00AC400E" w:rsidRPr="00EA7C30" w:rsidRDefault="00AC400E" w:rsidP="00AC400E">
      <w:pPr>
        <w:pStyle w:val="a4"/>
        <w:rPr>
          <w:rFonts w:ascii="Times New Roman" w:hAnsi="Times New Roman"/>
          <w:sz w:val="24"/>
          <w:szCs w:val="24"/>
          <w:lang w:eastAsia="ru-RU"/>
        </w:rPr>
      </w:pPr>
      <w:r w:rsidRPr="00EA7C30">
        <w:rPr>
          <w:rFonts w:ascii="Times New Roman" w:hAnsi="Times New Roman"/>
          <w:sz w:val="24"/>
          <w:szCs w:val="24"/>
          <w:lang w:eastAsia="ru-RU"/>
        </w:rPr>
        <w:t>Б) декларативными </w:t>
      </w:r>
    </w:p>
    <w:p w14:paraId="0CDCA6F4" w14:textId="77777777" w:rsidR="00AC400E" w:rsidRPr="00EA7C30" w:rsidRDefault="00AC400E" w:rsidP="00AC400E">
      <w:pPr>
        <w:pStyle w:val="a4"/>
        <w:rPr>
          <w:rFonts w:ascii="Times New Roman" w:hAnsi="Times New Roman"/>
          <w:sz w:val="24"/>
          <w:szCs w:val="24"/>
          <w:lang w:eastAsia="ru-RU"/>
        </w:rPr>
      </w:pPr>
      <w:r w:rsidRPr="00EA7C30">
        <w:rPr>
          <w:rFonts w:ascii="Times New Roman" w:hAnsi="Times New Roman"/>
          <w:sz w:val="24"/>
          <w:szCs w:val="24"/>
          <w:lang w:eastAsia="ru-RU"/>
        </w:rPr>
        <w:t>В) дефинитивными  </w:t>
      </w:r>
    </w:p>
    <w:p w14:paraId="07FD9B43" w14:textId="77777777" w:rsidR="00AC400E" w:rsidRPr="00EA7C30" w:rsidRDefault="00AC400E" w:rsidP="00AC400E">
      <w:pPr>
        <w:pStyle w:val="a4"/>
        <w:rPr>
          <w:rFonts w:ascii="Times New Roman" w:hAnsi="Times New Roman"/>
          <w:sz w:val="24"/>
          <w:szCs w:val="24"/>
          <w:lang w:eastAsia="ru-RU"/>
        </w:rPr>
      </w:pPr>
      <w:r w:rsidRPr="00EA7C30">
        <w:rPr>
          <w:rFonts w:ascii="Times New Roman" w:hAnsi="Times New Roman"/>
          <w:sz w:val="24"/>
          <w:szCs w:val="24"/>
          <w:lang w:eastAsia="ru-RU"/>
        </w:rPr>
        <w:t>Г) учредительными</w:t>
      </w:r>
    </w:p>
    <w:p w14:paraId="273A0ACB" w14:textId="77777777" w:rsidR="00AC400E" w:rsidRPr="00EA7C30" w:rsidRDefault="00AC400E" w:rsidP="00AC400E">
      <w:pPr>
        <w:pStyle w:val="a4"/>
        <w:rPr>
          <w:rFonts w:ascii="Times New Roman" w:hAnsi="Times New Roman"/>
          <w:sz w:val="24"/>
          <w:szCs w:val="24"/>
          <w:lang w:eastAsia="ru-RU"/>
        </w:rPr>
      </w:pPr>
      <w:r w:rsidRPr="00EA7C30">
        <w:rPr>
          <w:rFonts w:ascii="Times New Roman" w:hAnsi="Times New Roman"/>
          <w:sz w:val="24"/>
          <w:szCs w:val="24"/>
          <w:lang w:eastAsia="ru-RU"/>
        </w:rPr>
        <w:t>6. Официальный правовой документ, содержащий индивидуальное властное предписание компетентного органа,  которое выносится им в результате разрешения конкретного юридического дела и обеспечивается  принудительной силой государства – это </w:t>
      </w:r>
      <w:r w:rsidRPr="00EA7C30">
        <w:rPr>
          <w:rFonts w:ascii="Times New Roman" w:hAnsi="Times New Roman"/>
          <w:sz w:val="24"/>
          <w:szCs w:val="24"/>
          <w:lang w:eastAsia="ru-RU"/>
        </w:rPr>
        <w:br/>
      </w:r>
      <w:r w:rsidRPr="00EA7C30">
        <w:rPr>
          <w:rFonts w:ascii="Times New Roman" w:hAnsi="Times New Roman"/>
          <w:sz w:val="24"/>
          <w:szCs w:val="24"/>
          <w:lang w:eastAsia="ru-RU"/>
        </w:rPr>
        <w:lastRenderedPageBreak/>
        <w:t>А) Акт реализации права </w:t>
      </w:r>
      <w:r w:rsidRPr="00EA7C30">
        <w:rPr>
          <w:rFonts w:ascii="Times New Roman" w:hAnsi="Times New Roman"/>
          <w:sz w:val="24"/>
          <w:szCs w:val="24"/>
          <w:lang w:eastAsia="ru-RU"/>
        </w:rPr>
        <w:br/>
        <w:t>Б) Акт толкования права</w:t>
      </w:r>
      <w:r w:rsidRPr="00EA7C30">
        <w:rPr>
          <w:rFonts w:ascii="Times New Roman" w:hAnsi="Times New Roman"/>
          <w:sz w:val="24"/>
          <w:szCs w:val="24"/>
          <w:lang w:eastAsia="ru-RU"/>
        </w:rPr>
        <w:br/>
        <w:t>В) Акт применения права Г) Нет верного ответа </w:t>
      </w:r>
    </w:p>
    <w:p w14:paraId="78BCE316" w14:textId="77777777" w:rsidR="00AC400E" w:rsidRPr="00EA7C30" w:rsidRDefault="00AC400E" w:rsidP="00AC400E">
      <w:pPr>
        <w:pStyle w:val="a4"/>
        <w:rPr>
          <w:rFonts w:ascii="Times New Roman" w:hAnsi="Times New Roman"/>
          <w:sz w:val="24"/>
          <w:szCs w:val="24"/>
          <w:lang w:eastAsia="ru-RU"/>
        </w:rPr>
      </w:pPr>
      <w:r w:rsidRPr="00EA7C30">
        <w:rPr>
          <w:rFonts w:ascii="Times New Roman" w:hAnsi="Times New Roman"/>
          <w:sz w:val="24"/>
          <w:szCs w:val="24"/>
          <w:lang w:eastAsia="ru-RU"/>
        </w:rPr>
        <w:t>7. Назовите способ преодоления пробелов в праве в процессе правоприменительной деятельности</w:t>
      </w:r>
      <w:r w:rsidRPr="00EA7C30">
        <w:rPr>
          <w:rFonts w:ascii="Times New Roman" w:hAnsi="Times New Roman"/>
          <w:sz w:val="24"/>
          <w:szCs w:val="24"/>
          <w:lang w:eastAsia="ru-RU"/>
        </w:rPr>
        <w:br/>
        <w:t>А) Сравнительное правоведение </w:t>
      </w:r>
      <w:r w:rsidRPr="00EA7C30">
        <w:rPr>
          <w:rFonts w:ascii="Times New Roman" w:hAnsi="Times New Roman"/>
          <w:sz w:val="24"/>
          <w:szCs w:val="24"/>
          <w:lang w:eastAsia="ru-RU"/>
        </w:rPr>
        <w:br/>
        <w:t>Б) Аналогия закона </w:t>
      </w:r>
      <w:r w:rsidRPr="00EA7C30">
        <w:rPr>
          <w:rFonts w:ascii="Times New Roman" w:hAnsi="Times New Roman"/>
          <w:sz w:val="24"/>
          <w:szCs w:val="24"/>
          <w:lang w:eastAsia="ru-RU"/>
        </w:rPr>
        <w:br/>
        <w:t xml:space="preserve">В) Аналогия </w:t>
      </w:r>
      <w:proofErr w:type="spellStart"/>
      <w:r w:rsidRPr="00EA7C30">
        <w:rPr>
          <w:rFonts w:ascii="Times New Roman" w:hAnsi="Times New Roman"/>
          <w:sz w:val="24"/>
          <w:szCs w:val="24"/>
          <w:lang w:eastAsia="ru-RU"/>
        </w:rPr>
        <w:t>законодательстваГ</w:t>
      </w:r>
      <w:proofErr w:type="spellEnd"/>
      <w:r w:rsidRPr="00EA7C30">
        <w:rPr>
          <w:rFonts w:ascii="Times New Roman" w:hAnsi="Times New Roman"/>
          <w:sz w:val="24"/>
          <w:szCs w:val="24"/>
          <w:lang w:eastAsia="ru-RU"/>
        </w:rPr>
        <w:t>) нет верного ответа</w:t>
      </w:r>
    </w:p>
    <w:p w14:paraId="0160BEEE" w14:textId="77777777" w:rsidR="00AC400E" w:rsidRPr="00EA7C30" w:rsidRDefault="00AC400E" w:rsidP="00AC400E">
      <w:pPr>
        <w:pStyle w:val="a4"/>
        <w:rPr>
          <w:rFonts w:ascii="Times New Roman" w:hAnsi="Times New Roman"/>
          <w:sz w:val="24"/>
          <w:szCs w:val="24"/>
          <w:lang w:eastAsia="ru-RU"/>
        </w:rPr>
      </w:pPr>
      <w:r w:rsidRPr="00EA7C30">
        <w:rPr>
          <w:rFonts w:ascii="Times New Roman" w:hAnsi="Times New Roman"/>
          <w:sz w:val="24"/>
          <w:szCs w:val="24"/>
          <w:lang w:eastAsia="ru-RU"/>
        </w:rPr>
        <w:t>8. Из каких элементов слагается процесс толкования норм права?</w:t>
      </w:r>
    </w:p>
    <w:p w14:paraId="77894E5B" w14:textId="77777777" w:rsidR="00AC400E" w:rsidRPr="00EA7C30" w:rsidRDefault="00AC400E" w:rsidP="00AC400E">
      <w:pPr>
        <w:pStyle w:val="a4"/>
        <w:rPr>
          <w:rFonts w:ascii="Times New Roman" w:hAnsi="Times New Roman"/>
          <w:sz w:val="24"/>
          <w:szCs w:val="24"/>
          <w:lang w:eastAsia="ru-RU"/>
        </w:rPr>
      </w:pPr>
      <w:r w:rsidRPr="00EA7C30">
        <w:rPr>
          <w:rFonts w:ascii="Times New Roman" w:hAnsi="Times New Roman"/>
          <w:sz w:val="24"/>
          <w:szCs w:val="24"/>
          <w:lang w:eastAsia="ru-RU"/>
        </w:rPr>
        <w:t>А) Правовой психологии и правовой идеологии</w:t>
      </w:r>
    </w:p>
    <w:p w14:paraId="698FE51B" w14:textId="77777777" w:rsidR="00AC400E" w:rsidRPr="00EA7C30" w:rsidRDefault="00AC400E" w:rsidP="00AC400E">
      <w:pPr>
        <w:pStyle w:val="a4"/>
        <w:rPr>
          <w:rFonts w:ascii="Times New Roman" w:hAnsi="Times New Roman"/>
          <w:sz w:val="24"/>
          <w:szCs w:val="24"/>
          <w:lang w:eastAsia="ru-RU"/>
        </w:rPr>
      </w:pPr>
      <w:r w:rsidRPr="00EA7C30">
        <w:rPr>
          <w:rFonts w:ascii="Times New Roman" w:hAnsi="Times New Roman"/>
          <w:sz w:val="24"/>
          <w:szCs w:val="24"/>
          <w:lang w:eastAsia="ru-RU"/>
        </w:rPr>
        <w:t>Б) Подготовки и обсуждения</w:t>
      </w:r>
    </w:p>
    <w:p w14:paraId="50551F57" w14:textId="77777777" w:rsidR="00AC400E" w:rsidRPr="00EA7C30" w:rsidRDefault="00AC400E" w:rsidP="00AC400E">
      <w:pPr>
        <w:pStyle w:val="a4"/>
        <w:rPr>
          <w:rFonts w:ascii="Times New Roman" w:hAnsi="Times New Roman"/>
          <w:sz w:val="24"/>
          <w:szCs w:val="24"/>
          <w:lang w:eastAsia="ru-RU"/>
        </w:rPr>
      </w:pPr>
      <w:r w:rsidRPr="00EA7C30">
        <w:rPr>
          <w:rFonts w:ascii="Times New Roman" w:hAnsi="Times New Roman"/>
          <w:sz w:val="24"/>
          <w:szCs w:val="24"/>
          <w:lang w:eastAsia="ru-RU"/>
        </w:rPr>
        <w:t>В) Уяснения и разъяснения</w:t>
      </w:r>
    </w:p>
    <w:p w14:paraId="6CA020F9" w14:textId="77777777" w:rsidR="00AC400E" w:rsidRPr="00EA7C30" w:rsidRDefault="00AC400E" w:rsidP="00AC400E">
      <w:pPr>
        <w:pStyle w:val="a4"/>
        <w:rPr>
          <w:rFonts w:ascii="Times New Roman" w:hAnsi="Times New Roman"/>
          <w:sz w:val="24"/>
          <w:szCs w:val="24"/>
          <w:lang w:eastAsia="ru-RU"/>
        </w:rPr>
      </w:pPr>
      <w:r w:rsidRPr="00EA7C30">
        <w:rPr>
          <w:rFonts w:ascii="Times New Roman" w:hAnsi="Times New Roman"/>
          <w:sz w:val="24"/>
          <w:szCs w:val="24"/>
          <w:lang w:eastAsia="ru-RU"/>
        </w:rPr>
        <w:t>Г) нет верного ответа</w:t>
      </w:r>
    </w:p>
    <w:p w14:paraId="561DDE87" w14:textId="77777777" w:rsidR="00AC400E" w:rsidRPr="00EA7C30" w:rsidRDefault="00AC400E" w:rsidP="00AC400E">
      <w:pPr>
        <w:pStyle w:val="a4"/>
        <w:rPr>
          <w:rFonts w:ascii="Times New Roman" w:hAnsi="Times New Roman"/>
          <w:sz w:val="24"/>
          <w:szCs w:val="24"/>
          <w:lang w:eastAsia="ru-RU"/>
        </w:rPr>
      </w:pPr>
      <w:r w:rsidRPr="00EA7C30">
        <w:rPr>
          <w:rFonts w:ascii="Times New Roman" w:hAnsi="Times New Roman"/>
          <w:sz w:val="24"/>
          <w:szCs w:val="24"/>
          <w:lang w:eastAsia="ru-RU"/>
        </w:rPr>
        <w:t>9. Какой способ толкования права состоит в уяснении смысла и содержания правовой нормы посредством сопоставления ее с другими нормами и установления ее связей с ними, определения места этой нормы среди норм данной отрасли права и даже ее места во всей системе права?</w:t>
      </w:r>
    </w:p>
    <w:p w14:paraId="52EEB470" w14:textId="77777777" w:rsidR="00AC400E" w:rsidRPr="00EA7C30" w:rsidRDefault="00AC400E" w:rsidP="00AC400E">
      <w:pPr>
        <w:pStyle w:val="a4"/>
        <w:rPr>
          <w:rFonts w:ascii="Times New Roman" w:hAnsi="Times New Roman"/>
          <w:sz w:val="24"/>
          <w:szCs w:val="24"/>
          <w:lang w:eastAsia="ru-RU"/>
        </w:rPr>
      </w:pPr>
      <w:r w:rsidRPr="00EA7C30">
        <w:rPr>
          <w:rFonts w:ascii="Times New Roman" w:hAnsi="Times New Roman"/>
          <w:sz w:val="24"/>
          <w:szCs w:val="24"/>
          <w:lang w:eastAsia="ru-RU"/>
        </w:rPr>
        <w:t>А) Исторический</w:t>
      </w:r>
    </w:p>
    <w:p w14:paraId="2A8D0CE6" w14:textId="77777777" w:rsidR="00AC400E" w:rsidRPr="00EA7C30" w:rsidRDefault="00AC400E" w:rsidP="00AC400E">
      <w:pPr>
        <w:pStyle w:val="a4"/>
        <w:rPr>
          <w:rFonts w:ascii="Times New Roman" w:hAnsi="Times New Roman"/>
          <w:sz w:val="24"/>
          <w:szCs w:val="24"/>
          <w:lang w:eastAsia="ru-RU"/>
        </w:rPr>
      </w:pPr>
      <w:r w:rsidRPr="00EA7C30">
        <w:rPr>
          <w:rFonts w:ascii="Times New Roman" w:hAnsi="Times New Roman"/>
          <w:sz w:val="24"/>
          <w:szCs w:val="24"/>
          <w:lang w:eastAsia="ru-RU"/>
        </w:rPr>
        <w:t>Б) Грамматический</w:t>
      </w:r>
    </w:p>
    <w:p w14:paraId="00348FBA" w14:textId="77777777" w:rsidR="00AC400E" w:rsidRPr="00EA7C30" w:rsidRDefault="00AC400E" w:rsidP="00AC400E">
      <w:pPr>
        <w:pStyle w:val="a4"/>
        <w:rPr>
          <w:rFonts w:ascii="Times New Roman" w:hAnsi="Times New Roman"/>
          <w:sz w:val="24"/>
          <w:szCs w:val="24"/>
          <w:lang w:eastAsia="ru-RU"/>
        </w:rPr>
      </w:pPr>
      <w:r w:rsidRPr="00EA7C30">
        <w:rPr>
          <w:rFonts w:ascii="Times New Roman" w:hAnsi="Times New Roman"/>
          <w:sz w:val="24"/>
          <w:szCs w:val="24"/>
          <w:lang w:eastAsia="ru-RU"/>
        </w:rPr>
        <w:t>В) Систематический</w:t>
      </w:r>
    </w:p>
    <w:p w14:paraId="7B7A8093" w14:textId="77777777" w:rsidR="00AC400E" w:rsidRPr="00EA7C30" w:rsidRDefault="00AC400E" w:rsidP="00AC400E">
      <w:pPr>
        <w:pStyle w:val="a4"/>
        <w:rPr>
          <w:rFonts w:ascii="Times New Roman" w:hAnsi="Times New Roman"/>
          <w:sz w:val="24"/>
          <w:szCs w:val="24"/>
          <w:lang w:eastAsia="ru-RU"/>
        </w:rPr>
      </w:pPr>
      <w:r w:rsidRPr="00EA7C30">
        <w:rPr>
          <w:rFonts w:ascii="Times New Roman" w:hAnsi="Times New Roman"/>
          <w:sz w:val="24"/>
          <w:szCs w:val="24"/>
          <w:lang w:eastAsia="ru-RU"/>
        </w:rPr>
        <w:t>Г) нет верного ответа</w:t>
      </w:r>
    </w:p>
    <w:p w14:paraId="25A3757A" w14:textId="77777777" w:rsidR="00AC400E" w:rsidRPr="00EA7C30" w:rsidRDefault="00AC400E" w:rsidP="00AC400E">
      <w:pPr>
        <w:pStyle w:val="a4"/>
        <w:rPr>
          <w:rFonts w:ascii="Times New Roman" w:hAnsi="Times New Roman"/>
          <w:sz w:val="24"/>
          <w:szCs w:val="24"/>
          <w:lang w:eastAsia="ru-RU"/>
        </w:rPr>
      </w:pPr>
      <w:r w:rsidRPr="00EA7C30">
        <w:rPr>
          <w:rFonts w:ascii="Times New Roman" w:hAnsi="Times New Roman"/>
          <w:sz w:val="24"/>
          <w:szCs w:val="24"/>
          <w:lang w:eastAsia="ru-RU"/>
        </w:rPr>
        <w:t>Выберите несколько правильных вариантов ответа</w:t>
      </w:r>
    </w:p>
    <w:p w14:paraId="0ADE84BE" w14:textId="77777777" w:rsidR="00AC400E" w:rsidRPr="00EA7C30" w:rsidRDefault="00AC400E" w:rsidP="00AC400E">
      <w:pPr>
        <w:pStyle w:val="a4"/>
        <w:rPr>
          <w:rFonts w:ascii="Times New Roman" w:hAnsi="Times New Roman"/>
          <w:sz w:val="24"/>
          <w:szCs w:val="24"/>
          <w:lang w:eastAsia="ru-RU"/>
        </w:rPr>
      </w:pPr>
      <w:r w:rsidRPr="00EA7C30">
        <w:rPr>
          <w:rFonts w:ascii="Times New Roman" w:hAnsi="Times New Roman"/>
          <w:sz w:val="24"/>
          <w:szCs w:val="24"/>
          <w:lang w:eastAsia="ru-RU"/>
        </w:rPr>
        <w:t>10. К числу принципов правотворчества относятся:</w:t>
      </w:r>
    </w:p>
    <w:p w14:paraId="15972213" w14:textId="77777777" w:rsidR="00AC400E" w:rsidRPr="00EA7C30" w:rsidRDefault="00AC400E" w:rsidP="00AC400E">
      <w:pPr>
        <w:pStyle w:val="a4"/>
        <w:rPr>
          <w:rFonts w:ascii="Times New Roman" w:hAnsi="Times New Roman"/>
          <w:sz w:val="24"/>
          <w:szCs w:val="24"/>
          <w:lang w:eastAsia="ru-RU"/>
        </w:rPr>
      </w:pPr>
      <w:r w:rsidRPr="00EA7C30">
        <w:rPr>
          <w:rFonts w:ascii="Times New Roman" w:hAnsi="Times New Roman"/>
          <w:sz w:val="24"/>
          <w:szCs w:val="24"/>
          <w:lang w:eastAsia="ru-RU"/>
        </w:rPr>
        <w:t>А) научность</w:t>
      </w:r>
    </w:p>
    <w:p w14:paraId="6202FD74" w14:textId="77777777" w:rsidR="00AC400E" w:rsidRPr="00EA7C30" w:rsidRDefault="00AC400E" w:rsidP="00AC400E">
      <w:pPr>
        <w:pStyle w:val="a4"/>
        <w:rPr>
          <w:rFonts w:ascii="Times New Roman" w:hAnsi="Times New Roman"/>
          <w:sz w:val="24"/>
          <w:szCs w:val="24"/>
          <w:lang w:eastAsia="ru-RU"/>
        </w:rPr>
      </w:pPr>
      <w:r w:rsidRPr="00EA7C30">
        <w:rPr>
          <w:rFonts w:ascii="Times New Roman" w:hAnsi="Times New Roman"/>
          <w:sz w:val="24"/>
          <w:szCs w:val="24"/>
          <w:lang w:eastAsia="ru-RU"/>
        </w:rPr>
        <w:t>Б) гласность</w:t>
      </w:r>
    </w:p>
    <w:p w14:paraId="27C24114" w14:textId="77777777" w:rsidR="00AC400E" w:rsidRPr="00EA7C30" w:rsidRDefault="00AC400E" w:rsidP="00AC400E">
      <w:pPr>
        <w:pStyle w:val="a4"/>
        <w:rPr>
          <w:rFonts w:ascii="Times New Roman" w:hAnsi="Times New Roman"/>
          <w:sz w:val="24"/>
          <w:szCs w:val="24"/>
          <w:lang w:eastAsia="ru-RU"/>
        </w:rPr>
      </w:pPr>
      <w:r w:rsidRPr="00EA7C30">
        <w:rPr>
          <w:rFonts w:ascii="Times New Roman" w:hAnsi="Times New Roman"/>
          <w:sz w:val="24"/>
          <w:szCs w:val="24"/>
          <w:lang w:eastAsia="ru-RU"/>
        </w:rPr>
        <w:t>В) либерализм</w:t>
      </w:r>
    </w:p>
    <w:p w14:paraId="6247725B" w14:textId="77777777" w:rsidR="00AC400E" w:rsidRPr="00EA7C30" w:rsidRDefault="00AC400E" w:rsidP="00AC400E">
      <w:pPr>
        <w:pStyle w:val="a4"/>
        <w:rPr>
          <w:rFonts w:ascii="Times New Roman" w:hAnsi="Times New Roman"/>
          <w:sz w:val="24"/>
          <w:szCs w:val="24"/>
          <w:lang w:eastAsia="ru-RU"/>
        </w:rPr>
      </w:pPr>
      <w:r w:rsidRPr="00EA7C30">
        <w:rPr>
          <w:rFonts w:ascii="Times New Roman" w:hAnsi="Times New Roman"/>
          <w:sz w:val="24"/>
          <w:szCs w:val="24"/>
          <w:lang w:eastAsia="ru-RU"/>
        </w:rPr>
        <w:t>Г) профессионализм</w:t>
      </w:r>
    </w:p>
    <w:p w14:paraId="69FB01F2" w14:textId="77777777" w:rsidR="00AC400E" w:rsidRDefault="00AC400E" w:rsidP="00AC400E">
      <w:pPr>
        <w:spacing w:after="0" w:line="240" w:lineRule="auto"/>
        <w:jc w:val="center"/>
        <w:rPr>
          <w:rFonts w:ascii="Times New Roman" w:eastAsia="Times New Roman" w:hAnsi="Times New Roman" w:cs="Times New Roman"/>
          <w:b/>
          <w:bCs/>
          <w:sz w:val="24"/>
          <w:szCs w:val="24"/>
        </w:rPr>
      </w:pPr>
    </w:p>
    <w:p w14:paraId="5D86888A" w14:textId="77777777" w:rsidR="00AC400E" w:rsidRPr="00AC400E" w:rsidRDefault="00AC400E" w:rsidP="00AC400E">
      <w:pPr>
        <w:spacing w:after="0" w:line="240" w:lineRule="auto"/>
        <w:jc w:val="center"/>
        <w:rPr>
          <w:rFonts w:ascii="Times New Roman" w:eastAsia="Times New Roman" w:hAnsi="Times New Roman" w:cs="Times New Roman"/>
          <w:b/>
          <w:bCs/>
          <w:sz w:val="24"/>
          <w:szCs w:val="24"/>
        </w:rPr>
      </w:pPr>
      <w:r w:rsidRPr="00AC400E">
        <w:rPr>
          <w:rFonts w:ascii="Times New Roman" w:eastAsia="Times New Roman" w:hAnsi="Times New Roman" w:cs="Times New Roman"/>
          <w:b/>
          <w:bCs/>
          <w:sz w:val="24"/>
          <w:szCs w:val="24"/>
        </w:rPr>
        <w:t>10 класс</w:t>
      </w:r>
    </w:p>
    <w:p w14:paraId="0D30F7FE" w14:textId="77777777" w:rsidR="00AC400E" w:rsidRPr="00AC400E" w:rsidRDefault="00AC400E" w:rsidP="00AC400E">
      <w:pPr>
        <w:spacing w:after="0" w:line="240" w:lineRule="auto"/>
        <w:jc w:val="center"/>
        <w:rPr>
          <w:rFonts w:ascii="Times New Roman" w:eastAsia="Times New Roman" w:hAnsi="Times New Roman" w:cs="Times New Roman"/>
          <w:b/>
          <w:bCs/>
          <w:sz w:val="24"/>
          <w:szCs w:val="24"/>
        </w:rPr>
      </w:pPr>
      <w:r w:rsidRPr="00AC400E">
        <w:rPr>
          <w:rFonts w:ascii="Times New Roman" w:eastAsia="Times New Roman" w:hAnsi="Times New Roman" w:cs="Times New Roman"/>
          <w:b/>
          <w:bCs/>
          <w:sz w:val="24"/>
          <w:szCs w:val="24"/>
        </w:rPr>
        <w:t>Проверочная  работа «Система и структура права»</w:t>
      </w:r>
    </w:p>
    <w:p w14:paraId="2AA6874B" w14:textId="77777777" w:rsidR="00AC400E" w:rsidRPr="00AC400E" w:rsidRDefault="00AC400E" w:rsidP="00AC400E">
      <w:pPr>
        <w:spacing w:after="150" w:line="240" w:lineRule="auto"/>
        <w:jc w:val="center"/>
        <w:rPr>
          <w:rFonts w:ascii="Arial" w:eastAsia="Times New Roman" w:hAnsi="Arial" w:cs="Arial"/>
          <w:sz w:val="21"/>
          <w:szCs w:val="21"/>
        </w:rPr>
      </w:pPr>
      <w:r w:rsidRPr="00AC400E">
        <w:rPr>
          <w:rFonts w:ascii="Times New Roman" w:eastAsia="Times New Roman" w:hAnsi="Times New Roman" w:cs="Times New Roman"/>
          <w:b/>
          <w:bCs/>
          <w:sz w:val="24"/>
          <w:szCs w:val="24"/>
        </w:rPr>
        <w:t>2 вариант</w:t>
      </w:r>
    </w:p>
    <w:p w14:paraId="51A10EAE"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t>1. Исторически первым источником права являлся:</w:t>
      </w:r>
    </w:p>
    <w:p w14:paraId="2ABCF929"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t>А) судебный прецедент   Б) правовой обычай</w:t>
      </w:r>
    </w:p>
    <w:p w14:paraId="2EAF6C78"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t>В) правовая доктрина      Г) нормативный договор</w:t>
      </w:r>
    </w:p>
    <w:p w14:paraId="1AE0F184"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t>2. Родиной правового прецедента считают:</w:t>
      </w:r>
    </w:p>
    <w:p w14:paraId="429E1817"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t>А) Францию    Б) Англию   В) Германию     Г) США</w:t>
      </w:r>
    </w:p>
    <w:p w14:paraId="460EFA9B"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t>3. Нормативный правовой акт, имеющий для остальных высшую юридическую силу:</w:t>
      </w:r>
    </w:p>
    <w:p w14:paraId="47B0D464"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t>А) указ    Б) постановление     В) закон     Г) приказ</w:t>
      </w:r>
    </w:p>
    <w:p w14:paraId="65D0D020"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t>4. Федеральный закон не может быть принят числом депутатов меньше чем:</w:t>
      </w:r>
    </w:p>
    <w:p w14:paraId="16CD46A0"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t>А) 225 человек</w:t>
      </w:r>
    </w:p>
    <w:p w14:paraId="5C1B2A49"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t>Б) 226 человек</w:t>
      </w:r>
    </w:p>
    <w:p w14:paraId="19321B46"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t>В) 250 человек</w:t>
      </w:r>
    </w:p>
    <w:p w14:paraId="324CFD5C"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t>Г) 300 человек</w:t>
      </w:r>
    </w:p>
    <w:p w14:paraId="4EA07D59"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t>5. К числу принципов правотворчества </w:t>
      </w:r>
      <w:r w:rsidRPr="00AC400E">
        <w:rPr>
          <w:rFonts w:ascii="Times New Roman" w:hAnsi="Times New Roman"/>
          <w:sz w:val="24"/>
          <w:szCs w:val="24"/>
          <w:u w:val="single"/>
          <w:lang w:eastAsia="ru-RU"/>
        </w:rPr>
        <w:t>не относится</w:t>
      </w:r>
      <w:r w:rsidRPr="00AC400E">
        <w:rPr>
          <w:rFonts w:ascii="Times New Roman" w:hAnsi="Times New Roman"/>
          <w:sz w:val="24"/>
          <w:szCs w:val="24"/>
          <w:lang w:eastAsia="ru-RU"/>
        </w:rPr>
        <w:t>:</w:t>
      </w:r>
    </w:p>
    <w:p w14:paraId="7DF5B1BE"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t>А) научность </w:t>
      </w:r>
    </w:p>
    <w:p w14:paraId="55B0D43D"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t>Б) гласность </w:t>
      </w:r>
    </w:p>
    <w:p w14:paraId="7BCAF8B4"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t>В) либерализм </w:t>
      </w:r>
    </w:p>
    <w:p w14:paraId="34B41BB6"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t>Г) профессионализм</w:t>
      </w:r>
    </w:p>
    <w:p w14:paraId="7C97D494"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t>6. Этот вид правотворчества связан с изданием нормативных правовых актов отдельными учреждениями, организациями.</w:t>
      </w:r>
    </w:p>
    <w:p w14:paraId="67C32C32"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t xml:space="preserve">Речь идёт </w:t>
      </w:r>
      <w:proofErr w:type="gramStart"/>
      <w:r w:rsidRPr="00AC400E">
        <w:rPr>
          <w:rFonts w:ascii="Times New Roman" w:hAnsi="Times New Roman"/>
          <w:sz w:val="24"/>
          <w:szCs w:val="24"/>
          <w:lang w:eastAsia="ru-RU"/>
        </w:rPr>
        <w:t>о :</w:t>
      </w:r>
      <w:proofErr w:type="gramEnd"/>
    </w:p>
    <w:p w14:paraId="458372E0"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t>А) договорном правотворчестве           </w:t>
      </w:r>
    </w:p>
    <w:p w14:paraId="5EDAC6C0"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t>Б) делегированном правотворчестве</w:t>
      </w:r>
    </w:p>
    <w:p w14:paraId="0A07A99E"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t>В) локальном правотворчестве                </w:t>
      </w:r>
    </w:p>
    <w:p w14:paraId="6302BB28"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lastRenderedPageBreak/>
        <w:t>Г) чрезвычайном правотворчестве</w:t>
      </w:r>
    </w:p>
    <w:p w14:paraId="7AD2E68A"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t>7. Что означает применение права по аналогии? </w:t>
      </w:r>
      <w:r w:rsidRPr="00AC400E">
        <w:rPr>
          <w:rFonts w:ascii="Times New Roman" w:hAnsi="Times New Roman"/>
          <w:sz w:val="24"/>
          <w:szCs w:val="24"/>
          <w:lang w:eastAsia="ru-RU"/>
        </w:rPr>
        <w:br/>
        <w:t>А) Решение по делу принимается на основе принципов права, духа законодательства, а не на основе нормы из другой отрасли права. </w:t>
      </w:r>
      <w:r w:rsidRPr="00AC400E">
        <w:rPr>
          <w:rFonts w:ascii="Times New Roman" w:hAnsi="Times New Roman"/>
          <w:sz w:val="24"/>
          <w:szCs w:val="24"/>
          <w:lang w:eastAsia="ru-RU"/>
        </w:rPr>
        <w:br/>
        <w:t>Б) Решение по делу принимается на основе нормы из другой отрасли права, а не на основе принципов права.</w:t>
      </w:r>
    </w:p>
    <w:p w14:paraId="07E32363"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t>В) Решение по делу принимается на основе конкретной нормы конкретного закона, регулирующего сходные с рассматриваемыми отношения, а не на основе принципов права. </w:t>
      </w:r>
    </w:p>
    <w:p w14:paraId="2FD14C21"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t>Г) нет верного ответа</w:t>
      </w:r>
    </w:p>
    <w:p w14:paraId="0B626C8D"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t>8. Что выступает предметом толкования в праве?</w:t>
      </w:r>
    </w:p>
    <w:p w14:paraId="59EB198A"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t>А) Законы и подзаконные нормативные акты</w:t>
      </w:r>
    </w:p>
    <w:p w14:paraId="2B3FA571"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t>Б) Историческая воля законодателя, выраженная в норме права</w:t>
      </w:r>
    </w:p>
    <w:p w14:paraId="43BA9F84"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t>В) Акт официального толкования</w:t>
      </w:r>
    </w:p>
    <w:p w14:paraId="69865F05"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t>Г) нет верного ответа</w:t>
      </w:r>
    </w:p>
    <w:p w14:paraId="62F83B60"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t>9.  Назовите виды толкования по объему, т.е. в зависимости от соотношения буквального смысла текста и действительного, истинного содержания юридических норм</w:t>
      </w:r>
    </w:p>
    <w:p w14:paraId="680AB5AD"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t>А) Буквальное, распространительное, ограничительное</w:t>
      </w:r>
    </w:p>
    <w:p w14:paraId="7DE8ABF3"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t>Б) Легальное и аутентичное</w:t>
      </w:r>
    </w:p>
    <w:p w14:paraId="62197E04"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t>В) Доктринальное и обыденное</w:t>
      </w:r>
    </w:p>
    <w:p w14:paraId="0704394C"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t>Г) нет верного ответа</w:t>
      </w:r>
    </w:p>
    <w:p w14:paraId="4816C3EB"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t>Выберите несколько правильных вариантов ответа</w:t>
      </w:r>
    </w:p>
    <w:p w14:paraId="2C66E7C3"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t>10. К числу принципов правотворчества относятся:</w:t>
      </w:r>
    </w:p>
    <w:p w14:paraId="02D5F212"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t>А) научность</w:t>
      </w:r>
    </w:p>
    <w:p w14:paraId="64B441ED"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t>Б) гласность</w:t>
      </w:r>
    </w:p>
    <w:p w14:paraId="72521370"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t>В) либерализм</w:t>
      </w:r>
    </w:p>
    <w:p w14:paraId="51C0A792"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t>Г) профессионализм</w:t>
      </w:r>
    </w:p>
    <w:p w14:paraId="66E97DDA" w14:textId="77777777" w:rsidR="00AC400E" w:rsidRDefault="00AC400E" w:rsidP="00AC400E">
      <w:pPr>
        <w:pStyle w:val="a4"/>
        <w:jc w:val="center"/>
        <w:rPr>
          <w:rFonts w:ascii="Times New Roman" w:hAnsi="Times New Roman"/>
          <w:b/>
          <w:sz w:val="24"/>
          <w:szCs w:val="24"/>
        </w:rPr>
      </w:pPr>
    </w:p>
    <w:p w14:paraId="268E1107" w14:textId="77777777" w:rsidR="00BC3D4C" w:rsidRPr="00A722B2" w:rsidRDefault="00BC3D4C" w:rsidP="00AC400E">
      <w:pPr>
        <w:pStyle w:val="a4"/>
        <w:jc w:val="center"/>
        <w:rPr>
          <w:rFonts w:ascii="Times New Roman" w:hAnsi="Times New Roman"/>
          <w:b/>
          <w:sz w:val="24"/>
          <w:szCs w:val="24"/>
        </w:rPr>
      </w:pPr>
    </w:p>
    <w:p w14:paraId="3330048C" w14:textId="77777777" w:rsidR="00BC3D4C" w:rsidRPr="00BC3D4C" w:rsidRDefault="00BC3D4C" w:rsidP="00BC3D4C">
      <w:pPr>
        <w:pStyle w:val="a4"/>
        <w:jc w:val="center"/>
        <w:rPr>
          <w:rFonts w:ascii="Times New Roman" w:hAnsi="Times New Roman"/>
          <w:b/>
          <w:sz w:val="24"/>
          <w:szCs w:val="24"/>
        </w:rPr>
      </w:pPr>
      <w:r w:rsidRPr="00BC3D4C">
        <w:rPr>
          <w:rFonts w:ascii="Times New Roman" w:hAnsi="Times New Roman"/>
          <w:b/>
          <w:sz w:val="24"/>
          <w:szCs w:val="24"/>
        </w:rPr>
        <w:t>10 класс</w:t>
      </w:r>
    </w:p>
    <w:p w14:paraId="542B41E1" w14:textId="77777777" w:rsidR="00BC3D4C" w:rsidRPr="00BC3D4C" w:rsidRDefault="00BC3D4C" w:rsidP="00BC3D4C">
      <w:pPr>
        <w:pStyle w:val="a4"/>
        <w:jc w:val="center"/>
        <w:rPr>
          <w:rFonts w:ascii="Times New Roman" w:hAnsi="Times New Roman"/>
          <w:b/>
          <w:sz w:val="24"/>
          <w:szCs w:val="24"/>
        </w:rPr>
      </w:pPr>
      <w:r w:rsidRPr="00BC3D4C">
        <w:rPr>
          <w:rFonts w:ascii="Times New Roman" w:hAnsi="Times New Roman"/>
          <w:b/>
          <w:sz w:val="24"/>
          <w:szCs w:val="24"/>
        </w:rPr>
        <w:t xml:space="preserve">Административная контрольная работа за </w:t>
      </w:r>
      <w:r w:rsidRPr="00BC3D4C">
        <w:rPr>
          <w:rFonts w:ascii="Times New Roman" w:hAnsi="Times New Roman"/>
          <w:b/>
          <w:sz w:val="24"/>
          <w:szCs w:val="24"/>
          <w:lang w:val="en-US"/>
        </w:rPr>
        <w:t>I</w:t>
      </w:r>
      <w:r w:rsidRPr="00BC3D4C">
        <w:rPr>
          <w:rFonts w:ascii="Times New Roman" w:hAnsi="Times New Roman"/>
          <w:b/>
          <w:sz w:val="24"/>
          <w:szCs w:val="24"/>
        </w:rPr>
        <w:t xml:space="preserve"> полугодие</w:t>
      </w:r>
    </w:p>
    <w:p w14:paraId="1A8B3878" w14:textId="77777777" w:rsidR="00BC3D4C" w:rsidRPr="00BC3D4C" w:rsidRDefault="00BC3D4C" w:rsidP="00BC3D4C">
      <w:pPr>
        <w:pStyle w:val="a4"/>
        <w:jc w:val="center"/>
        <w:rPr>
          <w:rFonts w:ascii="Times New Roman" w:hAnsi="Times New Roman"/>
          <w:b/>
          <w:sz w:val="24"/>
          <w:szCs w:val="24"/>
        </w:rPr>
      </w:pPr>
      <w:r w:rsidRPr="00BC3D4C">
        <w:rPr>
          <w:rFonts w:ascii="Times New Roman" w:hAnsi="Times New Roman"/>
          <w:b/>
          <w:sz w:val="24"/>
          <w:szCs w:val="24"/>
        </w:rPr>
        <w:t>Вариант 1.</w:t>
      </w:r>
    </w:p>
    <w:p w14:paraId="6A02245D"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bCs/>
          <w:iCs/>
          <w:color w:val="000000"/>
        </w:rPr>
        <w:t>1. Какая из теорий объясняет происхождение государства и права проявлением божественной воли?</w:t>
      </w:r>
    </w:p>
    <w:p w14:paraId="6F39FCA4"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color w:val="000000"/>
        </w:rPr>
        <w:t>а) Теологическая.</w:t>
      </w:r>
      <w:r w:rsidRPr="00121BF0">
        <w:rPr>
          <w:bCs/>
          <w:color w:val="000000"/>
        </w:rPr>
        <w:t> </w:t>
      </w:r>
      <w:r w:rsidRPr="00121BF0">
        <w:rPr>
          <w:color w:val="000000"/>
        </w:rPr>
        <w:t>б) Патриархальная.</w:t>
      </w:r>
      <w:r w:rsidRPr="00121BF0">
        <w:rPr>
          <w:bCs/>
          <w:color w:val="000000"/>
        </w:rPr>
        <w:t> </w:t>
      </w:r>
      <w:r w:rsidRPr="00121BF0">
        <w:rPr>
          <w:color w:val="000000"/>
        </w:rPr>
        <w:t>в) Органическая.</w:t>
      </w:r>
    </w:p>
    <w:p w14:paraId="1E9E1F42"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bCs/>
          <w:iCs/>
          <w:color w:val="000000"/>
        </w:rPr>
        <w:t xml:space="preserve">2. Суть какой теории происхождения государства состоит в утверждении потребности человека </w:t>
      </w:r>
      <w:proofErr w:type="spellStart"/>
      <w:r w:rsidRPr="00121BF0">
        <w:rPr>
          <w:bCs/>
          <w:iCs/>
          <w:color w:val="000000"/>
        </w:rPr>
        <w:t>жить</w:t>
      </w:r>
      <w:r w:rsidRPr="00121BF0">
        <w:rPr>
          <w:bCs/>
          <w:color w:val="000000"/>
        </w:rPr>
        <w:t>в</w:t>
      </w:r>
      <w:proofErr w:type="spellEnd"/>
      <w:r w:rsidRPr="00121BF0">
        <w:rPr>
          <w:color w:val="000000"/>
        </w:rPr>
        <w:t> рамках организованного общества?</w:t>
      </w:r>
    </w:p>
    <w:p w14:paraId="3321EE3C"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color w:val="000000"/>
        </w:rPr>
        <w:t>а) Органической. б) Естественно-правовой. в) Психологической.</w:t>
      </w:r>
    </w:p>
    <w:p w14:paraId="37BD43AC"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bCs/>
          <w:iCs/>
          <w:color w:val="000000"/>
        </w:rPr>
        <w:t>3. Теория насилия происхождения государства и права…</w:t>
      </w:r>
    </w:p>
    <w:p w14:paraId="72D9E916"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color w:val="000000"/>
        </w:rPr>
        <w:t>а) рассматривает государство как результат божественного творения;</w:t>
      </w:r>
    </w:p>
    <w:p w14:paraId="2CCFD566"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color w:val="000000"/>
        </w:rPr>
        <w:t>б) рассматривает государство как образованное путем завоеваний и притеснений слабейших племен сильнейшими;</w:t>
      </w:r>
    </w:p>
    <w:p w14:paraId="3C3A6CD1"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color w:val="000000"/>
        </w:rPr>
        <w:t>в) рассматривает государство как результат появления и разрастания семьи;</w:t>
      </w:r>
    </w:p>
    <w:p w14:paraId="286D61B3"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color w:val="000000"/>
        </w:rPr>
        <w:t>г) рассматривает государство как результат объединения людей на добровольной основе</w:t>
      </w:r>
    </w:p>
    <w:p w14:paraId="0749C65B"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bCs/>
          <w:iCs/>
          <w:color w:val="000000"/>
        </w:rPr>
        <w:t>4. Дайте определение понятию «государство», перечислите признаки государства.</w:t>
      </w:r>
    </w:p>
    <w:p w14:paraId="344B389F"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bCs/>
          <w:iCs/>
          <w:color w:val="000000"/>
        </w:rPr>
        <w:t>5. Составьте таблицу: «Формы государства»</w:t>
      </w:r>
    </w:p>
    <w:p w14:paraId="44C80201"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bCs/>
          <w:iCs/>
          <w:color w:val="000000"/>
        </w:rPr>
        <w:t>6. Правило поведения, сложившееся вследствие его фактического применения в течение длительного времени и признаваемое государством в качестве общеобязательного правила – это _____________</w:t>
      </w:r>
      <w:proofErr w:type="gramStart"/>
      <w:r w:rsidRPr="00121BF0">
        <w:rPr>
          <w:bCs/>
          <w:iCs/>
          <w:color w:val="000000"/>
        </w:rPr>
        <w:t>_ .</w:t>
      </w:r>
      <w:proofErr w:type="gramEnd"/>
    </w:p>
    <w:p w14:paraId="4801BCD3"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bCs/>
          <w:iCs/>
          <w:color w:val="000000"/>
        </w:rPr>
        <w:lastRenderedPageBreak/>
        <w:t>7. Конституция - это</w:t>
      </w:r>
    </w:p>
    <w:p w14:paraId="05B5CA0A"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bCs/>
          <w:iCs/>
          <w:color w:val="000000"/>
        </w:rPr>
        <w:t>8. Дайте определение «гражданство». Раскройте принцип приобретения гражданства «принцип почвы».</w:t>
      </w:r>
    </w:p>
    <w:p w14:paraId="2A149DE0"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bCs/>
          <w:iCs/>
          <w:color w:val="000000"/>
        </w:rPr>
        <w:t>9. Структура правовой нормы включает в себя гипотезу, диспозицию, санкцию. Найдите их в следующей норме уголовного права:</w:t>
      </w:r>
    </w:p>
    <w:p w14:paraId="73F975B6"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color w:val="000000"/>
        </w:rPr>
        <w:t>«Оставление в опасности. 1. (____________)</w:t>
      </w:r>
    </w:p>
    <w:p w14:paraId="4425B111"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color w:val="000000"/>
        </w:rPr>
        <w:t>Неоказание лицу, находящемуся в опасном для жизни состоянии, необходимой и явно не терпящей отлагательства помощи, если она заведомо могла быть оказана виновным без серьезной опасной для себя и других лиц, либо несообщение надлежащим учреждениям или лицам о необходимости оказания помощи 2. (___________) наказывается исправительными работами на срок до шести месяцев или общественным порицанием либо влечет применение мер общественного воздействия». 3. (_______)</w:t>
      </w:r>
    </w:p>
    <w:p w14:paraId="7506AD05"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bCs/>
          <w:iCs/>
          <w:color w:val="000000"/>
        </w:rPr>
        <w:t>10. Ниже приведен ряд характеристик. Все они, за исключением двух, относятся к понятию «правовая норма».</w:t>
      </w:r>
    </w:p>
    <w:p w14:paraId="1C287C79"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color w:val="000000"/>
        </w:rPr>
        <w:t>1) установлена государством, 2) имеет письменную форму, 3) содержит нормативно-правовые акты, 4) общеобязательна, 5) исполняется в силу привычки, 6) регулятор общественных отношений,</w:t>
      </w:r>
    </w:p>
    <w:p w14:paraId="583BF7E9"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color w:val="000000"/>
        </w:rPr>
        <w:t>7) соответствует пониманию добра.</w:t>
      </w:r>
    </w:p>
    <w:p w14:paraId="0FA28A34"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bCs/>
          <w:iCs/>
          <w:color w:val="000000"/>
        </w:rPr>
        <w:t>11. Прочитайте приведённый ниже текст, в котором пропущен ряд слов (словосочетаний). Выберите из предлагаемого списка слова (словосочетания), которые необходимо вставить на место пропусков.</w:t>
      </w:r>
    </w:p>
    <w:p w14:paraId="699C9739"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color w:val="000000"/>
        </w:rPr>
        <w:t xml:space="preserve">«Для </w:t>
      </w:r>
      <w:proofErr w:type="gramStart"/>
      <w:r w:rsidRPr="00121BF0">
        <w:rPr>
          <w:color w:val="000000"/>
        </w:rPr>
        <w:t>того</w:t>
      </w:r>
      <w:proofErr w:type="gramEnd"/>
      <w:r w:rsidRPr="00121BF0">
        <w:rPr>
          <w:color w:val="000000"/>
        </w:rPr>
        <w:t xml:space="preserve"> чтобы правило поведения стало юридической нормой, оно должно быть облечено в определённую</w:t>
      </w:r>
    </w:p>
    <w:p w14:paraId="37625799"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color w:val="000000"/>
        </w:rPr>
        <w:t>правовую форму. Это происходит в результате ___________(А) государства. С её помощью воля законодателя находит своё выражение в нормативном правовом акте и становится обязательной для исполнения. Под источниками (формами) права в юридической науке обычно понимают ___________(Б) выражения правотворческой деятельности государства, т.е. акты ___________(В) государственных органов, устанавливающих нормы права. К таким органам относятся, например, ___________(Г</w:t>
      </w:r>
      <w:proofErr w:type="gramStart"/>
      <w:r w:rsidRPr="00121BF0">
        <w:rPr>
          <w:color w:val="000000"/>
        </w:rPr>
        <w:t>),правительство</w:t>
      </w:r>
      <w:proofErr w:type="gramEnd"/>
      <w:r w:rsidRPr="00121BF0">
        <w:rPr>
          <w:color w:val="000000"/>
        </w:rPr>
        <w:t xml:space="preserve"> и др.</w:t>
      </w:r>
    </w:p>
    <w:p w14:paraId="52C76604"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color w:val="000000"/>
        </w:rPr>
        <w:t>К источникам права относят не только нормативные правовые акты, но и правовые обычаи, судебные и административные прецеденты, нормативные договоры. Под правовым обычаем понимают нормы, которые сложились в обществе независимо от государственной власти и приобрели в сознании общества ___________(Д). Юридический прецедент имеет значение источника права в том случае, когда признаётся, что решение по конкретному делу может стать ___________(Е) для разрешения всех подобных случаев на будущее время.»</w:t>
      </w:r>
    </w:p>
    <w:p w14:paraId="46A194B3"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iCs/>
          <w:color w:val="000000"/>
        </w:rPr>
        <w:t>1) обязательное значение, 2) правотворческая деятельность, 3) гражданское общество, 4) компетентный, 5) государственный аппарат, 6) правило, 7) парламент, 8) законодательство, 9) внешние формы</w:t>
      </w:r>
    </w:p>
    <w:p w14:paraId="3FD26A6C" w14:textId="77777777" w:rsidR="00BC3D4C" w:rsidRPr="00121BF0" w:rsidRDefault="00BC3D4C" w:rsidP="00BC3D4C">
      <w:pPr>
        <w:pStyle w:val="ac"/>
        <w:shd w:val="clear" w:color="auto" w:fill="FFFFFF"/>
        <w:spacing w:before="0" w:beforeAutospacing="0" w:after="150" w:afterAutospacing="0"/>
        <w:jc w:val="both"/>
        <w:rPr>
          <w:color w:val="000000"/>
        </w:rPr>
      </w:pPr>
    </w:p>
    <w:p w14:paraId="06499172"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bCs/>
          <w:iCs/>
          <w:color w:val="000000"/>
        </w:rPr>
        <w:t>12. Почему средства массовой информации (СМИ) называют «четвертой властью»?</w:t>
      </w:r>
    </w:p>
    <w:p w14:paraId="4F5D7E95" w14:textId="77777777" w:rsidR="00BC3D4C" w:rsidRPr="00121BF0" w:rsidRDefault="00BC3D4C" w:rsidP="00BC3D4C">
      <w:pPr>
        <w:pStyle w:val="ac"/>
        <w:shd w:val="clear" w:color="auto" w:fill="FFFFFF"/>
        <w:spacing w:before="0" w:beforeAutospacing="0" w:after="150" w:afterAutospacing="0"/>
        <w:jc w:val="both"/>
        <w:rPr>
          <w:bCs/>
          <w:color w:val="000000"/>
        </w:rPr>
      </w:pPr>
    </w:p>
    <w:p w14:paraId="50CDEE7F" w14:textId="77777777" w:rsidR="00BC3D4C" w:rsidRPr="00121BF0" w:rsidRDefault="00BC3D4C" w:rsidP="00BC3D4C">
      <w:pPr>
        <w:pStyle w:val="ac"/>
        <w:shd w:val="clear" w:color="auto" w:fill="FFFFFF"/>
        <w:spacing w:before="0" w:beforeAutospacing="0" w:after="150" w:afterAutospacing="0"/>
        <w:jc w:val="both"/>
        <w:rPr>
          <w:bCs/>
          <w:color w:val="000000"/>
        </w:rPr>
      </w:pPr>
    </w:p>
    <w:p w14:paraId="07436C36" w14:textId="77777777" w:rsidR="00BC3D4C" w:rsidRPr="00121BF0" w:rsidRDefault="00BC3D4C" w:rsidP="00BC3D4C">
      <w:pPr>
        <w:pStyle w:val="ac"/>
        <w:shd w:val="clear" w:color="auto" w:fill="FFFFFF"/>
        <w:spacing w:before="0" w:beforeAutospacing="0" w:after="150" w:afterAutospacing="0"/>
        <w:jc w:val="both"/>
        <w:rPr>
          <w:bCs/>
          <w:color w:val="000000"/>
        </w:rPr>
      </w:pPr>
    </w:p>
    <w:p w14:paraId="409B0093" w14:textId="77777777" w:rsidR="00BC3D4C" w:rsidRPr="00121BF0" w:rsidRDefault="00BC3D4C" w:rsidP="00BC3D4C">
      <w:pPr>
        <w:pStyle w:val="ac"/>
        <w:shd w:val="clear" w:color="auto" w:fill="FFFFFF"/>
        <w:spacing w:before="0" w:beforeAutospacing="0" w:after="150" w:afterAutospacing="0"/>
        <w:jc w:val="both"/>
        <w:rPr>
          <w:bCs/>
          <w:color w:val="000000"/>
        </w:rPr>
      </w:pPr>
    </w:p>
    <w:p w14:paraId="1571E0A5" w14:textId="77777777" w:rsidR="00BC3D4C" w:rsidRPr="00121BF0" w:rsidRDefault="00BC3D4C" w:rsidP="00BC3D4C">
      <w:pPr>
        <w:pStyle w:val="ac"/>
        <w:shd w:val="clear" w:color="auto" w:fill="FFFFFF"/>
        <w:spacing w:before="0" w:beforeAutospacing="0" w:after="150" w:afterAutospacing="0"/>
        <w:jc w:val="both"/>
        <w:rPr>
          <w:bCs/>
          <w:color w:val="000000"/>
        </w:rPr>
      </w:pPr>
    </w:p>
    <w:p w14:paraId="4CC3DA3B" w14:textId="77777777" w:rsidR="00BC3D4C" w:rsidRPr="00121BF0" w:rsidRDefault="00BC3D4C" w:rsidP="00BC3D4C">
      <w:pPr>
        <w:pStyle w:val="ac"/>
        <w:shd w:val="clear" w:color="auto" w:fill="FFFFFF"/>
        <w:spacing w:before="0" w:beforeAutospacing="0" w:after="150" w:afterAutospacing="0"/>
        <w:jc w:val="both"/>
        <w:rPr>
          <w:bCs/>
          <w:color w:val="000000"/>
        </w:rPr>
      </w:pPr>
    </w:p>
    <w:p w14:paraId="1097DD6E" w14:textId="77777777" w:rsidR="00BC3D4C" w:rsidRPr="00121BF0" w:rsidRDefault="00BC3D4C" w:rsidP="00BC3D4C">
      <w:pPr>
        <w:pStyle w:val="ac"/>
        <w:shd w:val="clear" w:color="auto" w:fill="FFFFFF"/>
        <w:spacing w:before="0" w:beforeAutospacing="0" w:after="150" w:afterAutospacing="0"/>
        <w:jc w:val="both"/>
        <w:rPr>
          <w:bCs/>
          <w:color w:val="000000"/>
        </w:rPr>
      </w:pPr>
    </w:p>
    <w:p w14:paraId="2D169031" w14:textId="77777777" w:rsidR="00BC3D4C" w:rsidRPr="00121BF0" w:rsidRDefault="00BC3D4C" w:rsidP="00BC3D4C">
      <w:pPr>
        <w:pStyle w:val="ac"/>
        <w:shd w:val="clear" w:color="auto" w:fill="FFFFFF"/>
        <w:spacing w:before="0" w:beforeAutospacing="0" w:after="150" w:afterAutospacing="0"/>
        <w:jc w:val="both"/>
        <w:rPr>
          <w:bCs/>
          <w:color w:val="000000"/>
        </w:rPr>
      </w:pPr>
    </w:p>
    <w:p w14:paraId="55A6695D" w14:textId="77777777" w:rsidR="00BC3D4C" w:rsidRPr="00121BF0" w:rsidRDefault="00BC3D4C" w:rsidP="00BC3D4C">
      <w:pPr>
        <w:pStyle w:val="ac"/>
        <w:shd w:val="clear" w:color="auto" w:fill="FFFFFF"/>
        <w:spacing w:before="0" w:beforeAutospacing="0" w:after="150" w:afterAutospacing="0"/>
        <w:jc w:val="both"/>
        <w:rPr>
          <w:bCs/>
          <w:color w:val="000000"/>
        </w:rPr>
      </w:pPr>
    </w:p>
    <w:p w14:paraId="6C24EC26" w14:textId="77777777" w:rsidR="00BC3D4C" w:rsidRPr="00121BF0" w:rsidRDefault="00BC3D4C" w:rsidP="00BC3D4C">
      <w:pPr>
        <w:pStyle w:val="ac"/>
        <w:shd w:val="clear" w:color="auto" w:fill="FFFFFF"/>
        <w:spacing w:before="0" w:beforeAutospacing="0" w:after="150" w:afterAutospacing="0"/>
        <w:jc w:val="both"/>
        <w:rPr>
          <w:bCs/>
          <w:color w:val="000000"/>
        </w:rPr>
      </w:pPr>
    </w:p>
    <w:p w14:paraId="5F846610" w14:textId="77777777" w:rsidR="00BC3D4C" w:rsidRPr="00121BF0" w:rsidRDefault="00BC3D4C" w:rsidP="00BC3D4C">
      <w:pPr>
        <w:pStyle w:val="ac"/>
        <w:shd w:val="clear" w:color="auto" w:fill="FFFFFF"/>
        <w:spacing w:before="0" w:beforeAutospacing="0" w:after="150" w:afterAutospacing="0"/>
        <w:jc w:val="both"/>
        <w:rPr>
          <w:bCs/>
          <w:color w:val="000000"/>
        </w:rPr>
      </w:pPr>
    </w:p>
    <w:p w14:paraId="754C622E" w14:textId="77777777" w:rsidR="00BC3D4C" w:rsidRPr="00121BF0" w:rsidRDefault="00BC3D4C" w:rsidP="00BC3D4C">
      <w:pPr>
        <w:pStyle w:val="ac"/>
        <w:shd w:val="clear" w:color="auto" w:fill="FFFFFF"/>
        <w:spacing w:before="0" w:beforeAutospacing="0" w:after="150" w:afterAutospacing="0"/>
        <w:jc w:val="both"/>
        <w:rPr>
          <w:bCs/>
          <w:color w:val="000000"/>
        </w:rPr>
      </w:pPr>
    </w:p>
    <w:p w14:paraId="0E5F6DE8" w14:textId="77777777" w:rsidR="00BC3D4C" w:rsidRPr="00121BF0" w:rsidRDefault="00BC3D4C" w:rsidP="00BC3D4C">
      <w:pPr>
        <w:pStyle w:val="ac"/>
        <w:shd w:val="clear" w:color="auto" w:fill="FFFFFF"/>
        <w:spacing w:before="0" w:beforeAutospacing="0" w:after="150" w:afterAutospacing="0"/>
        <w:jc w:val="both"/>
        <w:rPr>
          <w:bCs/>
          <w:color w:val="000000"/>
        </w:rPr>
      </w:pPr>
    </w:p>
    <w:p w14:paraId="7E082608" w14:textId="77777777" w:rsidR="00BC3D4C" w:rsidRPr="00121BF0" w:rsidRDefault="00BC3D4C" w:rsidP="00BC3D4C">
      <w:pPr>
        <w:pStyle w:val="ac"/>
        <w:shd w:val="clear" w:color="auto" w:fill="FFFFFF"/>
        <w:spacing w:before="0" w:beforeAutospacing="0" w:after="150" w:afterAutospacing="0"/>
        <w:jc w:val="both"/>
        <w:rPr>
          <w:bCs/>
          <w:color w:val="000000"/>
        </w:rPr>
      </w:pPr>
    </w:p>
    <w:p w14:paraId="19A80F6C" w14:textId="77777777" w:rsidR="00BC3D4C" w:rsidRPr="00121BF0" w:rsidRDefault="00BC3D4C" w:rsidP="00BC3D4C">
      <w:pPr>
        <w:pStyle w:val="ac"/>
        <w:shd w:val="clear" w:color="auto" w:fill="FFFFFF"/>
        <w:spacing w:before="0" w:beforeAutospacing="0" w:after="150" w:afterAutospacing="0"/>
        <w:jc w:val="both"/>
        <w:rPr>
          <w:bCs/>
          <w:color w:val="000000"/>
        </w:rPr>
      </w:pPr>
    </w:p>
    <w:p w14:paraId="5F64684A" w14:textId="77777777" w:rsidR="00BC3D4C" w:rsidRPr="00121BF0" w:rsidRDefault="00BC3D4C" w:rsidP="00BC3D4C">
      <w:pPr>
        <w:pStyle w:val="ac"/>
        <w:shd w:val="clear" w:color="auto" w:fill="FFFFFF"/>
        <w:spacing w:before="0" w:beforeAutospacing="0" w:after="150" w:afterAutospacing="0"/>
        <w:jc w:val="both"/>
        <w:rPr>
          <w:bCs/>
          <w:color w:val="000000"/>
        </w:rPr>
      </w:pPr>
    </w:p>
    <w:p w14:paraId="2A01D8B8" w14:textId="77777777" w:rsidR="00BC3D4C" w:rsidRPr="00121BF0" w:rsidRDefault="00BC3D4C" w:rsidP="00BC3D4C">
      <w:pPr>
        <w:pStyle w:val="ac"/>
        <w:shd w:val="clear" w:color="auto" w:fill="FFFFFF"/>
        <w:spacing w:before="0" w:beforeAutospacing="0" w:after="150" w:afterAutospacing="0"/>
        <w:jc w:val="both"/>
        <w:rPr>
          <w:bCs/>
          <w:color w:val="000000"/>
        </w:rPr>
      </w:pPr>
    </w:p>
    <w:p w14:paraId="23E3CBA9" w14:textId="77777777" w:rsidR="00BC3D4C" w:rsidRPr="00121BF0" w:rsidRDefault="00BC3D4C" w:rsidP="00BC3D4C">
      <w:pPr>
        <w:pStyle w:val="ac"/>
        <w:shd w:val="clear" w:color="auto" w:fill="FFFFFF"/>
        <w:spacing w:before="0" w:beforeAutospacing="0" w:after="150" w:afterAutospacing="0"/>
        <w:jc w:val="both"/>
        <w:rPr>
          <w:bCs/>
          <w:color w:val="000000"/>
        </w:rPr>
      </w:pPr>
    </w:p>
    <w:p w14:paraId="7508CA70" w14:textId="77777777" w:rsidR="00BC3D4C" w:rsidRPr="00121BF0" w:rsidRDefault="00BC3D4C" w:rsidP="00BC3D4C">
      <w:pPr>
        <w:pStyle w:val="ac"/>
        <w:shd w:val="clear" w:color="auto" w:fill="FFFFFF"/>
        <w:spacing w:before="0" w:beforeAutospacing="0" w:after="150" w:afterAutospacing="0"/>
        <w:jc w:val="both"/>
        <w:rPr>
          <w:bCs/>
          <w:color w:val="000000"/>
        </w:rPr>
      </w:pPr>
    </w:p>
    <w:p w14:paraId="6D4B25CB" w14:textId="77777777" w:rsidR="00BC3D4C" w:rsidRPr="00121BF0" w:rsidRDefault="00BC3D4C" w:rsidP="00BC3D4C">
      <w:pPr>
        <w:pStyle w:val="ac"/>
        <w:shd w:val="clear" w:color="auto" w:fill="FFFFFF"/>
        <w:spacing w:before="0" w:beforeAutospacing="0" w:after="150" w:afterAutospacing="0"/>
        <w:jc w:val="both"/>
        <w:rPr>
          <w:bCs/>
          <w:color w:val="000000"/>
        </w:rPr>
      </w:pPr>
    </w:p>
    <w:p w14:paraId="76F5C75E" w14:textId="77777777" w:rsidR="00BC3D4C" w:rsidRPr="00BC3D4C" w:rsidRDefault="00BC3D4C" w:rsidP="00BC3D4C">
      <w:pPr>
        <w:pStyle w:val="a4"/>
        <w:jc w:val="center"/>
        <w:rPr>
          <w:rFonts w:ascii="Times New Roman" w:hAnsi="Times New Roman"/>
          <w:b/>
          <w:sz w:val="24"/>
          <w:szCs w:val="24"/>
        </w:rPr>
      </w:pPr>
      <w:r w:rsidRPr="00BC3D4C">
        <w:rPr>
          <w:rFonts w:ascii="Times New Roman" w:hAnsi="Times New Roman"/>
          <w:b/>
          <w:sz w:val="24"/>
          <w:szCs w:val="24"/>
        </w:rPr>
        <w:t>10 класс</w:t>
      </w:r>
    </w:p>
    <w:p w14:paraId="4DEE4D45" w14:textId="77777777" w:rsidR="00BC3D4C" w:rsidRPr="00BC3D4C" w:rsidRDefault="00BC3D4C" w:rsidP="00BC3D4C">
      <w:pPr>
        <w:pStyle w:val="a4"/>
        <w:jc w:val="center"/>
        <w:rPr>
          <w:rFonts w:ascii="Times New Roman" w:hAnsi="Times New Roman"/>
          <w:b/>
          <w:sz w:val="24"/>
          <w:szCs w:val="24"/>
        </w:rPr>
      </w:pPr>
      <w:r w:rsidRPr="00BC3D4C">
        <w:rPr>
          <w:rFonts w:ascii="Times New Roman" w:hAnsi="Times New Roman"/>
          <w:b/>
          <w:sz w:val="24"/>
          <w:szCs w:val="24"/>
        </w:rPr>
        <w:t>Административная контрольная работа за 1 полугодие</w:t>
      </w:r>
    </w:p>
    <w:p w14:paraId="4A172E1A" w14:textId="77777777" w:rsidR="00BC3D4C" w:rsidRPr="00BC3D4C" w:rsidRDefault="00BC3D4C" w:rsidP="00BC3D4C">
      <w:pPr>
        <w:pStyle w:val="a4"/>
        <w:jc w:val="center"/>
        <w:rPr>
          <w:rFonts w:ascii="Times New Roman" w:hAnsi="Times New Roman"/>
          <w:b/>
          <w:sz w:val="24"/>
          <w:szCs w:val="24"/>
        </w:rPr>
      </w:pPr>
      <w:r w:rsidRPr="00BC3D4C">
        <w:rPr>
          <w:rFonts w:ascii="Times New Roman" w:hAnsi="Times New Roman"/>
          <w:b/>
          <w:sz w:val="24"/>
          <w:szCs w:val="24"/>
        </w:rPr>
        <w:t>Вариант 2.</w:t>
      </w:r>
    </w:p>
    <w:p w14:paraId="765073B5"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bCs/>
          <w:iCs/>
          <w:color w:val="000000"/>
        </w:rPr>
        <w:t>1. Сторонники какой теории считали, что государство возникло из разросшейся семьи?</w:t>
      </w:r>
    </w:p>
    <w:p w14:paraId="0773E5E9"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color w:val="000000"/>
        </w:rPr>
        <w:t>а) органической б) патриархальной в) психологической</w:t>
      </w:r>
    </w:p>
    <w:p w14:paraId="0447D891"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bCs/>
          <w:iCs/>
          <w:color w:val="000000"/>
        </w:rPr>
        <w:t>2. Теория насилия происхождения государства и права…</w:t>
      </w:r>
    </w:p>
    <w:p w14:paraId="534BD9A3"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color w:val="000000"/>
        </w:rPr>
        <w:t>а) рассматривает государство как результат божественного творения;</w:t>
      </w:r>
    </w:p>
    <w:p w14:paraId="1FE92D71"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color w:val="000000"/>
        </w:rPr>
        <w:t>б) рассматривает государство как образованное путем завоеваний и притеснений слабейших племен сильнейшими;</w:t>
      </w:r>
    </w:p>
    <w:p w14:paraId="4F80F8C1"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color w:val="000000"/>
        </w:rPr>
        <w:t>в) рассматривает государство как результат появления и разрастания семьи;</w:t>
      </w:r>
    </w:p>
    <w:p w14:paraId="21D3E081"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color w:val="000000"/>
        </w:rPr>
        <w:t>г) рассматривает государство как результат объединения людей на добровольной основе</w:t>
      </w:r>
    </w:p>
    <w:p w14:paraId="585866EA"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bCs/>
          <w:iCs/>
          <w:color w:val="000000"/>
        </w:rPr>
        <w:t>3. Теория теологического происхождения права определяет право как….</w:t>
      </w:r>
    </w:p>
    <w:p w14:paraId="527105BC"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color w:val="000000"/>
        </w:rPr>
        <w:t>а) результат деятельности монарха и его приближенных;</w:t>
      </w:r>
    </w:p>
    <w:p w14:paraId="54F5D842"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color w:val="000000"/>
        </w:rPr>
        <w:t>б) результат божественного воздействия;</w:t>
      </w:r>
    </w:p>
    <w:p w14:paraId="76764972"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color w:val="000000"/>
        </w:rPr>
        <w:t>в) результат усилий и опыта нескольких поколений людей.</w:t>
      </w:r>
    </w:p>
    <w:p w14:paraId="32EC82B7"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bCs/>
          <w:iCs/>
          <w:color w:val="000000"/>
        </w:rPr>
        <w:t>4. Дайте определение понятию «государство», перечислите признаки государства.</w:t>
      </w:r>
    </w:p>
    <w:p w14:paraId="365F7A53"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bCs/>
          <w:iCs/>
          <w:color w:val="000000"/>
        </w:rPr>
        <w:t>5. Составьте таблицу: «Принцип разделения властей»</w:t>
      </w:r>
    </w:p>
    <w:p w14:paraId="07E4A5D0"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bCs/>
          <w:iCs/>
          <w:color w:val="000000"/>
        </w:rPr>
        <w:t>6. Судебное решение, фактичекски используемое в качестве образца при аналогичных обстоятельствах - _________________ .</w:t>
      </w:r>
    </w:p>
    <w:p w14:paraId="69B9C000"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bCs/>
          <w:iCs/>
          <w:color w:val="000000"/>
        </w:rPr>
        <w:t>7. Референдум – это _____ .</w:t>
      </w:r>
    </w:p>
    <w:p w14:paraId="1607BCFC"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bCs/>
          <w:iCs/>
          <w:color w:val="000000"/>
        </w:rPr>
        <w:lastRenderedPageBreak/>
        <w:t>8. Дайте определение «гражданство». Раскройте принцип приобретения гражданства «принцип крови».</w:t>
      </w:r>
    </w:p>
    <w:p w14:paraId="41E9C220"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bCs/>
          <w:iCs/>
          <w:color w:val="000000"/>
        </w:rPr>
        <w:t>9. Структура правовой нормы включает в себя гипотезу, диспозицию, санкцию. Найдите их в следующей норме уголовного права:</w:t>
      </w:r>
    </w:p>
    <w:p w14:paraId="3FC91067"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color w:val="000000"/>
        </w:rPr>
        <w:t>«Оставление в опасности. (____________)</w:t>
      </w:r>
    </w:p>
    <w:p w14:paraId="1F8723E6"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color w:val="000000"/>
        </w:rPr>
        <w:t>Неоказание лицу, находящемуся в опасном для жизни состоянии, необходимой и явно не терпящей отлагательства помощи, если она заведомо могла быть оказана виновным без серьезной опасной для себя и других лиц, либо несообщение надлежащим учреждениям или лицам о необходимости оказания помощи (___________) наказывается исправительными работами на срок до шести месяцев или общественным порицанием либо влечет применение мер общественного воздействия». (_______)</w:t>
      </w:r>
    </w:p>
    <w:p w14:paraId="1E78F849"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bCs/>
          <w:iCs/>
          <w:color w:val="000000"/>
        </w:rPr>
        <w:t>10. Ниже приведен ряд характеристик. Все они, за исключением двух, относятся к понятию «правовая норма»:</w:t>
      </w:r>
    </w:p>
    <w:p w14:paraId="21D9D82C"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color w:val="000000"/>
        </w:rPr>
        <w:t>1) установлена государством, 2) имеет письменную форму, 3) совокупность представлений о добре,</w:t>
      </w:r>
    </w:p>
    <w:p w14:paraId="3D46C6AF"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color w:val="000000"/>
        </w:rPr>
        <w:t>4) содержит нормативно-правовые акты, 5) исполняются в силу внутренних побуждений, привычки, 6) охраняется и защищается государством, 7) регулятор общественных отношений.</w:t>
      </w:r>
    </w:p>
    <w:p w14:paraId="5F40F1FA"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bCs/>
          <w:iCs/>
          <w:color w:val="000000"/>
        </w:rPr>
        <w:t>11. Прочитайте приведенный ниже текст, в котором пропущен ряд слов. Выберите из предлагаемого списка слова, которые необходимо вставить на место пропусков.</w:t>
      </w:r>
    </w:p>
    <w:p w14:paraId="598FEBD2"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color w:val="000000"/>
        </w:rPr>
        <w:t>«Для юристов одним из главных профессиональных качеств является умение применять правовые ___________ (А) на практике. Однако давно известно, что пренебрежение теоретическими вопросами права основывается, как правило, на потере уверенности в силе ___________ (Б). Для тех людей, которые устояли перед волной правового беспредела, ___________ В) стало одной из основ личного мировоззрения. Для современной России, возрождающей духовные традиции, очень важно формирование у граждан правовой ___________ (Г). В связи с этим очень важно разобраться в изначальном смысле права, понять его общественную ___________ (Д). Одна из аксиом права заключается в том, что право, так же как и религия, мораль, относится к идеальной ценности. Право самым тесным образом связано с другими сферами общественной ___________ (Е). Например, связь и отношение политики и права легче всего просматривается через понятие ___________ (Ж)».</w:t>
      </w:r>
    </w:p>
    <w:p w14:paraId="0156B5A1"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iCs/>
          <w:color w:val="000000"/>
        </w:rPr>
        <w:t>1) нормы, 2) суд, 3) право, 4) милиция, 5) жизнь, 6) власть, 7) ценность, 8) культура, 9) закон</w:t>
      </w:r>
    </w:p>
    <w:p w14:paraId="768288E6" w14:textId="77777777" w:rsidR="00BC3D4C" w:rsidRPr="00121BF0" w:rsidRDefault="00BC3D4C" w:rsidP="00BC3D4C">
      <w:pPr>
        <w:pStyle w:val="ac"/>
        <w:shd w:val="clear" w:color="auto" w:fill="FFFFFF"/>
        <w:spacing w:before="0" w:beforeAutospacing="0" w:after="150" w:afterAutospacing="0"/>
        <w:jc w:val="both"/>
        <w:rPr>
          <w:color w:val="000000"/>
        </w:rPr>
      </w:pPr>
    </w:p>
    <w:p w14:paraId="08CACE3B" w14:textId="77777777" w:rsidR="00BC3D4C" w:rsidRPr="00121BF0" w:rsidRDefault="00BC3D4C" w:rsidP="00BC3D4C">
      <w:pPr>
        <w:pStyle w:val="ac"/>
        <w:shd w:val="clear" w:color="auto" w:fill="FFFFFF"/>
        <w:spacing w:before="0" w:beforeAutospacing="0" w:after="150" w:afterAutospacing="0"/>
        <w:jc w:val="both"/>
        <w:rPr>
          <w:color w:val="000000"/>
        </w:rPr>
      </w:pPr>
      <w:r w:rsidRPr="00121BF0">
        <w:rPr>
          <w:bCs/>
          <w:iCs/>
          <w:color w:val="000000"/>
        </w:rPr>
        <w:t>12. Почему средства массовой информации (СМИ) называют «четвертой властью»?</w:t>
      </w:r>
    </w:p>
    <w:p w14:paraId="67565106" w14:textId="77777777" w:rsidR="00BC3D4C" w:rsidRPr="00121BF0" w:rsidRDefault="00BC3D4C" w:rsidP="00BC3D4C">
      <w:pPr>
        <w:jc w:val="both"/>
        <w:rPr>
          <w:rFonts w:ascii="Times New Roman" w:hAnsi="Times New Roman" w:cs="Times New Roman"/>
          <w:sz w:val="24"/>
          <w:szCs w:val="24"/>
        </w:rPr>
      </w:pPr>
    </w:p>
    <w:p w14:paraId="756F37BB" w14:textId="77777777" w:rsidR="00BC3D4C" w:rsidRDefault="00BC3D4C" w:rsidP="00BC3D4C">
      <w:pPr>
        <w:pStyle w:val="a4"/>
        <w:jc w:val="center"/>
        <w:rPr>
          <w:rFonts w:ascii="Times New Roman" w:hAnsi="Times New Roman"/>
          <w:b/>
          <w:sz w:val="24"/>
          <w:szCs w:val="24"/>
        </w:rPr>
      </w:pPr>
    </w:p>
    <w:p w14:paraId="46B9F7FF" w14:textId="77777777" w:rsidR="00BC3D4C" w:rsidRDefault="00BC3D4C" w:rsidP="00BC3D4C">
      <w:pPr>
        <w:pStyle w:val="a4"/>
        <w:jc w:val="center"/>
        <w:rPr>
          <w:rFonts w:ascii="Times New Roman" w:hAnsi="Times New Roman"/>
          <w:b/>
          <w:sz w:val="24"/>
          <w:szCs w:val="24"/>
        </w:rPr>
      </w:pPr>
    </w:p>
    <w:p w14:paraId="676BBD3D" w14:textId="77777777" w:rsidR="00BC3D4C" w:rsidRDefault="00BC3D4C" w:rsidP="00BC3D4C">
      <w:pPr>
        <w:pStyle w:val="a4"/>
        <w:jc w:val="center"/>
        <w:rPr>
          <w:rFonts w:ascii="Times New Roman" w:hAnsi="Times New Roman"/>
          <w:b/>
          <w:sz w:val="24"/>
          <w:szCs w:val="24"/>
        </w:rPr>
      </w:pPr>
    </w:p>
    <w:p w14:paraId="2B47B191" w14:textId="77777777" w:rsidR="00BC3D4C" w:rsidRDefault="00BC3D4C" w:rsidP="00BC3D4C">
      <w:pPr>
        <w:pStyle w:val="a4"/>
        <w:jc w:val="center"/>
        <w:rPr>
          <w:rFonts w:ascii="Times New Roman" w:hAnsi="Times New Roman"/>
          <w:b/>
          <w:sz w:val="24"/>
          <w:szCs w:val="24"/>
        </w:rPr>
      </w:pPr>
    </w:p>
    <w:p w14:paraId="7873CA6F" w14:textId="77777777" w:rsidR="00BC3D4C" w:rsidRDefault="00BC3D4C" w:rsidP="00BC3D4C">
      <w:pPr>
        <w:pStyle w:val="a4"/>
        <w:jc w:val="center"/>
        <w:rPr>
          <w:rFonts w:ascii="Times New Roman" w:hAnsi="Times New Roman"/>
          <w:b/>
          <w:sz w:val="24"/>
          <w:szCs w:val="24"/>
        </w:rPr>
      </w:pPr>
    </w:p>
    <w:p w14:paraId="0D29FE76" w14:textId="77777777" w:rsidR="00BC3D4C" w:rsidRDefault="00BC3D4C" w:rsidP="00BC3D4C">
      <w:pPr>
        <w:pStyle w:val="a4"/>
        <w:jc w:val="center"/>
        <w:rPr>
          <w:rFonts w:ascii="Times New Roman" w:hAnsi="Times New Roman"/>
          <w:b/>
          <w:sz w:val="24"/>
          <w:szCs w:val="24"/>
        </w:rPr>
      </w:pPr>
    </w:p>
    <w:p w14:paraId="1F13AB58" w14:textId="77777777" w:rsidR="00BC3D4C" w:rsidRDefault="00BC3D4C" w:rsidP="00BC3D4C">
      <w:pPr>
        <w:pStyle w:val="a4"/>
        <w:jc w:val="center"/>
        <w:rPr>
          <w:rFonts w:ascii="Times New Roman" w:hAnsi="Times New Roman"/>
          <w:b/>
          <w:sz w:val="24"/>
          <w:szCs w:val="24"/>
        </w:rPr>
      </w:pPr>
    </w:p>
    <w:p w14:paraId="50A10478" w14:textId="77777777" w:rsidR="00BC3D4C" w:rsidRDefault="00BC3D4C" w:rsidP="00BC3D4C">
      <w:pPr>
        <w:pStyle w:val="a4"/>
        <w:jc w:val="center"/>
        <w:rPr>
          <w:rFonts w:ascii="Times New Roman" w:hAnsi="Times New Roman"/>
          <w:b/>
          <w:sz w:val="24"/>
          <w:szCs w:val="24"/>
        </w:rPr>
      </w:pPr>
    </w:p>
    <w:p w14:paraId="4C353D98" w14:textId="77777777" w:rsidR="00BC3D4C" w:rsidRDefault="00BC3D4C" w:rsidP="00BC3D4C">
      <w:pPr>
        <w:pStyle w:val="a4"/>
        <w:jc w:val="center"/>
        <w:rPr>
          <w:rFonts w:ascii="Times New Roman" w:hAnsi="Times New Roman"/>
          <w:b/>
          <w:sz w:val="24"/>
          <w:szCs w:val="24"/>
        </w:rPr>
      </w:pPr>
    </w:p>
    <w:p w14:paraId="3188CD6E" w14:textId="77777777" w:rsidR="00BC3D4C" w:rsidRDefault="00BC3D4C" w:rsidP="00BC3D4C">
      <w:pPr>
        <w:pStyle w:val="a4"/>
        <w:jc w:val="center"/>
        <w:rPr>
          <w:rFonts w:ascii="Times New Roman" w:hAnsi="Times New Roman"/>
          <w:b/>
          <w:sz w:val="24"/>
          <w:szCs w:val="24"/>
        </w:rPr>
      </w:pPr>
    </w:p>
    <w:p w14:paraId="683DCD4D" w14:textId="77777777" w:rsidR="00BC3D4C" w:rsidRPr="00A722B2" w:rsidRDefault="00BC3D4C" w:rsidP="00AC400E">
      <w:pPr>
        <w:pStyle w:val="a4"/>
        <w:jc w:val="center"/>
        <w:rPr>
          <w:rFonts w:ascii="Times New Roman" w:hAnsi="Times New Roman"/>
          <w:b/>
          <w:sz w:val="24"/>
          <w:szCs w:val="24"/>
        </w:rPr>
      </w:pPr>
    </w:p>
    <w:p w14:paraId="25F9E2BC" w14:textId="77777777" w:rsidR="00BC3D4C" w:rsidRPr="00A722B2" w:rsidRDefault="00BC3D4C" w:rsidP="00AC400E">
      <w:pPr>
        <w:pStyle w:val="a4"/>
        <w:jc w:val="center"/>
        <w:rPr>
          <w:rFonts w:ascii="Times New Roman" w:hAnsi="Times New Roman"/>
          <w:b/>
          <w:sz w:val="24"/>
          <w:szCs w:val="24"/>
        </w:rPr>
      </w:pPr>
    </w:p>
    <w:p w14:paraId="7E7BFF04" w14:textId="77777777" w:rsidR="00BC3D4C" w:rsidRPr="00A722B2" w:rsidRDefault="00BC3D4C" w:rsidP="00AC400E">
      <w:pPr>
        <w:pStyle w:val="a4"/>
        <w:jc w:val="center"/>
        <w:rPr>
          <w:rFonts w:ascii="Times New Roman" w:hAnsi="Times New Roman"/>
          <w:b/>
          <w:sz w:val="24"/>
          <w:szCs w:val="24"/>
        </w:rPr>
      </w:pPr>
    </w:p>
    <w:p w14:paraId="75F3298C" w14:textId="77777777" w:rsidR="00BC3D4C" w:rsidRPr="00A722B2" w:rsidRDefault="00BC3D4C" w:rsidP="00AC400E">
      <w:pPr>
        <w:pStyle w:val="a4"/>
        <w:jc w:val="center"/>
        <w:rPr>
          <w:rFonts w:ascii="Times New Roman" w:hAnsi="Times New Roman"/>
          <w:b/>
          <w:sz w:val="24"/>
          <w:szCs w:val="24"/>
        </w:rPr>
      </w:pPr>
    </w:p>
    <w:p w14:paraId="0C8DCBAF" w14:textId="77777777" w:rsidR="00BC3D4C" w:rsidRPr="00A722B2" w:rsidRDefault="00BC3D4C" w:rsidP="00AC400E">
      <w:pPr>
        <w:pStyle w:val="a4"/>
        <w:jc w:val="center"/>
        <w:rPr>
          <w:rFonts w:ascii="Times New Roman" w:hAnsi="Times New Roman"/>
          <w:b/>
          <w:sz w:val="24"/>
          <w:szCs w:val="24"/>
        </w:rPr>
      </w:pPr>
    </w:p>
    <w:p w14:paraId="36CBBABD" w14:textId="77777777" w:rsidR="00BC3D4C" w:rsidRPr="00A722B2" w:rsidRDefault="00BC3D4C" w:rsidP="00AC400E">
      <w:pPr>
        <w:pStyle w:val="a4"/>
        <w:jc w:val="center"/>
        <w:rPr>
          <w:rFonts w:ascii="Times New Roman" w:hAnsi="Times New Roman"/>
          <w:b/>
          <w:sz w:val="24"/>
          <w:szCs w:val="24"/>
        </w:rPr>
      </w:pPr>
    </w:p>
    <w:p w14:paraId="40C7A70C" w14:textId="77777777" w:rsidR="00BC3D4C" w:rsidRPr="00A722B2" w:rsidRDefault="00BC3D4C" w:rsidP="00AC400E">
      <w:pPr>
        <w:pStyle w:val="a4"/>
        <w:jc w:val="center"/>
        <w:rPr>
          <w:rFonts w:ascii="Times New Roman" w:hAnsi="Times New Roman"/>
          <w:b/>
          <w:sz w:val="24"/>
          <w:szCs w:val="24"/>
        </w:rPr>
      </w:pPr>
    </w:p>
    <w:p w14:paraId="46604EA7" w14:textId="77777777" w:rsidR="00BC3D4C" w:rsidRPr="00A722B2" w:rsidRDefault="00BC3D4C" w:rsidP="00AC400E">
      <w:pPr>
        <w:pStyle w:val="a4"/>
        <w:jc w:val="center"/>
        <w:rPr>
          <w:rFonts w:ascii="Times New Roman" w:hAnsi="Times New Roman"/>
          <w:b/>
          <w:sz w:val="24"/>
          <w:szCs w:val="24"/>
        </w:rPr>
      </w:pPr>
    </w:p>
    <w:p w14:paraId="77B62798" w14:textId="77777777" w:rsidR="00BC3D4C" w:rsidRPr="00A722B2" w:rsidRDefault="00BC3D4C" w:rsidP="00AC400E">
      <w:pPr>
        <w:pStyle w:val="a4"/>
        <w:jc w:val="center"/>
        <w:rPr>
          <w:rFonts w:ascii="Times New Roman" w:hAnsi="Times New Roman"/>
          <w:b/>
          <w:sz w:val="24"/>
          <w:szCs w:val="24"/>
        </w:rPr>
      </w:pPr>
    </w:p>
    <w:p w14:paraId="2219E4A3" w14:textId="77777777" w:rsidR="00BC3D4C" w:rsidRPr="00A722B2" w:rsidRDefault="00BC3D4C" w:rsidP="00AC400E">
      <w:pPr>
        <w:pStyle w:val="a4"/>
        <w:jc w:val="center"/>
        <w:rPr>
          <w:rFonts w:ascii="Times New Roman" w:hAnsi="Times New Roman"/>
          <w:b/>
          <w:sz w:val="24"/>
          <w:szCs w:val="24"/>
        </w:rPr>
      </w:pPr>
    </w:p>
    <w:p w14:paraId="566502C7" w14:textId="77777777" w:rsidR="00BC3D4C" w:rsidRPr="00A722B2" w:rsidRDefault="00BC3D4C" w:rsidP="00AC400E">
      <w:pPr>
        <w:pStyle w:val="a4"/>
        <w:jc w:val="center"/>
        <w:rPr>
          <w:rFonts w:ascii="Times New Roman" w:hAnsi="Times New Roman"/>
          <w:b/>
          <w:sz w:val="24"/>
          <w:szCs w:val="24"/>
        </w:rPr>
      </w:pPr>
    </w:p>
    <w:p w14:paraId="7C2863A8" w14:textId="77777777" w:rsidR="00BC3D4C" w:rsidRPr="00A722B2" w:rsidRDefault="00BC3D4C" w:rsidP="00AC400E">
      <w:pPr>
        <w:pStyle w:val="a4"/>
        <w:jc w:val="center"/>
        <w:rPr>
          <w:rFonts w:ascii="Times New Roman" w:hAnsi="Times New Roman"/>
          <w:b/>
          <w:sz w:val="24"/>
          <w:szCs w:val="24"/>
        </w:rPr>
      </w:pPr>
    </w:p>
    <w:p w14:paraId="34841C4B" w14:textId="77777777" w:rsidR="00BC3D4C" w:rsidRPr="00A722B2" w:rsidRDefault="00BC3D4C" w:rsidP="00AC400E">
      <w:pPr>
        <w:pStyle w:val="a4"/>
        <w:jc w:val="center"/>
        <w:rPr>
          <w:rFonts w:ascii="Times New Roman" w:hAnsi="Times New Roman"/>
          <w:b/>
          <w:sz w:val="24"/>
          <w:szCs w:val="24"/>
        </w:rPr>
      </w:pPr>
    </w:p>
    <w:p w14:paraId="4B3E3140" w14:textId="77777777" w:rsidR="00BC3D4C" w:rsidRPr="00A722B2" w:rsidRDefault="00BC3D4C" w:rsidP="00AC400E">
      <w:pPr>
        <w:pStyle w:val="a4"/>
        <w:jc w:val="center"/>
        <w:rPr>
          <w:rFonts w:ascii="Times New Roman" w:hAnsi="Times New Roman"/>
          <w:b/>
          <w:sz w:val="24"/>
          <w:szCs w:val="24"/>
        </w:rPr>
      </w:pPr>
    </w:p>
    <w:p w14:paraId="2BF45372" w14:textId="77777777" w:rsidR="00BC3D4C" w:rsidRPr="00A722B2" w:rsidRDefault="00BC3D4C" w:rsidP="00AC400E">
      <w:pPr>
        <w:pStyle w:val="a4"/>
        <w:jc w:val="center"/>
        <w:rPr>
          <w:rFonts w:ascii="Times New Roman" w:hAnsi="Times New Roman"/>
          <w:b/>
          <w:sz w:val="24"/>
          <w:szCs w:val="24"/>
        </w:rPr>
      </w:pPr>
    </w:p>
    <w:p w14:paraId="5732052B" w14:textId="77777777" w:rsidR="00BC3D4C" w:rsidRPr="00A722B2" w:rsidRDefault="00BC3D4C" w:rsidP="00AC400E">
      <w:pPr>
        <w:pStyle w:val="a4"/>
        <w:jc w:val="center"/>
        <w:rPr>
          <w:rFonts w:ascii="Times New Roman" w:hAnsi="Times New Roman"/>
          <w:b/>
          <w:sz w:val="24"/>
          <w:szCs w:val="24"/>
        </w:rPr>
      </w:pPr>
    </w:p>
    <w:p w14:paraId="34FD2AC6" w14:textId="77777777" w:rsidR="00BC3D4C" w:rsidRPr="00A722B2" w:rsidRDefault="00BC3D4C" w:rsidP="00AC400E">
      <w:pPr>
        <w:pStyle w:val="a4"/>
        <w:jc w:val="center"/>
        <w:rPr>
          <w:rFonts w:ascii="Times New Roman" w:hAnsi="Times New Roman"/>
          <w:b/>
          <w:sz w:val="24"/>
          <w:szCs w:val="24"/>
        </w:rPr>
      </w:pPr>
    </w:p>
    <w:p w14:paraId="6F5EB3D6" w14:textId="77777777" w:rsidR="00BC3D4C" w:rsidRPr="00A722B2" w:rsidRDefault="00BC3D4C" w:rsidP="00AC400E">
      <w:pPr>
        <w:pStyle w:val="a4"/>
        <w:jc w:val="center"/>
        <w:rPr>
          <w:rFonts w:ascii="Times New Roman" w:hAnsi="Times New Roman"/>
          <w:b/>
          <w:sz w:val="24"/>
          <w:szCs w:val="24"/>
        </w:rPr>
      </w:pPr>
    </w:p>
    <w:p w14:paraId="1F2604A4" w14:textId="77777777" w:rsidR="00BC3D4C" w:rsidRPr="00A722B2" w:rsidRDefault="00BC3D4C" w:rsidP="00AC400E">
      <w:pPr>
        <w:pStyle w:val="a4"/>
        <w:jc w:val="center"/>
        <w:rPr>
          <w:rFonts w:ascii="Times New Roman" w:hAnsi="Times New Roman"/>
          <w:b/>
          <w:sz w:val="24"/>
          <w:szCs w:val="24"/>
        </w:rPr>
      </w:pPr>
    </w:p>
    <w:p w14:paraId="108CD0A3" w14:textId="77777777" w:rsidR="00BC3D4C" w:rsidRPr="00A722B2" w:rsidRDefault="00BC3D4C" w:rsidP="00AC400E">
      <w:pPr>
        <w:pStyle w:val="a4"/>
        <w:jc w:val="center"/>
        <w:rPr>
          <w:rFonts w:ascii="Times New Roman" w:hAnsi="Times New Roman"/>
          <w:b/>
          <w:sz w:val="24"/>
          <w:szCs w:val="24"/>
        </w:rPr>
      </w:pPr>
    </w:p>
    <w:p w14:paraId="052CB484" w14:textId="77777777" w:rsidR="00BC3D4C" w:rsidRPr="00A722B2" w:rsidRDefault="00BC3D4C" w:rsidP="00AC400E">
      <w:pPr>
        <w:pStyle w:val="a4"/>
        <w:jc w:val="center"/>
        <w:rPr>
          <w:rFonts w:ascii="Times New Roman" w:hAnsi="Times New Roman"/>
          <w:b/>
          <w:sz w:val="24"/>
          <w:szCs w:val="24"/>
        </w:rPr>
      </w:pPr>
    </w:p>
    <w:p w14:paraId="1F15E161" w14:textId="77777777" w:rsidR="00BC3D4C" w:rsidRPr="00A722B2" w:rsidRDefault="00BC3D4C" w:rsidP="00AC400E">
      <w:pPr>
        <w:pStyle w:val="a4"/>
        <w:jc w:val="center"/>
        <w:rPr>
          <w:rFonts w:ascii="Times New Roman" w:hAnsi="Times New Roman"/>
          <w:b/>
          <w:sz w:val="24"/>
          <w:szCs w:val="24"/>
        </w:rPr>
      </w:pPr>
    </w:p>
    <w:p w14:paraId="25740D46" w14:textId="77777777" w:rsidR="00BC3D4C" w:rsidRPr="00A722B2" w:rsidRDefault="00BC3D4C" w:rsidP="00AC400E">
      <w:pPr>
        <w:pStyle w:val="a4"/>
        <w:jc w:val="center"/>
        <w:rPr>
          <w:rFonts w:ascii="Times New Roman" w:hAnsi="Times New Roman"/>
          <w:b/>
          <w:sz w:val="24"/>
          <w:szCs w:val="24"/>
        </w:rPr>
      </w:pPr>
    </w:p>
    <w:p w14:paraId="702DF165" w14:textId="77777777" w:rsidR="00BC3D4C" w:rsidRPr="00A722B2" w:rsidRDefault="00BC3D4C" w:rsidP="00AC400E">
      <w:pPr>
        <w:pStyle w:val="a4"/>
        <w:jc w:val="center"/>
        <w:rPr>
          <w:rFonts w:ascii="Times New Roman" w:hAnsi="Times New Roman"/>
          <w:b/>
          <w:sz w:val="24"/>
          <w:szCs w:val="24"/>
        </w:rPr>
      </w:pPr>
    </w:p>
    <w:p w14:paraId="2D92AE06" w14:textId="77777777" w:rsidR="00BC3D4C" w:rsidRPr="00A722B2" w:rsidRDefault="00BC3D4C" w:rsidP="00AC400E">
      <w:pPr>
        <w:pStyle w:val="a4"/>
        <w:jc w:val="center"/>
        <w:rPr>
          <w:rFonts w:ascii="Times New Roman" w:hAnsi="Times New Roman"/>
          <w:b/>
          <w:sz w:val="24"/>
          <w:szCs w:val="24"/>
        </w:rPr>
      </w:pPr>
    </w:p>
    <w:p w14:paraId="6F2AD93E" w14:textId="77777777" w:rsidR="00BC3D4C" w:rsidRPr="00A722B2" w:rsidRDefault="00BC3D4C" w:rsidP="00AC400E">
      <w:pPr>
        <w:pStyle w:val="a4"/>
        <w:jc w:val="center"/>
        <w:rPr>
          <w:rFonts w:ascii="Times New Roman" w:hAnsi="Times New Roman"/>
          <w:b/>
          <w:sz w:val="24"/>
          <w:szCs w:val="24"/>
        </w:rPr>
      </w:pPr>
    </w:p>
    <w:p w14:paraId="59DD2126" w14:textId="77777777" w:rsidR="00BC3D4C" w:rsidRPr="00A722B2" w:rsidRDefault="00BC3D4C" w:rsidP="00AC400E">
      <w:pPr>
        <w:pStyle w:val="a4"/>
        <w:jc w:val="center"/>
        <w:rPr>
          <w:rFonts w:ascii="Times New Roman" w:hAnsi="Times New Roman"/>
          <w:b/>
          <w:sz w:val="24"/>
          <w:szCs w:val="24"/>
        </w:rPr>
      </w:pPr>
    </w:p>
    <w:p w14:paraId="134D91F0" w14:textId="77777777" w:rsidR="00BC3D4C" w:rsidRPr="00A722B2" w:rsidRDefault="00BC3D4C" w:rsidP="00AC400E">
      <w:pPr>
        <w:pStyle w:val="a4"/>
        <w:jc w:val="center"/>
        <w:rPr>
          <w:rFonts w:ascii="Times New Roman" w:hAnsi="Times New Roman"/>
          <w:b/>
          <w:sz w:val="24"/>
          <w:szCs w:val="24"/>
        </w:rPr>
      </w:pPr>
    </w:p>
    <w:p w14:paraId="21E46394" w14:textId="77777777" w:rsidR="00BC3D4C" w:rsidRDefault="00BC3D4C" w:rsidP="00BC3D4C">
      <w:pPr>
        <w:pStyle w:val="a4"/>
        <w:jc w:val="center"/>
        <w:rPr>
          <w:rFonts w:ascii="Times New Roman" w:hAnsi="Times New Roman"/>
          <w:b/>
          <w:sz w:val="24"/>
          <w:szCs w:val="24"/>
        </w:rPr>
      </w:pPr>
      <w:r>
        <w:rPr>
          <w:rFonts w:ascii="Times New Roman" w:hAnsi="Times New Roman"/>
          <w:b/>
          <w:sz w:val="24"/>
          <w:szCs w:val="24"/>
        </w:rPr>
        <w:t>10 класс</w:t>
      </w:r>
    </w:p>
    <w:p w14:paraId="51CCF1DE" w14:textId="77777777" w:rsidR="00BC3D4C" w:rsidRPr="00BD7C50" w:rsidRDefault="00BC3D4C" w:rsidP="00BC3D4C">
      <w:pPr>
        <w:pStyle w:val="a4"/>
        <w:jc w:val="center"/>
        <w:rPr>
          <w:rFonts w:ascii="Times New Roman" w:hAnsi="Times New Roman"/>
          <w:b/>
          <w:sz w:val="24"/>
          <w:szCs w:val="24"/>
        </w:rPr>
      </w:pPr>
      <w:r w:rsidRPr="00BD7C50">
        <w:rPr>
          <w:rFonts w:ascii="Times New Roman" w:hAnsi="Times New Roman"/>
          <w:b/>
          <w:sz w:val="24"/>
          <w:szCs w:val="24"/>
        </w:rPr>
        <w:t>Контрольная  работа  «Теория государства и права»</w:t>
      </w:r>
    </w:p>
    <w:p w14:paraId="3E67A7F7" w14:textId="77777777" w:rsidR="00BC3D4C" w:rsidRPr="00BD7C50" w:rsidRDefault="00BC3D4C" w:rsidP="00BC3D4C">
      <w:pPr>
        <w:pStyle w:val="a4"/>
        <w:jc w:val="center"/>
        <w:rPr>
          <w:rFonts w:ascii="Times New Roman" w:hAnsi="Times New Roman"/>
          <w:b/>
          <w:sz w:val="24"/>
          <w:szCs w:val="24"/>
        </w:rPr>
      </w:pPr>
      <w:r w:rsidRPr="00BD7C50">
        <w:rPr>
          <w:rFonts w:ascii="Times New Roman" w:hAnsi="Times New Roman"/>
          <w:b/>
          <w:sz w:val="24"/>
          <w:szCs w:val="24"/>
        </w:rPr>
        <w:t xml:space="preserve">Вариант </w:t>
      </w:r>
      <w:r w:rsidRPr="00BD7C50">
        <w:rPr>
          <w:rFonts w:ascii="Times New Roman" w:hAnsi="Times New Roman"/>
          <w:b/>
          <w:sz w:val="24"/>
          <w:szCs w:val="24"/>
          <w:lang w:val="en-US"/>
        </w:rPr>
        <w:t>I</w:t>
      </w:r>
    </w:p>
    <w:p w14:paraId="29A39229"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1. Даны определения государства. Выберите для каждого из них политическое течение, которому оно принадлежит.</w:t>
      </w:r>
    </w:p>
    <w:p w14:paraId="032B0A29"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 xml:space="preserve">   </w:t>
      </w:r>
      <w:proofErr w:type="gramStart"/>
      <w:r w:rsidRPr="00BD7C50">
        <w:rPr>
          <w:rFonts w:ascii="Times New Roman" w:hAnsi="Times New Roman"/>
          <w:sz w:val="24"/>
          <w:szCs w:val="24"/>
        </w:rPr>
        <w:t>А)Государство</w:t>
      </w:r>
      <w:proofErr w:type="gramEnd"/>
      <w:r w:rsidRPr="00BD7C50">
        <w:rPr>
          <w:rFonts w:ascii="Times New Roman" w:hAnsi="Times New Roman"/>
          <w:sz w:val="24"/>
          <w:szCs w:val="24"/>
        </w:rPr>
        <w:t xml:space="preserve"> – орудие в руках господствующего класса.</w:t>
      </w:r>
    </w:p>
    <w:p w14:paraId="25318383"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 xml:space="preserve">   </w:t>
      </w:r>
      <w:proofErr w:type="gramStart"/>
      <w:r w:rsidRPr="00BD7C50">
        <w:rPr>
          <w:rFonts w:ascii="Times New Roman" w:hAnsi="Times New Roman"/>
          <w:sz w:val="24"/>
          <w:szCs w:val="24"/>
        </w:rPr>
        <w:t>Б)Государство</w:t>
      </w:r>
      <w:proofErr w:type="gramEnd"/>
      <w:r w:rsidRPr="00BD7C50">
        <w:rPr>
          <w:rFonts w:ascii="Times New Roman" w:hAnsi="Times New Roman"/>
          <w:sz w:val="24"/>
          <w:szCs w:val="24"/>
        </w:rPr>
        <w:t xml:space="preserve"> – главное и наиболее эффективное средство увеличения благосостояния народа, повышения безопасности страны.</w:t>
      </w:r>
    </w:p>
    <w:p w14:paraId="778F1068"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2. Источниками права являются: нормативные акты, прецеденты, правовые обычаи и правовые договоры.</w:t>
      </w:r>
    </w:p>
    <w:p w14:paraId="46755221"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Определите, какие из них соответствуют приведенным ниже формам права:</w:t>
      </w:r>
    </w:p>
    <w:p w14:paraId="1DDC88A4"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 xml:space="preserve">    А) договор об аренде помещения</w:t>
      </w:r>
    </w:p>
    <w:p w14:paraId="3072CE73"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 xml:space="preserve">    Б) фиксация нравственной нормы как нормы закона.</w:t>
      </w:r>
    </w:p>
    <w:p w14:paraId="3F66E792"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3. Государство включает в себя:</w:t>
      </w:r>
    </w:p>
    <w:p w14:paraId="69CEA50D"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 xml:space="preserve">       а) клубы                                                                 ж) суды</w:t>
      </w:r>
    </w:p>
    <w:p w14:paraId="379EDBD5"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 xml:space="preserve">       б) спортивные общества                                   з) полицию</w:t>
      </w:r>
    </w:p>
    <w:p w14:paraId="64645ABC"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 xml:space="preserve">       в) центральные органы власти                        и) советы предпринимателей</w:t>
      </w:r>
    </w:p>
    <w:p w14:paraId="78F9CEC3"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 xml:space="preserve">       г) армию                                                                 к) Совет Безопасности</w:t>
      </w:r>
    </w:p>
    <w:p w14:paraId="227E0155"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 xml:space="preserve">       д) творческие союзы                                           л) прокуратуру</w:t>
      </w:r>
    </w:p>
    <w:p w14:paraId="5705E255"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 xml:space="preserve">       е) профессиональные союзы</w:t>
      </w:r>
    </w:p>
    <w:p w14:paraId="17C8C986"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4. По мнению члена корреспондента РАН С.С. Алексеева, «большевизм – явление анти правовое.  Большевизм и право – антиподы…»</w:t>
      </w:r>
    </w:p>
    <w:p w14:paraId="0CE7C9B6"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 xml:space="preserve">   Приведите примеры из истории России (СССР) периода правления большевиков (1917 – 1991гг.) примеры, подтверждающие или опровергающие это мнение.</w:t>
      </w:r>
    </w:p>
    <w:p w14:paraId="33320F27"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5. Чем характеризуются формы государственного устройства.</w:t>
      </w:r>
    </w:p>
    <w:p w14:paraId="227C2250"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6. В приведенном ниже перечне  найдите отрасли права и институты права:</w:t>
      </w:r>
    </w:p>
    <w:p w14:paraId="0F3D140F"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 xml:space="preserve">         а) гражданство                                     д) дарение</w:t>
      </w:r>
    </w:p>
    <w:p w14:paraId="35373162"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lastRenderedPageBreak/>
        <w:t xml:space="preserve">         б) гражданское право                         е) семейное право</w:t>
      </w:r>
    </w:p>
    <w:p w14:paraId="216E3D58"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 xml:space="preserve">         в) конституционное право                 ж) административное право</w:t>
      </w:r>
    </w:p>
    <w:p w14:paraId="1D340A0D"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 xml:space="preserve">         г) наследование</w:t>
      </w:r>
    </w:p>
    <w:p w14:paraId="70724739"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7. «Хорошие законы порождены дурными нравами». ( Тацит, римский историк)</w:t>
      </w:r>
    </w:p>
    <w:p w14:paraId="6B233FE1"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 xml:space="preserve">          Как вы понимаете эту мысль?</w:t>
      </w:r>
    </w:p>
    <w:p w14:paraId="4256836A"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8. Кому мешают разумные законы?</w:t>
      </w:r>
    </w:p>
    <w:p w14:paraId="0BFC49E9"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9. В средние века не было современной системы отраслей права. Использовались универсальные сборники законов под названием «Правда». В Западной Европе были, частности, такие документы, как «Салическая правда</w:t>
      </w:r>
      <w:proofErr w:type="gramStart"/>
      <w:r w:rsidRPr="00BD7C50">
        <w:rPr>
          <w:rFonts w:ascii="Times New Roman" w:hAnsi="Times New Roman"/>
          <w:sz w:val="24"/>
          <w:szCs w:val="24"/>
        </w:rPr>
        <w:t>» ,</w:t>
      </w:r>
      <w:proofErr w:type="gramEnd"/>
      <w:r w:rsidRPr="00BD7C50">
        <w:rPr>
          <w:rFonts w:ascii="Times New Roman" w:hAnsi="Times New Roman"/>
          <w:sz w:val="24"/>
          <w:szCs w:val="24"/>
        </w:rPr>
        <w:t xml:space="preserve"> «Алеманнская правда» и др. </w:t>
      </w:r>
    </w:p>
    <w:p w14:paraId="68AC1F4C"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Как на средневековой Руси  назывался аналогичный сборник правовых актов?</w:t>
      </w:r>
    </w:p>
    <w:p w14:paraId="2E399488"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При чьем непосредственном участии он был создан?</w:t>
      </w:r>
    </w:p>
    <w:p w14:paraId="7203EACA"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 xml:space="preserve">                                                     </w:t>
      </w:r>
    </w:p>
    <w:p w14:paraId="1B5328DE" w14:textId="77777777" w:rsidR="00BC3D4C" w:rsidRDefault="00BC3D4C" w:rsidP="00BC3D4C">
      <w:pPr>
        <w:pStyle w:val="a4"/>
        <w:jc w:val="both"/>
        <w:rPr>
          <w:rFonts w:ascii="Times New Roman" w:hAnsi="Times New Roman"/>
          <w:sz w:val="24"/>
          <w:szCs w:val="24"/>
        </w:rPr>
      </w:pPr>
      <w:r w:rsidRPr="00BD7C50">
        <w:rPr>
          <w:rFonts w:ascii="Times New Roman" w:hAnsi="Times New Roman"/>
          <w:sz w:val="24"/>
          <w:szCs w:val="24"/>
        </w:rPr>
        <w:t xml:space="preserve">                                                               </w:t>
      </w:r>
    </w:p>
    <w:p w14:paraId="60538C43" w14:textId="77777777" w:rsidR="00BC3D4C" w:rsidRDefault="00BC3D4C" w:rsidP="00BC3D4C">
      <w:pPr>
        <w:pStyle w:val="a4"/>
        <w:jc w:val="both"/>
        <w:rPr>
          <w:rFonts w:ascii="Times New Roman" w:hAnsi="Times New Roman"/>
          <w:sz w:val="24"/>
          <w:szCs w:val="24"/>
        </w:rPr>
      </w:pPr>
    </w:p>
    <w:p w14:paraId="0038C85A" w14:textId="77777777" w:rsidR="00BC3D4C" w:rsidRDefault="00BC3D4C" w:rsidP="00BC3D4C">
      <w:pPr>
        <w:pStyle w:val="a4"/>
        <w:jc w:val="both"/>
        <w:rPr>
          <w:rFonts w:ascii="Times New Roman" w:hAnsi="Times New Roman"/>
          <w:sz w:val="24"/>
          <w:szCs w:val="24"/>
        </w:rPr>
      </w:pPr>
    </w:p>
    <w:p w14:paraId="1D6AC84A" w14:textId="77777777" w:rsidR="00BC3D4C" w:rsidRDefault="00BC3D4C" w:rsidP="00BC3D4C">
      <w:pPr>
        <w:pStyle w:val="a4"/>
        <w:jc w:val="both"/>
        <w:rPr>
          <w:rFonts w:ascii="Times New Roman" w:hAnsi="Times New Roman"/>
          <w:sz w:val="24"/>
          <w:szCs w:val="24"/>
        </w:rPr>
      </w:pPr>
    </w:p>
    <w:p w14:paraId="24927D14" w14:textId="77777777" w:rsidR="00BC3D4C" w:rsidRDefault="00BC3D4C" w:rsidP="00BC3D4C">
      <w:pPr>
        <w:pStyle w:val="a4"/>
        <w:jc w:val="both"/>
        <w:rPr>
          <w:rFonts w:ascii="Times New Roman" w:hAnsi="Times New Roman"/>
          <w:sz w:val="24"/>
          <w:szCs w:val="24"/>
        </w:rPr>
      </w:pPr>
    </w:p>
    <w:p w14:paraId="22D520FD" w14:textId="77777777" w:rsidR="00BC3D4C" w:rsidRDefault="00BC3D4C" w:rsidP="00BC3D4C">
      <w:pPr>
        <w:pStyle w:val="a4"/>
        <w:jc w:val="both"/>
        <w:rPr>
          <w:rFonts w:ascii="Times New Roman" w:hAnsi="Times New Roman"/>
          <w:sz w:val="24"/>
          <w:szCs w:val="24"/>
        </w:rPr>
      </w:pPr>
    </w:p>
    <w:p w14:paraId="655F50A4" w14:textId="77777777" w:rsidR="00BC3D4C" w:rsidRDefault="00BC3D4C" w:rsidP="00BC3D4C">
      <w:pPr>
        <w:pStyle w:val="a4"/>
        <w:jc w:val="both"/>
        <w:rPr>
          <w:rFonts w:ascii="Times New Roman" w:hAnsi="Times New Roman"/>
          <w:sz w:val="24"/>
          <w:szCs w:val="24"/>
        </w:rPr>
      </w:pPr>
    </w:p>
    <w:p w14:paraId="14A58F67" w14:textId="77777777" w:rsidR="00BC3D4C" w:rsidRDefault="00BC3D4C" w:rsidP="00BC3D4C">
      <w:pPr>
        <w:pStyle w:val="a4"/>
        <w:jc w:val="both"/>
        <w:rPr>
          <w:rFonts w:ascii="Times New Roman" w:hAnsi="Times New Roman"/>
          <w:sz w:val="24"/>
          <w:szCs w:val="24"/>
        </w:rPr>
      </w:pPr>
    </w:p>
    <w:p w14:paraId="2E7B2482" w14:textId="77777777" w:rsidR="00BC3D4C" w:rsidRDefault="00BC3D4C" w:rsidP="00BC3D4C">
      <w:pPr>
        <w:pStyle w:val="a4"/>
        <w:jc w:val="both"/>
        <w:rPr>
          <w:rFonts w:ascii="Times New Roman" w:hAnsi="Times New Roman"/>
          <w:sz w:val="24"/>
          <w:szCs w:val="24"/>
        </w:rPr>
      </w:pPr>
    </w:p>
    <w:p w14:paraId="45344AA5" w14:textId="77777777" w:rsidR="00BC3D4C" w:rsidRDefault="00BC3D4C" w:rsidP="00BC3D4C">
      <w:pPr>
        <w:pStyle w:val="a4"/>
        <w:jc w:val="both"/>
        <w:rPr>
          <w:rFonts w:ascii="Times New Roman" w:hAnsi="Times New Roman"/>
          <w:sz w:val="24"/>
          <w:szCs w:val="24"/>
        </w:rPr>
      </w:pPr>
    </w:p>
    <w:p w14:paraId="0220775C" w14:textId="77777777" w:rsidR="00BC3D4C" w:rsidRDefault="00BC3D4C" w:rsidP="00BC3D4C">
      <w:pPr>
        <w:pStyle w:val="a4"/>
        <w:jc w:val="both"/>
        <w:rPr>
          <w:rFonts w:ascii="Times New Roman" w:hAnsi="Times New Roman"/>
          <w:sz w:val="24"/>
          <w:szCs w:val="24"/>
        </w:rPr>
      </w:pPr>
    </w:p>
    <w:p w14:paraId="328FA89D" w14:textId="77777777" w:rsidR="00BC3D4C" w:rsidRDefault="00BC3D4C" w:rsidP="00BC3D4C">
      <w:pPr>
        <w:pStyle w:val="a4"/>
        <w:jc w:val="both"/>
        <w:rPr>
          <w:rFonts w:ascii="Times New Roman" w:hAnsi="Times New Roman"/>
          <w:sz w:val="24"/>
          <w:szCs w:val="24"/>
        </w:rPr>
      </w:pPr>
    </w:p>
    <w:p w14:paraId="4C445E9C" w14:textId="77777777" w:rsidR="00BC3D4C" w:rsidRDefault="00BC3D4C" w:rsidP="00BC3D4C">
      <w:pPr>
        <w:pStyle w:val="a4"/>
        <w:jc w:val="both"/>
        <w:rPr>
          <w:rFonts w:ascii="Times New Roman" w:hAnsi="Times New Roman"/>
          <w:sz w:val="24"/>
          <w:szCs w:val="24"/>
        </w:rPr>
      </w:pPr>
    </w:p>
    <w:p w14:paraId="75EE73C4" w14:textId="77777777" w:rsidR="00BC3D4C" w:rsidRDefault="00BC3D4C" w:rsidP="00BC3D4C">
      <w:pPr>
        <w:pStyle w:val="a4"/>
        <w:jc w:val="both"/>
        <w:rPr>
          <w:rFonts w:ascii="Times New Roman" w:hAnsi="Times New Roman"/>
          <w:sz w:val="24"/>
          <w:szCs w:val="24"/>
        </w:rPr>
      </w:pPr>
    </w:p>
    <w:p w14:paraId="57DC1206" w14:textId="77777777" w:rsidR="00BC3D4C" w:rsidRDefault="00BC3D4C" w:rsidP="00BC3D4C">
      <w:pPr>
        <w:pStyle w:val="a4"/>
        <w:jc w:val="both"/>
        <w:rPr>
          <w:rFonts w:ascii="Times New Roman" w:hAnsi="Times New Roman"/>
          <w:sz w:val="24"/>
          <w:szCs w:val="24"/>
        </w:rPr>
      </w:pPr>
    </w:p>
    <w:p w14:paraId="30AC58B5" w14:textId="77777777" w:rsidR="00BC3D4C" w:rsidRDefault="00BC3D4C" w:rsidP="00BC3D4C">
      <w:pPr>
        <w:pStyle w:val="a4"/>
        <w:jc w:val="center"/>
        <w:rPr>
          <w:rFonts w:ascii="Times New Roman" w:hAnsi="Times New Roman"/>
          <w:b/>
          <w:sz w:val="24"/>
          <w:szCs w:val="24"/>
        </w:rPr>
      </w:pPr>
      <w:r>
        <w:rPr>
          <w:rFonts w:ascii="Times New Roman" w:hAnsi="Times New Roman"/>
          <w:b/>
          <w:sz w:val="24"/>
          <w:szCs w:val="24"/>
        </w:rPr>
        <w:t>10 класс</w:t>
      </w:r>
    </w:p>
    <w:p w14:paraId="5ED3DA24" w14:textId="77777777" w:rsidR="00BC3D4C" w:rsidRPr="00BD7C50" w:rsidRDefault="00BC3D4C" w:rsidP="00BC3D4C">
      <w:pPr>
        <w:pStyle w:val="a4"/>
        <w:jc w:val="center"/>
        <w:rPr>
          <w:rFonts w:ascii="Times New Roman" w:hAnsi="Times New Roman"/>
          <w:b/>
          <w:sz w:val="24"/>
          <w:szCs w:val="24"/>
        </w:rPr>
      </w:pPr>
      <w:r w:rsidRPr="00BD7C50">
        <w:rPr>
          <w:rFonts w:ascii="Times New Roman" w:hAnsi="Times New Roman"/>
          <w:b/>
          <w:sz w:val="24"/>
          <w:szCs w:val="24"/>
        </w:rPr>
        <w:t>Контрольная  работа  «Теория государства и права»</w:t>
      </w:r>
    </w:p>
    <w:p w14:paraId="00646E60" w14:textId="77777777" w:rsidR="00BC3D4C" w:rsidRPr="00BD7C50" w:rsidRDefault="00BC3D4C" w:rsidP="00BC3D4C">
      <w:pPr>
        <w:pStyle w:val="a4"/>
        <w:jc w:val="center"/>
        <w:rPr>
          <w:rFonts w:ascii="Times New Roman" w:hAnsi="Times New Roman"/>
          <w:b/>
          <w:sz w:val="24"/>
          <w:szCs w:val="24"/>
        </w:rPr>
      </w:pPr>
      <w:r w:rsidRPr="00BD7C50">
        <w:rPr>
          <w:rFonts w:ascii="Times New Roman" w:hAnsi="Times New Roman"/>
          <w:b/>
          <w:sz w:val="24"/>
          <w:szCs w:val="24"/>
        </w:rPr>
        <w:t xml:space="preserve">Вариант </w:t>
      </w:r>
      <w:r w:rsidRPr="00BD7C50">
        <w:rPr>
          <w:rFonts w:ascii="Times New Roman" w:hAnsi="Times New Roman"/>
          <w:b/>
          <w:sz w:val="24"/>
          <w:szCs w:val="24"/>
          <w:lang w:val="en-US"/>
        </w:rPr>
        <w:t>I</w:t>
      </w:r>
      <w:r>
        <w:rPr>
          <w:rFonts w:ascii="Times New Roman" w:hAnsi="Times New Roman"/>
          <w:b/>
          <w:sz w:val="24"/>
          <w:szCs w:val="24"/>
          <w:lang w:val="en-US"/>
        </w:rPr>
        <w:t>I</w:t>
      </w:r>
    </w:p>
    <w:p w14:paraId="27EAFD71" w14:textId="77777777" w:rsidR="00BC3D4C" w:rsidRDefault="00BC3D4C" w:rsidP="00BC3D4C">
      <w:pPr>
        <w:pStyle w:val="a4"/>
        <w:jc w:val="both"/>
        <w:rPr>
          <w:rFonts w:ascii="Times New Roman" w:hAnsi="Times New Roman"/>
          <w:sz w:val="24"/>
          <w:szCs w:val="24"/>
        </w:rPr>
      </w:pPr>
    </w:p>
    <w:p w14:paraId="7D09A41A" w14:textId="77777777" w:rsidR="00BC3D4C" w:rsidRPr="00BD7C50" w:rsidRDefault="00BC3D4C" w:rsidP="00BC3D4C">
      <w:pPr>
        <w:pStyle w:val="a4"/>
        <w:jc w:val="both"/>
        <w:rPr>
          <w:rFonts w:ascii="Times New Roman" w:hAnsi="Times New Roman"/>
          <w:sz w:val="24"/>
          <w:szCs w:val="24"/>
        </w:rPr>
      </w:pPr>
      <w:r>
        <w:rPr>
          <w:rFonts w:ascii="Times New Roman" w:hAnsi="Times New Roman"/>
          <w:sz w:val="24"/>
          <w:szCs w:val="24"/>
        </w:rPr>
        <w:t xml:space="preserve"> </w:t>
      </w:r>
      <w:r w:rsidRPr="00BD7C50">
        <w:rPr>
          <w:rFonts w:ascii="Times New Roman" w:hAnsi="Times New Roman"/>
          <w:sz w:val="24"/>
          <w:szCs w:val="24"/>
        </w:rPr>
        <w:t>1. Даны определения государства. Выберите для каждого из них политическое течение, которому оно принадлежит.</w:t>
      </w:r>
    </w:p>
    <w:p w14:paraId="75E96FAE"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 xml:space="preserve">       А) Государство – бездушная машина, подавляющая личность.</w:t>
      </w:r>
    </w:p>
    <w:p w14:paraId="176E5854"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 xml:space="preserve">       Б) Государство – сила, с помощью которой осуществляется Промысел Божий. </w:t>
      </w:r>
    </w:p>
    <w:p w14:paraId="7F3F5A90"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2. Источниками права являются: нормативные акты, прецеденты, правовые обычаи и правовые договоры.</w:t>
      </w:r>
    </w:p>
    <w:p w14:paraId="3C825487"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Определите, какие из них соответствуют приведенным ниже формам права:</w:t>
      </w:r>
    </w:p>
    <w:p w14:paraId="6EF18F97"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 xml:space="preserve">        А) уголовный кодекс</w:t>
      </w:r>
    </w:p>
    <w:p w14:paraId="441E77CF"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 xml:space="preserve">        Б) решение судьи на основе решения по аналогичному делу в прошлом</w:t>
      </w:r>
    </w:p>
    <w:p w14:paraId="5FE72606"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 xml:space="preserve">3. В следующем перечне выделите источники российского права: </w:t>
      </w:r>
    </w:p>
    <w:p w14:paraId="41AAAE9D"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 xml:space="preserve">       а) Конституция Российской Федерации                 д) Гражданский кодекс РФ</w:t>
      </w:r>
    </w:p>
    <w:p w14:paraId="4BF98F3B"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 xml:space="preserve">       б) приказ директора фирмы                                      е) Указ президента РФ</w:t>
      </w:r>
    </w:p>
    <w:p w14:paraId="3FF8AE3D"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 xml:space="preserve">       в) закон РФ «Об образовании»                                 ж) решение сельского схода</w:t>
      </w:r>
    </w:p>
    <w:p w14:paraId="424131E7"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 xml:space="preserve">       г) Международный пакт «О гражданских и политических правах» </w:t>
      </w:r>
    </w:p>
    <w:p w14:paraId="5A24394B"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 xml:space="preserve">       е) Постановление Правительства РФ</w:t>
      </w:r>
    </w:p>
    <w:p w14:paraId="3AB6CBF0"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 xml:space="preserve">4. «Задача права вовсе не в </w:t>
      </w:r>
      <w:proofErr w:type="gramStart"/>
      <w:r w:rsidRPr="00BD7C50">
        <w:rPr>
          <w:rFonts w:ascii="Times New Roman" w:hAnsi="Times New Roman"/>
          <w:sz w:val="24"/>
          <w:szCs w:val="24"/>
        </w:rPr>
        <w:t>том ,</w:t>
      </w:r>
      <w:proofErr w:type="gramEnd"/>
      <w:r w:rsidRPr="00BD7C50">
        <w:rPr>
          <w:rFonts w:ascii="Times New Roman" w:hAnsi="Times New Roman"/>
          <w:sz w:val="24"/>
          <w:szCs w:val="24"/>
        </w:rPr>
        <w:t xml:space="preserve"> чтобы лежащий во зле мир обратился в Царство </w:t>
      </w:r>
    </w:p>
    <w:p w14:paraId="11BA79ED"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Божие, а только в том, чтобы он до времени не превратился в ад</w:t>
      </w:r>
      <w:proofErr w:type="gramStart"/>
      <w:r w:rsidRPr="00BD7C50">
        <w:rPr>
          <w:rFonts w:ascii="Times New Roman" w:hAnsi="Times New Roman"/>
          <w:sz w:val="24"/>
          <w:szCs w:val="24"/>
        </w:rPr>
        <w:t>».(</w:t>
      </w:r>
      <w:proofErr w:type="gramEnd"/>
      <w:r w:rsidRPr="00BD7C50">
        <w:rPr>
          <w:rFonts w:ascii="Times New Roman" w:hAnsi="Times New Roman"/>
          <w:sz w:val="24"/>
          <w:szCs w:val="24"/>
        </w:rPr>
        <w:t>В.С. Соловьев, русский философ).</w:t>
      </w:r>
    </w:p>
    <w:p w14:paraId="39E4345E"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 xml:space="preserve">       Как оценить позицию философа – как пессимистическую или как сдержанно оптимистичную? Аргументируйте свой ответ.</w:t>
      </w:r>
    </w:p>
    <w:p w14:paraId="02B9C7A1"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5.Из чего состоит система права?</w:t>
      </w:r>
    </w:p>
    <w:p w14:paraId="2C2C17EC"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6. Государство имеет признаки, свойственные ему как таковому. Отметьте соответствующие признаки среди перечисленных ниже:</w:t>
      </w:r>
    </w:p>
    <w:p w14:paraId="329E8790"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 xml:space="preserve">        </w:t>
      </w:r>
      <w:proofErr w:type="gramStart"/>
      <w:r w:rsidRPr="00BD7C50">
        <w:rPr>
          <w:rFonts w:ascii="Times New Roman" w:hAnsi="Times New Roman"/>
          <w:sz w:val="24"/>
          <w:szCs w:val="24"/>
        </w:rPr>
        <w:t>а)аппарат</w:t>
      </w:r>
      <w:proofErr w:type="gramEnd"/>
      <w:r w:rsidRPr="00BD7C50">
        <w:rPr>
          <w:rFonts w:ascii="Times New Roman" w:hAnsi="Times New Roman"/>
          <w:sz w:val="24"/>
          <w:szCs w:val="24"/>
        </w:rPr>
        <w:t xml:space="preserve"> власти и управления                       б) передовая наука</w:t>
      </w:r>
    </w:p>
    <w:p w14:paraId="06C36D18"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lastRenderedPageBreak/>
        <w:t xml:space="preserve">        в) мощный флот                                                    г) аппарат принуждения </w:t>
      </w:r>
    </w:p>
    <w:p w14:paraId="123CD3AA"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 xml:space="preserve">        д) суверенитет                                                      е) займы и налоги</w:t>
      </w:r>
    </w:p>
    <w:p w14:paraId="4290DF19"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 xml:space="preserve">        ж) разделение населения по территориальным единицам</w:t>
      </w:r>
    </w:p>
    <w:p w14:paraId="4ACBA0B7"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 xml:space="preserve">        з) преобладание городского населения над сельским</w:t>
      </w:r>
    </w:p>
    <w:p w14:paraId="00E17622"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 xml:space="preserve">        и) высокий уровень технической оснащенности</w:t>
      </w:r>
    </w:p>
    <w:p w14:paraId="647DAE2C"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 xml:space="preserve">        к) разветвленная сеть железнодорожного транспорта</w:t>
      </w:r>
    </w:p>
    <w:p w14:paraId="448FB430"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 xml:space="preserve">        л) государственные символы (флаг, герб, гимн)</w:t>
      </w:r>
    </w:p>
    <w:p w14:paraId="58007173"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 xml:space="preserve">        м) обязательства перед народом (защищать территорию и т. д.)</w:t>
      </w:r>
    </w:p>
    <w:p w14:paraId="240D24B7"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7. «Настоящие люди служат государству своей совестью</w:t>
      </w:r>
      <w:proofErr w:type="gramStart"/>
      <w:r w:rsidRPr="00BD7C50">
        <w:rPr>
          <w:rFonts w:ascii="Times New Roman" w:hAnsi="Times New Roman"/>
          <w:sz w:val="24"/>
          <w:szCs w:val="24"/>
        </w:rPr>
        <w:t>» .</w:t>
      </w:r>
      <w:proofErr w:type="gramEnd"/>
      <w:r w:rsidRPr="00BD7C50">
        <w:rPr>
          <w:rFonts w:ascii="Times New Roman" w:hAnsi="Times New Roman"/>
          <w:sz w:val="24"/>
          <w:szCs w:val="24"/>
        </w:rPr>
        <w:t xml:space="preserve"> (Г. Торо) Что, по вашему мнению, имел в виду американский мыслитель </w:t>
      </w:r>
      <w:r w:rsidRPr="00BD7C50">
        <w:rPr>
          <w:rFonts w:ascii="Times New Roman" w:hAnsi="Times New Roman"/>
          <w:sz w:val="24"/>
          <w:szCs w:val="24"/>
          <w:lang w:val="en-US"/>
        </w:rPr>
        <w:t>XIX</w:t>
      </w:r>
      <w:r w:rsidRPr="00BD7C50">
        <w:rPr>
          <w:rFonts w:ascii="Times New Roman" w:hAnsi="Times New Roman"/>
          <w:sz w:val="24"/>
          <w:szCs w:val="24"/>
        </w:rPr>
        <w:t xml:space="preserve"> в.?</w:t>
      </w:r>
    </w:p>
    <w:p w14:paraId="27465573"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8.Чему должны помогать законы?</w:t>
      </w:r>
    </w:p>
    <w:p w14:paraId="5048F5DE" w14:textId="77777777" w:rsidR="00BC3D4C" w:rsidRPr="00BD7C50" w:rsidRDefault="00BC3D4C" w:rsidP="00BC3D4C">
      <w:pPr>
        <w:pStyle w:val="a4"/>
        <w:jc w:val="both"/>
        <w:rPr>
          <w:rFonts w:ascii="Times New Roman" w:hAnsi="Times New Roman"/>
          <w:sz w:val="24"/>
          <w:szCs w:val="24"/>
        </w:rPr>
      </w:pPr>
      <w:r w:rsidRPr="00BD7C50">
        <w:rPr>
          <w:rFonts w:ascii="Times New Roman" w:hAnsi="Times New Roman"/>
          <w:sz w:val="24"/>
          <w:szCs w:val="24"/>
        </w:rPr>
        <w:t xml:space="preserve">9. В середине </w:t>
      </w:r>
      <w:r w:rsidRPr="00BD7C50">
        <w:rPr>
          <w:rFonts w:ascii="Times New Roman" w:hAnsi="Times New Roman"/>
          <w:sz w:val="24"/>
          <w:szCs w:val="24"/>
          <w:lang w:val="en-US"/>
        </w:rPr>
        <w:t>XVII</w:t>
      </w:r>
      <w:r w:rsidRPr="00BD7C50">
        <w:rPr>
          <w:rFonts w:ascii="Times New Roman" w:hAnsi="Times New Roman"/>
          <w:sz w:val="24"/>
          <w:szCs w:val="24"/>
        </w:rPr>
        <w:t xml:space="preserve"> в. в Русском (Московском) государстве на Земском соборе был принят важнейший правовой документ. Назовите и охарактеризуйте его.</w:t>
      </w:r>
    </w:p>
    <w:p w14:paraId="1A0D1E5E" w14:textId="77777777" w:rsidR="00BC3D4C" w:rsidRPr="00BD7C50" w:rsidRDefault="00BC3D4C" w:rsidP="00BC3D4C">
      <w:pPr>
        <w:pStyle w:val="a4"/>
        <w:jc w:val="both"/>
        <w:rPr>
          <w:rFonts w:ascii="Times New Roman" w:hAnsi="Times New Roman"/>
          <w:sz w:val="24"/>
          <w:szCs w:val="24"/>
        </w:rPr>
      </w:pPr>
    </w:p>
    <w:p w14:paraId="0452B207" w14:textId="77777777" w:rsidR="00BC3D4C" w:rsidRPr="00A722B2" w:rsidRDefault="00BC3D4C" w:rsidP="00AC400E">
      <w:pPr>
        <w:pStyle w:val="a4"/>
        <w:jc w:val="center"/>
        <w:rPr>
          <w:rFonts w:ascii="Times New Roman" w:hAnsi="Times New Roman"/>
          <w:b/>
          <w:sz w:val="24"/>
          <w:szCs w:val="24"/>
        </w:rPr>
      </w:pPr>
    </w:p>
    <w:p w14:paraId="73845AA8" w14:textId="77777777" w:rsidR="00BC3D4C" w:rsidRPr="00A722B2" w:rsidRDefault="00BC3D4C" w:rsidP="00AC400E">
      <w:pPr>
        <w:pStyle w:val="a4"/>
        <w:jc w:val="center"/>
        <w:rPr>
          <w:rFonts w:ascii="Times New Roman" w:hAnsi="Times New Roman"/>
          <w:b/>
          <w:sz w:val="24"/>
          <w:szCs w:val="24"/>
        </w:rPr>
      </w:pPr>
    </w:p>
    <w:p w14:paraId="3796CE00" w14:textId="77777777" w:rsidR="00BC3D4C" w:rsidRPr="00A722B2" w:rsidRDefault="00BC3D4C" w:rsidP="00AC400E">
      <w:pPr>
        <w:pStyle w:val="a4"/>
        <w:jc w:val="center"/>
        <w:rPr>
          <w:rFonts w:ascii="Times New Roman" w:hAnsi="Times New Roman"/>
          <w:b/>
          <w:sz w:val="24"/>
          <w:szCs w:val="24"/>
        </w:rPr>
      </w:pPr>
    </w:p>
    <w:p w14:paraId="2F69B04A" w14:textId="77777777" w:rsidR="00BC3D4C" w:rsidRPr="00A722B2" w:rsidRDefault="00BC3D4C" w:rsidP="00AC400E">
      <w:pPr>
        <w:pStyle w:val="a4"/>
        <w:jc w:val="center"/>
        <w:rPr>
          <w:rFonts w:ascii="Times New Roman" w:hAnsi="Times New Roman"/>
          <w:b/>
          <w:sz w:val="24"/>
          <w:szCs w:val="24"/>
        </w:rPr>
      </w:pPr>
    </w:p>
    <w:p w14:paraId="049CDC01" w14:textId="77777777" w:rsidR="00BC3D4C" w:rsidRPr="00A722B2" w:rsidRDefault="00BC3D4C" w:rsidP="00AC400E">
      <w:pPr>
        <w:pStyle w:val="a4"/>
        <w:jc w:val="center"/>
        <w:rPr>
          <w:rFonts w:ascii="Times New Roman" w:hAnsi="Times New Roman"/>
          <w:b/>
          <w:sz w:val="24"/>
          <w:szCs w:val="24"/>
        </w:rPr>
      </w:pPr>
    </w:p>
    <w:p w14:paraId="10B0D308" w14:textId="77777777" w:rsidR="00BC3D4C" w:rsidRPr="00A722B2" w:rsidRDefault="00BC3D4C" w:rsidP="00AC400E">
      <w:pPr>
        <w:pStyle w:val="a4"/>
        <w:jc w:val="center"/>
        <w:rPr>
          <w:rFonts w:ascii="Times New Roman" w:hAnsi="Times New Roman"/>
          <w:b/>
          <w:sz w:val="24"/>
          <w:szCs w:val="24"/>
        </w:rPr>
      </w:pPr>
    </w:p>
    <w:p w14:paraId="6A9C8404" w14:textId="77777777" w:rsidR="00BC3D4C" w:rsidRPr="00A722B2" w:rsidRDefault="00BC3D4C" w:rsidP="00AC400E">
      <w:pPr>
        <w:pStyle w:val="a4"/>
        <w:jc w:val="center"/>
        <w:rPr>
          <w:rFonts w:ascii="Times New Roman" w:hAnsi="Times New Roman"/>
          <w:b/>
          <w:sz w:val="24"/>
          <w:szCs w:val="24"/>
        </w:rPr>
      </w:pPr>
    </w:p>
    <w:p w14:paraId="11816A71" w14:textId="77777777" w:rsidR="00BC3D4C" w:rsidRPr="00A722B2" w:rsidRDefault="00BC3D4C" w:rsidP="00AC400E">
      <w:pPr>
        <w:pStyle w:val="a4"/>
        <w:jc w:val="center"/>
        <w:rPr>
          <w:rFonts w:ascii="Times New Roman" w:hAnsi="Times New Roman"/>
          <w:b/>
          <w:sz w:val="24"/>
          <w:szCs w:val="24"/>
        </w:rPr>
      </w:pPr>
    </w:p>
    <w:p w14:paraId="2CDD347D" w14:textId="77777777" w:rsidR="00BC3D4C" w:rsidRPr="00A722B2" w:rsidRDefault="00BC3D4C" w:rsidP="00AC400E">
      <w:pPr>
        <w:pStyle w:val="a4"/>
        <w:jc w:val="center"/>
        <w:rPr>
          <w:rFonts w:ascii="Times New Roman" w:hAnsi="Times New Roman"/>
          <w:b/>
          <w:sz w:val="24"/>
          <w:szCs w:val="24"/>
        </w:rPr>
      </w:pPr>
    </w:p>
    <w:p w14:paraId="3D33652B" w14:textId="77777777" w:rsidR="00BC3D4C" w:rsidRPr="00A722B2" w:rsidRDefault="00BC3D4C" w:rsidP="00AC400E">
      <w:pPr>
        <w:pStyle w:val="a4"/>
        <w:jc w:val="center"/>
        <w:rPr>
          <w:rFonts w:ascii="Times New Roman" w:hAnsi="Times New Roman"/>
          <w:b/>
          <w:sz w:val="24"/>
          <w:szCs w:val="24"/>
        </w:rPr>
      </w:pPr>
    </w:p>
    <w:p w14:paraId="77BD0094" w14:textId="77777777" w:rsidR="00BC3D4C" w:rsidRPr="00A722B2" w:rsidRDefault="00BC3D4C" w:rsidP="00AC400E">
      <w:pPr>
        <w:pStyle w:val="a4"/>
        <w:jc w:val="center"/>
        <w:rPr>
          <w:rFonts w:ascii="Times New Roman" w:hAnsi="Times New Roman"/>
          <w:b/>
          <w:sz w:val="24"/>
          <w:szCs w:val="24"/>
        </w:rPr>
      </w:pPr>
    </w:p>
    <w:p w14:paraId="28CC256E" w14:textId="77777777" w:rsidR="00BC3D4C" w:rsidRPr="00A722B2" w:rsidRDefault="00BC3D4C" w:rsidP="00AC400E">
      <w:pPr>
        <w:pStyle w:val="a4"/>
        <w:jc w:val="center"/>
        <w:rPr>
          <w:rFonts w:ascii="Times New Roman" w:hAnsi="Times New Roman"/>
          <w:b/>
          <w:sz w:val="24"/>
          <w:szCs w:val="24"/>
        </w:rPr>
      </w:pPr>
    </w:p>
    <w:p w14:paraId="3AC4A396" w14:textId="77777777" w:rsidR="00BC3D4C" w:rsidRPr="00A722B2" w:rsidRDefault="00BC3D4C" w:rsidP="00AC400E">
      <w:pPr>
        <w:pStyle w:val="a4"/>
        <w:jc w:val="center"/>
        <w:rPr>
          <w:rFonts w:ascii="Times New Roman" w:hAnsi="Times New Roman"/>
          <w:b/>
          <w:sz w:val="24"/>
          <w:szCs w:val="24"/>
        </w:rPr>
      </w:pPr>
    </w:p>
    <w:p w14:paraId="24C474EE" w14:textId="77777777" w:rsidR="00AC400E" w:rsidRPr="00AE3FBF" w:rsidRDefault="00AC400E" w:rsidP="00AC400E">
      <w:pPr>
        <w:pStyle w:val="a4"/>
        <w:jc w:val="center"/>
        <w:rPr>
          <w:rFonts w:ascii="Times New Roman" w:hAnsi="Times New Roman"/>
          <w:b/>
          <w:sz w:val="24"/>
          <w:szCs w:val="24"/>
        </w:rPr>
      </w:pPr>
      <w:r w:rsidRPr="00AE3FBF">
        <w:rPr>
          <w:rFonts w:ascii="Times New Roman" w:hAnsi="Times New Roman"/>
          <w:b/>
          <w:sz w:val="24"/>
          <w:szCs w:val="24"/>
        </w:rPr>
        <w:t>10 класс</w:t>
      </w:r>
    </w:p>
    <w:p w14:paraId="1FC69439" w14:textId="77777777" w:rsidR="00AC400E" w:rsidRPr="00AE3FBF" w:rsidRDefault="00AC400E" w:rsidP="00AC400E">
      <w:pPr>
        <w:pStyle w:val="a4"/>
        <w:jc w:val="center"/>
        <w:rPr>
          <w:rFonts w:ascii="Times New Roman" w:hAnsi="Times New Roman"/>
          <w:b/>
          <w:sz w:val="24"/>
          <w:szCs w:val="24"/>
        </w:rPr>
      </w:pPr>
      <w:r w:rsidRPr="00AE3FBF">
        <w:rPr>
          <w:rFonts w:ascii="Times New Roman" w:hAnsi="Times New Roman"/>
          <w:b/>
          <w:sz w:val="24"/>
          <w:szCs w:val="24"/>
        </w:rPr>
        <w:t>Проверочная работа  «Право  и государство»</w:t>
      </w:r>
    </w:p>
    <w:p w14:paraId="2031064E" w14:textId="77777777" w:rsidR="00AC400E" w:rsidRPr="00AE3FBF" w:rsidRDefault="00AC400E" w:rsidP="00AC400E">
      <w:pPr>
        <w:pStyle w:val="a4"/>
        <w:jc w:val="center"/>
        <w:rPr>
          <w:rFonts w:ascii="Times New Roman" w:hAnsi="Times New Roman"/>
          <w:b/>
          <w:sz w:val="24"/>
          <w:szCs w:val="24"/>
        </w:rPr>
      </w:pPr>
      <w:r w:rsidRPr="00AE3FBF">
        <w:rPr>
          <w:rFonts w:ascii="Times New Roman" w:hAnsi="Times New Roman"/>
          <w:b/>
          <w:sz w:val="24"/>
          <w:szCs w:val="24"/>
        </w:rPr>
        <w:t>Вариант 1</w:t>
      </w:r>
    </w:p>
    <w:p w14:paraId="13CBAFA3" w14:textId="77777777" w:rsidR="00AC400E" w:rsidRPr="00AE3FBF" w:rsidRDefault="00AC400E" w:rsidP="00AC400E">
      <w:pPr>
        <w:pStyle w:val="a4"/>
        <w:rPr>
          <w:rFonts w:ascii="Times New Roman" w:hAnsi="Times New Roman"/>
          <w:bCs/>
          <w:color w:val="000000"/>
          <w:sz w:val="24"/>
          <w:szCs w:val="24"/>
        </w:rPr>
      </w:pPr>
      <w:r w:rsidRPr="00AE3FBF">
        <w:rPr>
          <w:rFonts w:ascii="Times New Roman" w:hAnsi="Times New Roman"/>
          <w:bCs/>
          <w:color w:val="000000"/>
          <w:sz w:val="24"/>
          <w:szCs w:val="24"/>
        </w:rPr>
        <w:t xml:space="preserve">А1. Что свойственно любому государству: </w:t>
      </w:r>
    </w:p>
    <w:p w14:paraId="081DB6C4" w14:textId="77777777" w:rsidR="00AC400E" w:rsidRPr="00AE3FBF" w:rsidRDefault="00AC400E" w:rsidP="00AC400E">
      <w:pPr>
        <w:pStyle w:val="a4"/>
        <w:rPr>
          <w:rFonts w:ascii="Times New Roman" w:hAnsi="Times New Roman"/>
          <w:color w:val="000000"/>
          <w:sz w:val="24"/>
          <w:szCs w:val="24"/>
        </w:rPr>
      </w:pPr>
      <w:r w:rsidRPr="00AE3FBF">
        <w:rPr>
          <w:rFonts w:ascii="Times New Roman" w:hAnsi="Times New Roman"/>
          <w:color w:val="000000"/>
          <w:sz w:val="24"/>
          <w:szCs w:val="24"/>
        </w:rPr>
        <w:t xml:space="preserve">1) рыночная экономическая система;  2) стремление расширить свою территорию; </w:t>
      </w:r>
    </w:p>
    <w:p w14:paraId="76F939AB" w14:textId="77777777" w:rsidR="00AC400E" w:rsidRPr="00AE3FBF" w:rsidRDefault="00AC400E" w:rsidP="00AC400E">
      <w:pPr>
        <w:pStyle w:val="a4"/>
        <w:rPr>
          <w:rFonts w:ascii="Times New Roman" w:hAnsi="Times New Roman"/>
          <w:color w:val="000000"/>
          <w:sz w:val="24"/>
          <w:szCs w:val="24"/>
        </w:rPr>
      </w:pPr>
      <w:r w:rsidRPr="00AE3FBF">
        <w:rPr>
          <w:rFonts w:ascii="Times New Roman" w:hAnsi="Times New Roman"/>
          <w:color w:val="000000"/>
          <w:sz w:val="24"/>
          <w:szCs w:val="24"/>
        </w:rPr>
        <w:t>3) гарантия прав и свобод человека;    4) издание правовых норм.</w:t>
      </w:r>
    </w:p>
    <w:p w14:paraId="5226455D" w14:textId="77777777" w:rsidR="00AC400E" w:rsidRPr="00AE3FBF" w:rsidRDefault="00AC400E" w:rsidP="00AC400E">
      <w:pPr>
        <w:pStyle w:val="a4"/>
        <w:rPr>
          <w:rFonts w:ascii="Times New Roman" w:hAnsi="Times New Roman"/>
          <w:sz w:val="24"/>
          <w:szCs w:val="24"/>
        </w:rPr>
      </w:pPr>
      <w:r w:rsidRPr="00AE3FBF">
        <w:rPr>
          <w:rFonts w:ascii="Times New Roman" w:hAnsi="Times New Roman"/>
          <w:sz w:val="24"/>
          <w:szCs w:val="24"/>
        </w:rPr>
        <w:t>А2. Верны ли следующие суждения?</w:t>
      </w:r>
    </w:p>
    <w:p w14:paraId="213FDE86" w14:textId="77777777" w:rsidR="00AC400E" w:rsidRPr="00AE3FBF" w:rsidRDefault="00AC400E" w:rsidP="00AC400E">
      <w:pPr>
        <w:pStyle w:val="a4"/>
        <w:rPr>
          <w:rFonts w:ascii="Times New Roman" w:hAnsi="Times New Roman"/>
          <w:sz w:val="24"/>
          <w:szCs w:val="24"/>
        </w:rPr>
      </w:pPr>
      <w:r w:rsidRPr="00AE3FBF">
        <w:rPr>
          <w:rFonts w:ascii="Times New Roman" w:hAnsi="Times New Roman"/>
          <w:sz w:val="24"/>
          <w:szCs w:val="24"/>
        </w:rPr>
        <w:t xml:space="preserve">А)  Государство и право тесно взаимосвязаны: государство принимает законы и гарантирует их </w:t>
      </w:r>
    </w:p>
    <w:p w14:paraId="2A487713" w14:textId="77777777" w:rsidR="00AC400E" w:rsidRPr="00AE3FBF" w:rsidRDefault="00AC400E" w:rsidP="00AC400E">
      <w:pPr>
        <w:pStyle w:val="a4"/>
        <w:rPr>
          <w:rFonts w:ascii="Times New Roman" w:hAnsi="Times New Roman"/>
          <w:sz w:val="24"/>
          <w:szCs w:val="24"/>
        </w:rPr>
      </w:pPr>
      <w:r w:rsidRPr="00AE3FBF">
        <w:rPr>
          <w:rFonts w:ascii="Times New Roman" w:hAnsi="Times New Roman"/>
          <w:sz w:val="24"/>
          <w:szCs w:val="24"/>
        </w:rPr>
        <w:t>реализацию, а право закрепляет  обязательные правила деятельности органов государства и должностных лиц.</w:t>
      </w:r>
    </w:p>
    <w:p w14:paraId="390CD6D0" w14:textId="77777777" w:rsidR="00AC400E" w:rsidRPr="00AE3FBF" w:rsidRDefault="00AC400E" w:rsidP="00AC400E">
      <w:pPr>
        <w:pStyle w:val="a4"/>
        <w:rPr>
          <w:rFonts w:ascii="Times New Roman" w:hAnsi="Times New Roman"/>
          <w:sz w:val="24"/>
          <w:szCs w:val="24"/>
        </w:rPr>
      </w:pPr>
      <w:r w:rsidRPr="00AE3FBF">
        <w:rPr>
          <w:rFonts w:ascii="Times New Roman" w:hAnsi="Times New Roman"/>
          <w:sz w:val="24"/>
          <w:szCs w:val="24"/>
        </w:rPr>
        <w:t>Б) Теорий государства и права много, ученые не имеют однозначного ответа на вопрос, почему возникли государства и право.</w:t>
      </w:r>
    </w:p>
    <w:p w14:paraId="3C99CB45" w14:textId="77777777" w:rsidR="00AC400E" w:rsidRPr="00AE3FBF" w:rsidRDefault="00AC400E" w:rsidP="00AC400E">
      <w:pPr>
        <w:pStyle w:val="a4"/>
        <w:rPr>
          <w:rFonts w:ascii="Times New Roman" w:hAnsi="Times New Roman"/>
          <w:color w:val="000000"/>
          <w:sz w:val="24"/>
          <w:szCs w:val="24"/>
        </w:rPr>
      </w:pPr>
      <w:r w:rsidRPr="00AE3FBF">
        <w:rPr>
          <w:rFonts w:ascii="Times New Roman" w:hAnsi="Times New Roman"/>
          <w:color w:val="000000"/>
          <w:sz w:val="24"/>
          <w:szCs w:val="24"/>
        </w:rPr>
        <w:t xml:space="preserve">1) верно только </w:t>
      </w:r>
      <w:proofErr w:type="gramStart"/>
      <w:r w:rsidRPr="00AE3FBF">
        <w:rPr>
          <w:rFonts w:ascii="Times New Roman" w:hAnsi="Times New Roman"/>
          <w:color w:val="000000"/>
          <w:sz w:val="24"/>
          <w:szCs w:val="24"/>
        </w:rPr>
        <w:t xml:space="preserve">А;   </w:t>
      </w:r>
      <w:proofErr w:type="gramEnd"/>
      <w:r w:rsidRPr="00AE3FBF">
        <w:rPr>
          <w:rFonts w:ascii="Times New Roman" w:hAnsi="Times New Roman"/>
          <w:color w:val="000000"/>
          <w:sz w:val="24"/>
          <w:szCs w:val="24"/>
        </w:rPr>
        <w:t>2) верно только Б;   3) верны оба суждения;  4) оба суждения неверны.</w:t>
      </w:r>
    </w:p>
    <w:p w14:paraId="7317EA82" w14:textId="77777777" w:rsidR="00AC400E" w:rsidRPr="005A0257" w:rsidRDefault="00AC400E" w:rsidP="00AC400E">
      <w:pPr>
        <w:pStyle w:val="a4"/>
      </w:pPr>
      <w:r w:rsidRPr="00AE3FBF">
        <w:rPr>
          <w:rFonts w:ascii="Times New Roman" w:hAnsi="Times New Roman"/>
          <w:sz w:val="24"/>
          <w:szCs w:val="24"/>
        </w:rPr>
        <w:t>А3. Суть какой теории происхождения государства состоит в утверждении потребности человека</w:t>
      </w:r>
      <w:r w:rsidRPr="005A0257">
        <w:rPr>
          <w:rFonts w:ascii="Times New Roman" w:hAnsi="Times New Roman"/>
        </w:rPr>
        <w:t xml:space="preserve"> жить в рамках организованного общества?</w:t>
      </w:r>
    </w:p>
    <w:p w14:paraId="778C7243" w14:textId="77777777" w:rsidR="00AC400E" w:rsidRPr="005A0257" w:rsidRDefault="00AC400E" w:rsidP="00AC400E">
      <w:pPr>
        <w:pStyle w:val="1"/>
        <w:spacing w:line="240" w:lineRule="auto"/>
      </w:pPr>
      <w:r w:rsidRPr="005A0257">
        <w:rPr>
          <w:rFonts w:ascii="Times New Roman" w:hAnsi="Times New Roman" w:cs="Times New Roman"/>
        </w:rPr>
        <w:t>а) Органической.</w:t>
      </w:r>
    </w:p>
    <w:p w14:paraId="62086A0D" w14:textId="77777777" w:rsidR="00AC400E" w:rsidRPr="005A0257" w:rsidRDefault="00AC400E" w:rsidP="00AC400E">
      <w:pPr>
        <w:pStyle w:val="1"/>
        <w:spacing w:line="240" w:lineRule="auto"/>
        <w:jc w:val="both"/>
      </w:pPr>
      <w:r w:rsidRPr="005A0257">
        <w:rPr>
          <w:rFonts w:ascii="Times New Roman" w:hAnsi="Times New Roman" w:cs="Times New Roman"/>
        </w:rPr>
        <w:t>б) Естественно-правовой.</w:t>
      </w:r>
    </w:p>
    <w:p w14:paraId="77D95C58" w14:textId="77777777" w:rsidR="00AC400E" w:rsidRPr="005A0257" w:rsidRDefault="00AC400E" w:rsidP="00AC400E">
      <w:pPr>
        <w:pStyle w:val="1"/>
        <w:spacing w:line="240" w:lineRule="auto"/>
        <w:jc w:val="both"/>
        <w:rPr>
          <w:rFonts w:ascii="Times New Roman" w:hAnsi="Times New Roman" w:cs="Times New Roman"/>
        </w:rPr>
      </w:pPr>
      <w:r w:rsidRPr="005A0257">
        <w:rPr>
          <w:rFonts w:ascii="Times New Roman" w:hAnsi="Times New Roman" w:cs="Times New Roman"/>
        </w:rPr>
        <w:t>в) Психологической.</w:t>
      </w:r>
    </w:p>
    <w:p w14:paraId="68B8A430" w14:textId="77777777" w:rsidR="00AC400E" w:rsidRPr="005A0257" w:rsidRDefault="00AC400E" w:rsidP="00AC400E">
      <w:pPr>
        <w:pStyle w:val="1"/>
        <w:spacing w:line="240" w:lineRule="auto"/>
      </w:pPr>
      <w:r w:rsidRPr="005A0257">
        <w:rPr>
          <w:rFonts w:ascii="Times New Roman" w:hAnsi="Times New Roman" w:cs="Times New Roman"/>
        </w:rPr>
        <w:t>А4. Что из перечисленного характеризует историко-материалистическую теорию?</w:t>
      </w:r>
    </w:p>
    <w:p w14:paraId="0E7FA7F9" w14:textId="77777777" w:rsidR="00AC400E" w:rsidRPr="005A0257" w:rsidRDefault="00AC400E" w:rsidP="00AC400E">
      <w:pPr>
        <w:pStyle w:val="1"/>
        <w:spacing w:line="240" w:lineRule="auto"/>
      </w:pPr>
      <w:r w:rsidRPr="005A0257">
        <w:rPr>
          <w:rFonts w:ascii="Times New Roman" w:hAnsi="Times New Roman" w:cs="Times New Roman"/>
        </w:rPr>
        <w:t>а) Одним из представителей этой теории был Фома Аквинский.</w:t>
      </w:r>
    </w:p>
    <w:p w14:paraId="525BA976" w14:textId="77777777" w:rsidR="00AC400E" w:rsidRPr="005A0257" w:rsidRDefault="00AC400E" w:rsidP="00AC400E">
      <w:pPr>
        <w:pStyle w:val="1"/>
        <w:spacing w:line="240" w:lineRule="auto"/>
      </w:pPr>
      <w:r w:rsidRPr="005A0257">
        <w:rPr>
          <w:rFonts w:ascii="Times New Roman" w:hAnsi="Times New Roman" w:cs="Times New Roman"/>
        </w:rPr>
        <w:t>б) Многие современные авторы упрекают  создателей данной теории в разжигании классовой ненависти.</w:t>
      </w:r>
    </w:p>
    <w:p w14:paraId="218101F0" w14:textId="77777777" w:rsidR="00AC400E" w:rsidRPr="005A0257" w:rsidRDefault="00AC400E" w:rsidP="00AC400E">
      <w:pPr>
        <w:pStyle w:val="1"/>
        <w:spacing w:line="240" w:lineRule="auto"/>
      </w:pPr>
      <w:r w:rsidRPr="005A0257">
        <w:rPr>
          <w:rFonts w:ascii="Times New Roman" w:hAnsi="Times New Roman" w:cs="Times New Roman"/>
        </w:rPr>
        <w:t>в) Второе название этой теории – марксистская.</w:t>
      </w:r>
    </w:p>
    <w:p w14:paraId="6D342781" w14:textId="77777777" w:rsidR="00AC400E" w:rsidRPr="005A0257" w:rsidRDefault="00AC400E" w:rsidP="00AC400E">
      <w:pPr>
        <w:pStyle w:val="1"/>
        <w:spacing w:line="240" w:lineRule="auto"/>
      </w:pPr>
      <w:r w:rsidRPr="005A0257">
        <w:rPr>
          <w:rFonts w:ascii="Times New Roman" w:hAnsi="Times New Roman" w:cs="Times New Roman"/>
        </w:rPr>
        <w:t>г) Второе название этой теории – договорная.</w:t>
      </w:r>
    </w:p>
    <w:p w14:paraId="04DC7F78" w14:textId="77777777" w:rsidR="00AC400E" w:rsidRPr="005A0257" w:rsidRDefault="00AC400E" w:rsidP="00AC400E">
      <w:pPr>
        <w:pStyle w:val="1"/>
        <w:spacing w:line="240" w:lineRule="auto"/>
      </w:pPr>
      <w:r w:rsidRPr="005A0257">
        <w:rPr>
          <w:rFonts w:ascii="Times New Roman" w:hAnsi="Times New Roman" w:cs="Times New Roman"/>
        </w:rPr>
        <w:t>д) Данная теория исходит из того, что государство возникло, прежде всего, в силу экономических причин.</w:t>
      </w:r>
    </w:p>
    <w:p w14:paraId="1A12DEF6" w14:textId="77777777" w:rsidR="00AC400E" w:rsidRPr="005A0257" w:rsidRDefault="00AC400E" w:rsidP="00AC400E">
      <w:pPr>
        <w:pStyle w:val="1"/>
        <w:spacing w:line="240" w:lineRule="auto"/>
        <w:rPr>
          <w:rFonts w:ascii="Times New Roman" w:hAnsi="Times New Roman" w:cs="Times New Roman"/>
        </w:rPr>
      </w:pPr>
      <w:r w:rsidRPr="005A0257">
        <w:rPr>
          <w:rFonts w:ascii="Times New Roman" w:hAnsi="Times New Roman" w:cs="Times New Roman"/>
        </w:rPr>
        <w:t>е) Одним из представителей этой теории был В. И. Ленин.</w:t>
      </w:r>
    </w:p>
    <w:p w14:paraId="610037F7" w14:textId="77777777" w:rsidR="00AC400E" w:rsidRPr="005A0257" w:rsidRDefault="00AC400E" w:rsidP="00AC400E">
      <w:pPr>
        <w:pStyle w:val="1"/>
        <w:spacing w:line="240" w:lineRule="auto"/>
      </w:pPr>
      <w:r w:rsidRPr="005A0257">
        <w:rPr>
          <w:rFonts w:ascii="Times New Roman" w:hAnsi="Times New Roman" w:cs="Times New Roman"/>
        </w:rPr>
        <w:t>А5. Какое второе название естественно-правовой теории происхождения государства?</w:t>
      </w:r>
    </w:p>
    <w:p w14:paraId="606FEC33" w14:textId="77777777" w:rsidR="00AC400E" w:rsidRPr="005A0257" w:rsidRDefault="00AC400E" w:rsidP="00AC400E">
      <w:pPr>
        <w:pStyle w:val="1"/>
        <w:spacing w:line="240" w:lineRule="auto"/>
      </w:pPr>
      <w:r w:rsidRPr="005A0257">
        <w:rPr>
          <w:rFonts w:ascii="Times New Roman" w:hAnsi="Times New Roman" w:cs="Times New Roman"/>
        </w:rPr>
        <w:lastRenderedPageBreak/>
        <w:t>а) Теологическая.</w:t>
      </w:r>
    </w:p>
    <w:p w14:paraId="40C548D4" w14:textId="77777777" w:rsidR="00AC400E" w:rsidRPr="005A0257" w:rsidRDefault="00AC400E" w:rsidP="00AC400E">
      <w:pPr>
        <w:pStyle w:val="1"/>
        <w:spacing w:line="240" w:lineRule="auto"/>
      </w:pPr>
      <w:r w:rsidRPr="005A0257">
        <w:rPr>
          <w:rFonts w:ascii="Times New Roman" w:hAnsi="Times New Roman" w:cs="Times New Roman"/>
        </w:rPr>
        <w:t>б) Марксистская.</w:t>
      </w:r>
    </w:p>
    <w:p w14:paraId="6B87C0DC" w14:textId="77777777" w:rsidR="00AC400E" w:rsidRPr="005A0257" w:rsidRDefault="00AC400E" w:rsidP="00AC400E">
      <w:pPr>
        <w:pStyle w:val="1"/>
        <w:spacing w:line="240" w:lineRule="auto"/>
        <w:rPr>
          <w:rFonts w:ascii="Times New Roman" w:hAnsi="Times New Roman" w:cs="Times New Roman"/>
        </w:rPr>
      </w:pPr>
      <w:r w:rsidRPr="005A0257">
        <w:rPr>
          <w:rFonts w:ascii="Times New Roman" w:hAnsi="Times New Roman" w:cs="Times New Roman"/>
        </w:rPr>
        <w:t>в) Договорная.</w:t>
      </w:r>
    </w:p>
    <w:p w14:paraId="51FE9B93" w14:textId="77777777" w:rsidR="00AC400E" w:rsidRPr="00AE3FBF" w:rsidRDefault="00AC400E" w:rsidP="00AC400E">
      <w:pPr>
        <w:pStyle w:val="a4"/>
        <w:rPr>
          <w:rFonts w:ascii="Times New Roman" w:hAnsi="Times New Roman"/>
          <w:sz w:val="24"/>
          <w:szCs w:val="24"/>
        </w:rPr>
      </w:pPr>
      <w:r w:rsidRPr="00AE3FBF">
        <w:rPr>
          <w:rFonts w:ascii="Times New Roman" w:hAnsi="Times New Roman"/>
          <w:sz w:val="24"/>
          <w:szCs w:val="24"/>
        </w:rPr>
        <w:t>А6. Теория насилия происхождения государства и права…</w:t>
      </w:r>
    </w:p>
    <w:p w14:paraId="2FA346B9" w14:textId="77777777" w:rsidR="00AC400E" w:rsidRPr="00AE3FBF" w:rsidRDefault="00AC400E" w:rsidP="00AC400E">
      <w:pPr>
        <w:pStyle w:val="a4"/>
        <w:rPr>
          <w:rFonts w:ascii="Times New Roman" w:hAnsi="Times New Roman"/>
          <w:sz w:val="24"/>
          <w:szCs w:val="24"/>
        </w:rPr>
      </w:pPr>
      <w:r w:rsidRPr="00AE3FBF">
        <w:rPr>
          <w:rFonts w:ascii="Times New Roman" w:hAnsi="Times New Roman"/>
          <w:sz w:val="24"/>
          <w:szCs w:val="24"/>
        </w:rPr>
        <w:t>а)  рассматривает государство как результат божественного творения;</w:t>
      </w:r>
    </w:p>
    <w:p w14:paraId="25DCE566" w14:textId="77777777" w:rsidR="00AC400E" w:rsidRPr="00AE3FBF" w:rsidRDefault="00AC400E" w:rsidP="00AC400E">
      <w:pPr>
        <w:pStyle w:val="a4"/>
        <w:rPr>
          <w:rFonts w:ascii="Times New Roman" w:hAnsi="Times New Roman"/>
          <w:sz w:val="24"/>
          <w:szCs w:val="24"/>
        </w:rPr>
      </w:pPr>
      <w:r w:rsidRPr="00AE3FBF">
        <w:rPr>
          <w:rFonts w:ascii="Times New Roman" w:hAnsi="Times New Roman"/>
          <w:sz w:val="24"/>
          <w:szCs w:val="24"/>
        </w:rPr>
        <w:t>б) рассматривает государство как образованное путем завоеваний и притеснений слабейших племен сильнейшими;</w:t>
      </w:r>
    </w:p>
    <w:p w14:paraId="26594AC1" w14:textId="77777777" w:rsidR="00AC400E" w:rsidRPr="00AE3FBF" w:rsidRDefault="00AC400E" w:rsidP="00AC400E">
      <w:pPr>
        <w:pStyle w:val="a4"/>
        <w:rPr>
          <w:rFonts w:ascii="Times New Roman" w:hAnsi="Times New Roman"/>
          <w:sz w:val="24"/>
          <w:szCs w:val="24"/>
        </w:rPr>
      </w:pPr>
      <w:r w:rsidRPr="00AE3FBF">
        <w:rPr>
          <w:rFonts w:ascii="Times New Roman" w:hAnsi="Times New Roman"/>
          <w:sz w:val="24"/>
          <w:szCs w:val="24"/>
        </w:rPr>
        <w:t>в) рассматривает государство как результат появления и разрастания семьи;</w:t>
      </w:r>
    </w:p>
    <w:p w14:paraId="4A9599A4" w14:textId="77777777" w:rsidR="00AC400E" w:rsidRPr="00AE3FBF" w:rsidRDefault="00AC400E" w:rsidP="00AC400E">
      <w:pPr>
        <w:pStyle w:val="a4"/>
        <w:rPr>
          <w:rFonts w:ascii="Times New Roman" w:hAnsi="Times New Roman"/>
          <w:sz w:val="24"/>
          <w:szCs w:val="24"/>
        </w:rPr>
      </w:pPr>
      <w:r w:rsidRPr="00AE3FBF">
        <w:rPr>
          <w:rFonts w:ascii="Times New Roman" w:hAnsi="Times New Roman"/>
          <w:sz w:val="24"/>
          <w:szCs w:val="24"/>
        </w:rPr>
        <w:t xml:space="preserve">г) рассматривает государство как результат объединения людей на добровольной основе </w:t>
      </w:r>
    </w:p>
    <w:p w14:paraId="68340603" w14:textId="77777777" w:rsidR="00AC400E" w:rsidRPr="00AE3FBF" w:rsidRDefault="00AC400E" w:rsidP="00AC400E">
      <w:pPr>
        <w:pStyle w:val="a4"/>
        <w:rPr>
          <w:rFonts w:ascii="Times New Roman" w:hAnsi="Times New Roman"/>
          <w:sz w:val="24"/>
          <w:szCs w:val="24"/>
        </w:rPr>
      </w:pPr>
      <w:r w:rsidRPr="00AE3FBF">
        <w:rPr>
          <w:rFonts w:ascii="Times New Roman" w:hAnsi="Times New Roman"/>
          <w:sz w:val="24"/>
          <w:szCs w:val="24"/>
        </w:rPr>
        <w:t>А7. Согласно теории «Естественного права» естественные права …</w:t>
      </w:r>
      <w:r w:rsidRPr="00AE3FBF">
        <w:rPr>
          <w:rFonts w:ascii="Times New Roman" w:hAnsi="Times New Roman"/>
          <w:sz w:val="24"/>
          <w:szCs w:val="24"/>
        </w:rPr>
        <w:br/>
      </w:r>
      <w:r w:rsidRPr="00AE3FBF">
        <w:rPr>
          <w:rStyle w:val="a7"/>
          <w:rFonts w:ascii="Times New Roman" w:hAnsi="Times New Roman"/>
          <w:sz w:val="24"/>
          <w:szCs w:val="24"/>
        </w:rPr>
        <w:t>а) человек приобретает от рождения</w:t>
      </w:r>
      <w:r w:rsidRPr="00AE3FBF">
        <w:rPr>
          <w:rFonts w:ascii="Times New Roman" w:hAnsi="Times New Roman"/>
          <w:sz w:val="24"/>
          <w:szCs w:val="24"/>
        </w:rPr>
        <w:br/>
        <w:t>б) человек получает от государства</w:t>
      </w:r>
      <w:r w:rsidRPr="00AE3FBF">
        <w:rPr>
          <w:rFonts w:ascii="Times New Roman" w:hAnsi="Times New Roman"/>
          <w:sz w:val="24"/>
          <w:szCs w:val="24"/>
        </w:rPr>
        <w:br/>
        <w:t>в) принадлежат только гражданину данного государства</w:t>
      </w:r>
    </w:p>
    <w:p w14:paraId="2ED78E56" w14:textId="77777777" w:rsidR="00AC400E" w:rsidRPr="00715FFB" w:rsidRDefault="00AC400E" w:rsidP="00AC400E">
      <w:pPr>
        <w:pStyle w:val="1"/>
        <w:spacing w:line="240" w:lineRule="auto"/>
        <w:jc w:val="both"/>
        <w:rPr>
          <w:rFonts w:ascii="Times New Roman" w:hAnsi="Times New Roman" w:cs="Times New Roman"/>
        </w:rPr>
      </w:pPr>
      <w:r w:rsidRPr="00715FFB">
        <w:rPr>
          <w:rFonts w:ascii="Times New Roman" w:hAnsi="Times New Roman" w:cs="Times New Roman"/>
          <w:b/>
          <w:i/>
        </w:rPr>
        <w:t>Часть В.Определите, о каких теориях происхождения государства идет речь в следующих отрывках:</w:t>
      </w:r>
    </w:p>
    <w:p w14:paraId="1E7C4CA4" w14:textId="77777777" w:rsidR="00AC400E" w:rsidRPr="00715FFB" w:rsidRDefault="00AC400E" w:rsidP="00AC400E">
      <w:pPr>
        <w:pStyle w:val="1"/>
        <w:spacing w:line="240" w:lineRule="auto"/>
        <w:jc w:val="both"/>
        <w:rPr>
          <w:rFonts w:ascii="Times New Roman" w:hAnsi="Times New Roman" w:cs="Times New Roman"/>
        </w:rPr>
      </w:pPr>
      <w:r w:rsidRPr="00715FFB">
        <w:rPr>
          <w:rFonts w:ascii="Times New Roman" w:hAnsi="Times New Roman" w:cs="Times New Roman"/>
          <w:b/>
        </w:rPr>
        <w:t>1.</w:t>
      </w:r>
      <w:r w:rsidRPr="00715FFB">
        <w:rPr>
          <w:rFonts w:ascii="Times New Roman" w:hAnsi="Times New Roman" w:cs="Times New Roman"/>
        </w:rPr>
        <w:t>Основатели Церкви имели два меча; один они оставили себе, вложив его в ножны. Второй вручили государям для того, чтобы те могли управлять государствами и решать споры с другими странами. При этом процесс сотворения государства подобен процессу сотворения Богом мира.</w:t>
      </w:r>
    </w:p>
    <w:p w14:paraId="2194E96D" w14:textId="77777777" w:rsidR="00AC400E" w:rsidRPr="00715FFB" w:rsidRDefault="00AC400E" w:rsidP="00AC400E">
      <w:pPr>
        <w:pStyle w:val="1"/>
        <w:spacing w:line="240" w:lineRule="auto"/>
        <w:jc w:val="both"/>
        <w:rPr>
          <w:rFonts w:ascii="Times New Roman" w:hAnsi="Times New Roman" w:cs="Times New Roman"/>
        </w:rPr>
      </w:pPr>
      <w:r w:rsidRPr="00715FFB">
        <w:rPr>
          <w:rFonts w:ascii="Times New Roman" w:hAnsi="Times New Roman" w:cs="Times New Roman"/>
          <w:b/>
        </w:rPr>
        <w:t>2.</w:t>
      </w:r>
      <w:r w:rsidRPr="00715FFB">
        <w:rPr>
          <w:rFonts w:ascii="Times New Roman" w:hAnsi="Times New Roman" w:cs="Times New Roman"/>
        </w:rPr>
        <w:t xml:space="preserve"> Государства появились в результате коренных изменений в экономике и в самом первобытном обществе. Произошло разделение труда. Появились богатые и бедные, образовались классы. Чтобы управлять в этих новых условиях, потребовалась сила, которая подавляла бы эксплуатируемых и защищала интересы богатых. Такой силой стало государство.</w:t>
      </w:r>
    </w:p>
    <w:p w14:paraId="68CBB6C3" w14:textId="77777777" w:rsidR="00AC400E" w:rsidRPr="00715FFB" w:rsidRDefault="00AC400E" w:rsidP="00AC400E">
      <w:pPr>
        <w:pStyle w:val="1"/>
        <w:spacing w:line="240" w:lineRule="auto"/>
        <w:jc w:val="both"/>
        <w:rPr>
          <w:rFonts w:ascii="Times New Roman" w:hAnsi="Times New Roman" w:cs="Times New Roman"/>
        </w:rPr>
      </w:pPr>
      <w:r w:rsidRPr="00715FFB">
        <w:rPr>
          <w:rFonts w:ascii="Times New Roman" w:hAnsi="Times New Roman" w:cs="Times New Roman"/>
          <w:b/>
        </w:rPr>
        <w:t>3.</w:t>
      </w:r>
      <w:r w:rsidRPr="00715FFB">
        <w:rPr>
          <w:rFonts w:ascii="Times New Roman" w:hAnsi="Times New Roman" w:cs="Times New Roman"/>
        </w:rPr>
        <w:t xml:space="preserve"> Человеческие расы физически и психически неравноценны. Есть расы высшие и низшие. Высшие расы призваны господствовать над остальными с помощью государства и законов.</w:t>
      </w:r>
    </w:p>
    <w:p w14:paraId="6A2F5192" w14:textId="77777777" w:rsidR="00AC400E" w:rsidRPr="00715FFB" w:rsidRDefault="00AC400E" w:rsidP="00AC400E">
      <w:pPr>
        <w:pStyle w:val="1"/>
        <w:spacing w:line="240" w:lineRule="auto"/>
        <w:jc w:val="both"/>
        <w:rPr>
          <w:rFonts w:ascii="Times New Roman" w:hAnsi="Times New Roman" w:cs="Times New Roman"/>
        </w:rPr>
      </w:pPr>
      <w:r w:rsidRPr="00715FFB">
        <w:rPr>
          <w:rFonts w:ascii="Times New Roman" w:hAnsi="Times New Roman" w:cs="Times New Roman"/>
          <w:b/>
        </w:rPr>
        <w:t xml:space="preserve">4. </w:t>
      </w:r>
      <w:r w:rsidRPr="00715FFB">
        <w:rPr>
          <w:rFonts w:ascii="Times New Roman" w:hAnsi="Times New Roman" w:cs="Times New Roman"/>
        </w:rPr>
        <w:t>Войны, грубая сила – вот «повивальная бабка» государства. Государство создается завоевателями, чтобы поддержать господство над побежденными.</w:t>
      </w:r>
    </w:p>
    <w:p w14:paraId="34593C1C" w14:textId="77777777" w:rsidR="00AC400E" w:rsidRPr="00715FFB" w:rsidRDefault="00AC400E" w:rsidP="00AC400E">
      <w:pPr>
        <w:pStyle w:val="1"/>
        <w:spacing w:line="240" w:lineRule="auto"/>
        <w:jc w:val="both"/>
        <w:rPr>
          <w:rFonts w:ascii="Times New Roman" w:hAnsi="Times New Roman" w:cs="Times New Roman"/>
        </w:rPr>
      </w:pPr>
      <w:r w:rsidRPr="00715FFB">
        <w:rPr>
          <w:rFonts w:ascii="Times New Roman" w:hAnsi="Times New Roman" w:cs="Times New Roman"/>
          <w:b/>
        </w:rPr>
        <w:t xml:space="preserve">5. </w:t>
      </w:r>
      <w:r w:rsidRPr="00715FFB">
        <w:rPr>
          <w:rFonts w:ascii="Times New Roman" w:hAnsi="Times New Roman" w:cs="Times New Roman"/>
        </w:rPr>
        <w:t>Государство происходит из семьи и является результатом ее разрастания. Оно – высшая форма человеческого общения. Государственная власть – это продолжение отцовской власти, власти главы семьи.</w:t>
      </w:r>
    </w:p>
    <w:p w14:paraId="5E63D17E" w14:textId="77777777" w:rsidR="00AC400E" w:rsidRPr="00715FFB" w:rsidRDefault="00AC400E" w:rsidP="00AC400E">
      <w:pPr>
        <w:pStyle w:val="1"/>
        <w:spacing w:line="240" w:lineRule="auto"/>
        <w:jc w:val="both"/>
        <w:rPr>
          <w:rFonts w:ascii="Times New Roman" w:hAnsi="Times New Roman" w:cs="Times New Roman"/>
        </w:rPr>
      </w:pPr>
      <w:r w:rsidRPr="00715FFB">
        <w:rPr>
          <w:rFonts w:ascii="Times New Roman" w:hAnsi="Times New Roman" w:cs="Times New Roman"/>
          <w:b/>
        </w:rPr>
        <w:t xml:space="preserve">6. </w:t>
      </w:r>
      <w:r w:rsidRPr="00715FFB">
        <w:rPr>
          <w:rFonts w:ascii="Times New Roman" w:hAnsi="Times New Roman" w:cs="Times New Roman"/>
        </w:rPr>
        <w:t>Теория имеет долгую историю, но наибольшего своего разви</w:t>
      </w:r>
      <w:r w:rsidRPr="00715FFB">
        <w:rPr>
          <w:rFonts w:ascii="Times New Roman" w:hAnsi="Times New Roman" w:cs="Times New Roman"/>
        </w:rPr>
        <w:softHyphen/>
        <w:t>тия и даже практического применения она достигла в средние века - в пе</w:t>
      </w:r>
      <w:r w:rsidRPr="00715FFB">
        <w:rPr>
          <w:rFonts w:ascii="Times New Roman" w:hAnsi="Times New Roman" w:cs="Times New Roman"/>
        </w:rPr>
        <w:softHyphen/>
        <w:t>риод расцвета колониализма и в первой половине XX в. - в период появле</w:t>
      </w:r>
      <w:r w:rsidRPr="00715FFB">
        <w:rPr>
          <w:rFonts w:ascii="Times New Roman" w:hAnsi="Times New Roman" w:cs="Times New Roman"/>
        </w:rPr>
        <w:softHyphen/>
        <w:t>ния в Европе фашизма.</w:t>
      </w:r>
    </w:p>
    <w:p w14:paraId="3668A804" w14:textId="77777777" w:rsidR="00AC400E" w:rsidRDefault="00AC400E" w:rsidP="00AC400E">
      <w:pPr>
        <w:pStyle w:val="1"/>
        <w:spacing w:line="240" w:lineRule="auto"/>
        <w:jc w:val="both"/>
        <w:rPr>
          <w:rFonts w:ascii="Times New Roman" w:hAnsi="Times New Roman" w:cs="Times New Roman"/>
        </w:rPr>
      </w:pPr>
      <w:r w:rsidRPr="00715FFB">
        <w:rPr>
          <w:rFonts w:ascii="Times New Roman" w:hAnsi="Times New Roman" w:cs="Times New Roman"/>
          <w:b/>
        </w:rPr>
        <w:t xml:space="preserve">7. </w:t>
      </w:r>
      <w:r w:rsidRPr="00715FFB">
        <w:rPr>
          <w:rFonts w:ascii="Times New Roman" w:hAnsi="Times New Roman" w:cs="Times New Roman"/>
        </w:rPr>
        <w:t>Государство появляется потому, что у одних людей сильна потребность властвовать, а у других – подчиняться. Народ – пассивная масса, предназначенная для подчинения. Властвуют люди, одаренные качествами лидеров, правителей, хозяев.</w:t>
      </w:r>
    </w:p>
    <w:p w14:paraId="680261BD" w14:textId="77777777" w:rsidR="00AC400E" w:rsidRDefault="00AC400E" w:rsidP="00AC400E">
      <w:pPr>
        <w:pStyle w:val="1"/>
        <w:spacing w:line="240" w:lineRule="auto"/>
        <w:jc w:val="both"/>
        <w:rPr>
          <w:rFonts w:ascii="Times New Roman" w:hAnsi="Times New Roman" w:cs="Times New Roman"/>
          <w:b/>
          <w:i/>
          <w:sz w:val="24"/>
        </w:rPr>
      </w:pPr>
      <w:r>
        <w:rPr>
          <w:rFonts w:ascii="Times New Roman" w:hAnsi="Times New Roman" w:cs="Times New Roman"/>
          <w:b/>
          <w:i/>
          <w:sz w:val="24"/>
        </w:rPr>
        <w:t xml:space="preserve">Часть С.    </w:t>
      </w:r>
    </w:p>
    <w:p w14:paraId="3E6C8A05" w14:textId="77777777" w:rsidR="00AC400E" w:rsidRPr="005A0257" w:rsidRDefault="00AC400E" w:rsidP="00AC400E">
      <w:pPr>
        <w:pStyle w:val="1"/>
        <w:spacing w:line="240" w:lineRule="auto"/>
        <w:jc w:val="both"/>
        <w:rPr>
          <w:rFonts w:ascii="Times New Roman" w:hAnsi="Times New Roman" w:cs="Times New Roman"/>
        </w:rPr>
      </w:pPr>
      <w:r>
        <w:rPr>
          <w:rFonts w:ascii="Times New Roman" w:hAnsi="Times New Roman" w:cs="Times New Roman"/>
          <w:b/>
          <w:i/>
          <w:sz w:val="24"/>
        </w:rPr>
        <w:t>С1. Прочитайте текст и ответьте на вопросы.</w:t>
      </w:r>
    </w:p>
    <w:p w14:paraId="64F7AD0B" w14:textId="77777777" w:rsidR="00AC400E" w:rsidRDefault="00AC400E" w:rsidP="00AC400E">
      <w:pPr>
        <w:pStyle w:val="1"/>
        <w:spacing w:line="240" w:lineRule="auto"/>
        <w:ind w:firstLine="720"/>
        <w:jc w:val="both"/>
      </w:pPr>
      <w:r>
        <w:rPr>
          <w:rFonts w:ascii="Times New Roman" w:hAnsi="Times New Roman" w:cs="Times New Roman"/>
          <w:sz w:val="24"/>
        </w:rPr>
        <w:t xml:space="preserve">                                                             Жан Боден</w:t>
      </w:r>
    </w:p>
    <w:p w14:paraId="0CB666ED" w14:textId="77777777" w:rsidR="00AC400E" w:rsidRDefault="00AC400E" w:rsidP="00AC400E">
      <w:pPr>
        <w:pStyle w:val="1"/>
        <w:spacing w:line="240" w:lineRule="auto"/>
        <w:ind w:firstLine="720"/>
        <w:jc w:val="both"/>
      </w:pPr>
      <w:r>
        <w:rPr>
          <w:rFonts w:ascii="Times New Roman" w:hAnsi="Times New Roman" w:cs="Times New Roman"/>
          <w:sz w:val="24"/>
        </w:rPr>
        <w:t>Государство есть осуществление суверенной властью справедливого управления многими семьями и тем, что находится в их общем владении.</w:t>
      </w:r>
    </w:p>
    <w:p w14:paraId="4C97431A" w14:textId="77777777" w:rsidR="00AC400E" w:rsidRDefault="00AC400E" w:rsidP="00AC400E">
      <w:pPr>
        <w:pStyle w:val="1"/>
        <w:spacing w:line="240" w:lineRule="auto"/>
        <w:ind w:firstLine="720"/>
        <w:jc w:val="both"/>
      </w:pPr>
      <w:r>
        <w:rPr>
          <w:rFonts w:ascii="Times New Roman" w:hAnsi="Times New Roman" w:cs="Times New Roman"/>
          <w:sz w:val="24"/>
        </w:rPr>
        <w:t xml:space="preserve">Всякое государство либо происходит от семьи, которая постепенно размножается, либо сразу учреждается посредством собирания народа воедино, либо образуется из колонии, происшедшей от другого государства подобно пчелиному рою или подобно ветви, отделенной от дерева и посаженной в почву. &lt;…&gt; Но и те и другие государства учреждаются по принуждению сильнейших или же в результате согласия одних людей добровольно передать в подчинение других людей всю свою свободу </w:t>
      </w:r>
      <w:proofErr w:type="gramStart"/>
      <w:r>
        <w:rPr>
          <w:rFonts w:ascii="Times New Roman" w:hAnsi="Times New Roman" w:cs="Times New Roman"/>
          <w:sz w:val="24"/>
        </w:rPr>
        <w:t>целиком, с тем, чтобы</w:t>
      </w:r>
      <w:proofErr w:type="gramEnd"/>
      <w:r>
        <w:rPr>
          <w:rFonts w:ascii="Times New Roman" w:hAnsi="Times New Roman" w:cs="Times New Roman"/>
          <w:sz w:val="24"/>
        </w:rPr>
        <w:t xml:space="preserve"> эти последние ею распоряжались, опираясь на суверенную власть, либо без всяких законов, либо на основе определенных законов и на определенных условиях. Государство должно обладать достаточной территорией и местностью, пригодной для жителей, достаточно обильным плодородием страны, множеством скота для пропитания и одежды для подданных, а чтобы сохранять их здоровье – мягкостью климата, температуры воздуха, доброкачественной водой, а для защиты народа и пристанища для него – материалами, пригодными для строительства домов и крепостей, если местность сама по себе не является достаточно укрытой и естественно приспособленной к защите. Это – первые вещи, которым больше всего уделяется забот во всяком государстве.</w:t>
      </w:r>
    </w:p>
    <w:p w14:paraId="61F60E57" w14:textId="77777777" w:rsidR="00AC400E" w:rsidRPr="00A14664" w:rsidRDefault="00AC400E" w:rsidP="00AC400E">
      <w:pPr>
        <w:pStyle w:val="1"/>
        <w:spacing w:line="240" w:lineRule="auto"/>
        <w:jc w:val="both"/>
        <w:rPr>
          <w:sz w:val="20"/>
          <w:szCs w:val="20"/>
        </w:rPr>
      </w:pPr>
      <w:r>
        <w:rPr>
          <w:rFonts w:ascii="Times New Roman" w:hAnsi="Times New Roman" w:cs="Times New Roman"/>
          <w:i/>
          <w:sz w:val="20"/>
          <w:szCs w:val="20"/>
        </w:rPr>
        <w:t>(</w:t>
      </w:r>
      <w:r w:rsidRPr="00A14664">
        <w:rPr>
          <w:rFonts w:ascii="Times New Roman" w:hAnsi="Times New Roman" w:cs="Times New Roman"/>
          <w:i/>
          <w:sz w:val="20"/>
          <w:szCs w:val="20"/>
        </w:rPr>
        <w:t>Боден Ж. Шесть книг о государстве.</w:t>
      </w:r>
      <w:r w:rsidRPr="00A14664">
        <w:rPr>
          <w:rFonts w:ascii="Times New Roman" w:hAnsi="Times New Roman" w:cs="Times New Roman"/>
          <w:sz w:val="20"/>
          <w:szCs w:val="20"/>
        </w:rPr>
        <w:t xml:space="preserve"> – </w:t>
      </w:r>
      <w:r w:rsidRPr="00A14664">
        <w:rPr>
          <w:rFonts w:ascii="Times New Roman" w:hAnsi="Times New Roman" w:cs="Times New Roman"/>
          <w:i/>
          <w:sz w:val="20"/>
          <w:szCs w:val="20"/>
        </w:rPr>
        <w:t xml:space="preserve">Цит. по: Политика. Право. </w:t>
      </w:r>
      <w:proofErr w:type="spellStart"/>
      <w:r w:rsidRPr="00A14664">
        <w:rPr>
          <w:rFonts w:ascii="Times New Roman" w:hAnsi="Times New Roman" w:cs="Times New Roman"/>
          <w:i/>
          <w:sz w:val="20"/>
          <w:szCs w:val="20"/>
        </w:rPr>
        <w:t>Граждановедение</w:t>
      </w:r>
      <w:proofErr w:type="spellEnd"/>
      <w:r w:rsidRPr="00A14664">
        <w:rPr>
          <w:rFonts w:ascii="Times New Roman" w:hAnsi="Times New Roman" w:cs="Times New Roman"/>
          <w:i/>
          <w:sz w:val="20"/>
          <w:szCs w:val="20"/>
        </w:rPr>
        <w:t xml:space="preserve">. Школьный практикум. 9-11 </w:t>
      </w:r>
      <w:proofErr w:type="spellStart"/>
      <w:r w:rsidRPr="00A14664">
        <w:rPr>
          <w:rFonts w:ascii="Times New Roman" w:hAnsi="Times New Roman" w:cs="Times New Roman"/>
          <w:i/>
          <w:sz w:val="20"/>
          <w:szCs w:val="20"/>
        </w:rPr>
        <w:t>кл</w:t>
      </w:r>
      <w:proofErr w:type="spellEnd"/>
      <w:r w:rsidRPr="00A14664">
        <w:rPr>
          <w:rFonts w:ascii="Times New Roman" w:hAnsi="Times New Roman" w:cs="Times New Roman"/>
          <w:i/>
          <w:sz w:val="20"/>
          <w:szCs w:val="20"/>
        </w:rPr>
        <w:t>.</w:t>
      </w:r>
      <w:r>
        <w:rPr>
          <w:rFonts w:ascii="Times New Roman" w:hAnsi="Times New Roman" w:cs="Times New Roman"/>
          <w:i/>
          <w:sz w:val="20"/>
          <w:szCs w:val="20"/>
        </w:rPr>
        <w:t>)</w:t>
      </w:r>
    </w:p>
    <w:p w14:paraId="37910DE7" w14:textId="77777777" w:rsidR="00AC400E" w:rsidRDefault="00AC400E" w:rsidP="00AC400E">
      <w:pPr>
        <w:pStyle w:val="1"/>
        <w:spacing w:line="240" w:lineRule="auto"/>
        <w:ind w:firstLine="720"/>
        <w:jc w:val="both"/>
      </w:pPr>
      <w:r>
        <w:rPr>
          <w:rFonts w:ascii="Times New Roman" w:hAnsi="Times New Roman" w:cs="Times New Roman"/>
          <w:i/>
          <w:sz w:val="24"/>
        </w:rPr>
        <w:lastRenderedPageBreak/>
        <w:t xml:space="preserve"> Вопросы:</w:t>
      </w:r>
    </w:p>
    <w:p w14:paraId="52CF18C7" w14:textId="77777777" w:rsidR="00AC400E" w:rsidRDefault="00AC400E" w:rsidP="00AC400E">
      <w:pPr>
        <w:pStyle w:val="1"/>
        <w:spacing w:line="240" w:lineRule="auto"/>
        <w:jc w:val="both"/>
      </w:pPr>
      <w:r>
        <w:rPr>
          <w:rFonts w:ascii="Times New Roman" w:hAnsi="Times New Roman" w:cs="Times New Roman"/>
          <w:sz w:val="24"/>
        </w:rPr>
        <w:t>1. Каковы способы образования государства по Ж. Бодену?</w:t>
      </w:r>
    </w:p>
    <w:p w14:paraId="6DF67D88" w14:textId="77777777" w:rsidR="00AC400E" w:rsidRDefault="00AC400E" w:rsidP="00AC400E">
      <w:pPr>
        <w:pStyle w:val="1"/>
        <w:spacing w:line="240" w:lineRule="auto"/>
        <w:jc w:val="both"/>
      </w:pPr>
      <w:r>
        <w:rPr>
          <w:rFonts w:ascii="Times New Roman" w:hAnsi="Times New Roman" w:cs="Times New Roman"/>
          <w:sz w:val="24"/>
        </w:rPr>
        <w:t>2. Какие признаки государства выделил Ж. Боден?</w:t>
      </w:r>
    </w:p>
    <w:p w14:paraId="243AB22F" w14:textId="77777777" w:rsidR="00AC400E" w:rsidRDefault="00AC400E" w:rsidP="00AC400E">
      <w:pPr>
        <w:pStyle w:val="1"/>
        <w:spacing w:line="240" w:lineRule="auto"/>
        <w:jc w:val="both"/>
      </w:pPr>
      <w:r>
        <w:rPr>
          <w:rFonts w:ascii="Times New Roman" w:hAnsi="Times New Roman" w:cs="Times New Roman"/>
          <w:sz w:val="24"/>
        </w:rPr>
        <w:t>3. Разделяете ли вы точку зрения Ж. Бодена на признаки государства? Объясните свое суждение.</w:t>
      </w:r>
    </w:p>
    <w:p w14:paraId="7AD27E93" w14:textId="77777777" w:rsidR="00AC400E" w:rsidRDefault="00AC400E" w:rsidP="00AC400E">
      <w:pPr>
        <w:pStyle w:val="1"/>
        <w:spacing w:line="240" w:lineRule="auto"/>
        <w:jc w:val="both"/>
      </w:pPr>
      <w:r>
        <w:rPr>
          <w:rFonts w:ascii="Times New Roman" w:hAnsi="Times New Roman" w:cs="Times New Roman"/>
          <w:sz w:val="24"/>
        </w:rPr>
        <w:t>4. Как, по мнению Ж. Бодена, возникает государство?</w:t>
      </w:r>
    </w:p>
    <w:p w14:paraId="784ED4DF" w14:textId="77777777" w:rsidR="00AC400E" w:rsidRDefault="00AC400E" w:rsidP="00AC400E">
      <w:pPr>
        <w:pStyle w:val="1"/>
        <w:spacing w:line="240" w:lineRule="auto"/>
        <w:jc w:val="both"/>
      </w:pPr>
      <w:r>
        <w:rPr>
          <w:rFonts w:ascii="Times New Roman" w:hAnsi="Times New Roman" w:cs="Times New Roman"/>
          <w:sz w:val="24"/>
        </w:rPr>
        <w:t>5. В чем идеи Ж. Бодена о государстве созвучны современным представлениям?</w:t>
      </w:r>
    </w:p>
    <w:p w14:paraId="03495871" w14:textId="77777777" w:rsidR="00AC400E" w:rsidRDefault="00AC400E" w:rsidP="00AC400E">
      <w:pPr>
        <w:pStyle w:val="1"/>
        <w:spacing w:line="240" w:lineRule="auto"/>
        <w:jc w:val="both"/>
        <w:rPr>
          <w:rFonts w:ascii="Times New Roman" w:hAnsi="Times New Roman" w:cs="Times New Roman"/>
          <w:sz w:val="24"/>
        </w:rPr>
      </w:pPr>
      <w:r>
        <w:rPr>
          <w:rFonts w:ascii="Times New Roman" w:hAnsi="Times New Roman" w:cs="Times New Roman"/>
          <w:b/>
          <w:i/>
          <w:sz w:val="24"/>
        </w:rPr>
        <w:t>С2. Прочитайте текст и ответьте на вопросы</w:t>
      </w:r>
    </w:p>
    <w:p w14:paraId="2FD28A0B" w14:textId="77777777" w:rsidR="00AC400E" w:rsidRDefault="00AC400E" w:rsidP="00AC400E">
      <w:pPr>
        <w:pStyle w:val="1"/>
        <w:spacing w:line="240" w:lineRule="auto"/>
        <w:ind w:firstLine="720"/>
        <w:jc w:val="center"/>
        <w:rPr>
          <w:rFonts w:ascii="Times New Roman" w:hAnsi="Times New Roman" w:cs="Times New Roman"/>
          <w:b/>
          <w:sz w:val="24"/>
          <w:vertAlign w:val="superscript"/>
        </w:rPr>
      </w:pPr>
      <w:r>
        <w:rPr>
          <w:rFonts w:ascii="Times New Roman" w:hAnsi="Times New Roman" w:cs="Times New Roman"/>
          <w:sz w:val="24"/>
        </w:rPr>
        <w:t>Иларион Киевский</w:t>
      </w:r>
    </w:p>
    <w:p w14:paraId="3B069B2B" w14:textId="77777777" w:rsidR="00AC400E" w:rsidRDefault="00AC400E" w:rsidP="00AC400E">
      <w:pPr>
        <w:pStyle w:val="1"/>
        <w:spacing w:line="240" w:lineRule="auto"/>
        <w:ind w:firstLine="720"/>
        <w:jc w:val="both"/>
      </w:pPr>
      <w:r>
        <w:rPr>
          <w:rFonts w:ascii="Times New Roman" w:hAnsi="Times New Roman" w:cs="Times New Roman"/>
          <w:sz w:val="24"/>
        </w:rPr>
        <w:t>&lt;…&gt; Кто еще велик так, как наш бог? Он один, творящий чудеса, установил закон, предваряющий истину и благодать, чтобы в нем обвыкло человеческое естество, от многобожия языческого отходящее к вере в единого бога, чтобы человечество, как сосуд скверный, но омытый, словно водою, законом и обрезанием, восприняло бы млеко благодати и крещения. Ибо закон предтечей был и слугой благодати и истине, истина же и благодать – слуги будущему веку, жизни нетленной. Как закон приводил принявших его к благодатному крещению, так и крещение открывало путь своим сынам к вечной жизни.</w:t>
      </w:r>
    </w:p>
    <w:p w14:paraId="077BA2EE" w14:textId="77777777" w:rsidR="00AC400E" w:rsidRDefault="00AC400E" w:rsidP="00AC400E">
      <w:pPr>
        <w:pStyle w:val="1"/>
        <w:spacing w:line="240" w:lineRule="auto"/>
        <w:ind w:firstLine="720"/>
        <w:jc w:val="both"/>
      </w:pPr>
      <w:r>
        <w:rPr>
          <w:rFonts w:ascii="Times New Roman" w:hAnsi="Times New Roman" w:cs="Times New Roman"/>
          <w:sz w:val="24"/>
        </w:rPr>
        <w:t>&lt;…&gt; Чего достиг закон и чего благодать? Прежде закон, потом – благодать, прежде – подобие, потом – истина.</w:t>
      </w:r>
    </w:p>
    <w:p w14:paraId="2D2643ED" w14:textId="77777777" w:rsidR="00AC400E" w:rsidRPr="00A14664" w:rsidRDefault="00AC400E" w:rsidP="00AC400E">
      <w:pPr>
        <w:pStyle w:val="1"/>
        <w:spacing w:line="240" w:lineRule="auto"/>
        <w:ind w:firstLine="720"/>
        <w:jc w:val="both"/>
        <w:rPr>
          <w:sz w:val="20"/>
          <w:szCs w:val="20"/>
        </w:rPr>
      </w:pPr>
      <w:r>
        <w:rPr>
          <w:rFonts w:ascii="Times New Roman" w:hAnsi="Times New Roman" w:cs="Times New Roman"/>
          <w:i/>
          <w:sz w:val="20"/>
          <w:szCs w:val="20"/>
        </w:rPr>
        <w:t>(</w:t>
      </w:r>
      <w:r w:rsidRPr="00A14664">
        <w:rPr>
          <w:rFonts w:ascii="Times New Roman" w:hAnsi="Times New Roman" w:cs="Times New Roman"/>
          <w:i/>
          <w:sz w:val="20"/>
          <w:szCs w:val="20"/>
        </w:rPr>
        <w:t xml:space="preserve">Цит. по: Политика. Право. </w:t>
      </w:r>
      <w:proofErr w:type="spellStart"/>
      <w:r w:rsidRPr="00A14664">
        <w:rPr>
          <w:rFonts w:ascii="Times New Roman" w:hAnsi="Times New Roman" w:cs="Times New Roman"/>
          <w:i/>
          <w:sz w:val="20"/>
          <w:szCs w:val="20"/>
        </w:rPr>
        <w:t>Граждановедение</w:t>
      </w:r>
      <w:proofErr w:type="spellEnd"/>
      <w:r w:rsidRPr="00A14664">
        <w:rPr>
          <w:rFonts w:ascii="Times New Roman" w:hAnsi="Times New Roman" w:cs="Times New Roman"/>
          <w:i/>
          <w:sz w:val="20"/>
          <w:szCs w:val="20"/>
        </w:rPr>
        <w:t xml:space="preserve">. Школьный практикум. 9-11 </w:t>
      </w:r>
      <w:proofErr w:type="spellStart"/>
      <w:r w:rsidRPr="00A14664">
        <w:rPr>
          <w:rFonts w:ascii="Times New Roman" w:hAnsi="Times New Roman" w:cs="Times New Roman"/>
          <w:i/>
          <w:sz w:val="20"/>
          <w:szCs w:val="20"/>
        </w:rPr>
        <w:t>кл</w:t>
      </w:r>
      <w:proofErr w:type="spellEnd"/>
      <w:r w:rsidRPr="00A14664">
        <w:rPr>
          <w:rFonts w:ascii="Times New Roman" w:hAnsi="Times New Roman" w:cs="Times New Roman"/>
          <w:i/>
          <w:sz w:val="20"/>
          <w:szCs w:val="20"/>
        </w:rPr>
        <w:t>. – М., 1999. С.110</w:t>
      </w:r>
      <w:r>
        <w:rPr>
          <w:rFonts w:ascii="Times New Roman" w:hAnsi="Times New Roman" w:cs="Times New Roman"/>
          <w:i/>
          <w:sz w:val="20"/>
          <w:szCs w:val="20"/>
        </w:rPr>
        <w:t>)</w:t>
      </w:r>
    </w:p>
    <w:p w14:paraId="3008AF2B" w14:textId="77777777" w:rsidR="00AC400E" w:rsidRPr="00241ABA" w:rsidRDefault="00AC400E" w:rsidP="00AC400E">
      <w:pPr>
        <w:pStyle w:val="1"/>
        <w:spacing w:line="240" w:lineRule="auto"/>
        <w:jc w:val="both"/>
        <w:rPr>
          <w:rFonts w:ascii="Times New Roman" w:hAnsi="Times New Roman" w:cs="Times New Roman"/>
          <w:sz w:val="24"/>
          <w:szCs w:val="24"/>
        </w:rPr>
      </w:pPr>
      <w:r w:rsidRPr="00241ABA">
        <w:rPr>
          <w:rFonts w:ascii="Times New Roman" w:hAnsi="Times New Roman" w:cs="Times New Roman"/>
          <w:i/>
          <w:sz w:val="24"/>
          <w:szCs w:val="24"/>
        </w:rPr>
        <w:t>Вопросы:</w:t>
      </w:r>
    </w:p>
    <w:p w14:paraId="5834D6D1" w14:textId="77777777" w:rsidR="00AC400E" w:rsidRDefault="00AC400E" w:rsidP="00AC400E">
      <w:pPr>
        <w:pStyle w:val="1"/>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Pr="00241ABA">
        <w:rPr>
          <w:rFonts w:ascii="Times New Roman" w:hAnsi="Times New Roman" w:cs="Times New Roman"/>
          <w:sz w:val="24"/>
          <w:szCs w:val="24"/>
        </w:rPr>
        <w:t>Какой исторический процесс смены религий имел в виду Иларион?</w:t>
      </w:r>
    </w:p>
    <w:p w14:paraId="7E21F3BA" w14:textId="77777777" w:rsidR="00AC400E" w:rsidRPr="005A0257" w:rsidRDefault="00AC400E" w:rsidP="00AC400E">
      <w:pPr>
        <w:pStyle w:val="1"/>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Pr="00241ABA">
        <w:rPr>
          <w:rFonts w:ascii="Times New Roman" w:hAnsi="Times New Roman" w:cs="Times New Roman"/>
          <w:sz w:val="24"/>
          <w:szCs w:val="24"/>
        </w:rPr>
        <w:t xml:space="preserve">Кому, по мнению Илариона, принадлежит право устанавливать </w:t>
      </w:r>
      <w:proofErr w:type="spellStart"/>
      <w:proofErr w:type="gramStart"/>
      <w:r w:rsidRPr="00241ABA">
        <w:rPr>
          <w:rFonts w:ascii="Times New Roman" w:hAnsi="Times New Roman" w:cs="Times New Roman"/>
          <w:sz w:val="24"/>
          <w:szCs w:val="24"/>
        </w:rPr>
        <w:t>законы?</w:t>
      </w:r>
      <w:r w:rsidRPr="00241ABA">
        <w:rPr>
          <w:rFonts w:ascii="Times New Roman" w:hAnsi="Times New Roman" w:cs="Times New Roman"/>
          <w:i/>
          <w:sz w:val="24"/>
          <w:szCs w:val="24"/>
        </w:rPr>
        <w:t>Богу</w:t>
      </w:r>
      <w:proofErr w:type="spellEnd"/>
      <w:proofErr w:type="gramEnd"/>
    </w:p>
    <w:p w14:paraId="779024AC" w14:textId="77777777" w:rsidR="00AC400E" w:rsidRPr="00241ABA" w:rsidRDefault="00AC400E" w:rsidP="00AC400E">
      <w:pPr>
        <w:pStyle w:val="1"/>
        <w:spacing w:line="240" w:lineRule="auto"/>
        <w:jc w:val="both"/>
        <w:rPr>
          <w:rFonts w:ascii="Times New Roman" w:hAnsi="Times New Roman" w:cs="Times New Roman"/>
          <w:i/>
          <w:sz w:val="24"/>
          <w:szCs w:val="24"/>
        </w:rPr>
      </w:pPr>
      <w:r>
        <w:rPr>
          <w:rFonts w:ascii="Times New Roman" w:hAnsi="Times New Roman" w:cs="Times New Roman"/>
          <w:sz w:val="24"/>
          <w:szCs w:val="24"/>
        </w:rPr>
        <w:t xml:space="preserve">3. </w:t>
      </w:r>
      <w:r w:rsidRPr="00241ABA">
        <w:rPr>
          <w:rFonts w:ascii="Times New Roman" w:hAnsi="Times New Roman" w:cs="Times New Roman"/>
          <w:sz w:val="24"/>
          <w:szCs w:val="24"/>
        </w:rPr>
        <w:t>В чем особенность толкования закона Иларионом?</w:t>
      </w:r>
    </w:p>
    <w:p w14:paraId="6FDBCF4C" w14:textId="77777777" w:rsidR="00AC400E" w:rsidRDefault="00AC400E" w:rsidP="00AC400E">
      <w:pPr>
        <w:pStyle w:val="1"/>
        <w:spacing w:line="240" w:lineRule="auto"/>
        <w:jc w:val="both"/>
      </w:pPr>
      <w:r>
        <w:rPr>
          <w:rFonts w:ascii="Times New Roman" w:hAnsi="Times New Roman" w:cs="Times New Roman"/>
          <w:sz w:val="24"/>
          <w:szCs w:val="24"/>
        </w:rPr>
        <w:t xml:space="preserve">4. </w:t>
      </w:r>
      <w:r w:rsidRPr="00241ABA">
        <w:rPr>
          <w:rFonts w:ascii="Times New Roman" w:hAnsi="Times New Roman" w:cs="Times New Roman"/>
          <w:sz w:val="24"/>
          <w:szCs w:val="24"/>
        </w:rPr>
        <w:t>Что типичного для взглядов идеолога теологической теории происхождения государства и права вы нашли в высказываниях Илариона?</w:t>
      </w:r>
    </w:p>
    <w:p w14:paraId="5EAC7757" w14:textId="77777777" w:rsidR="00AC400E" w:rsidRDefault="00AC400E" w:rsidP="00AC400E">
      <w:pPr>
        <w:pStyle w:val="a4"/>
        <w:jc w:val="center"/>
        <w:rPr>
          <w:rFonts w:ascii="Times New Roman" w:hAnsi="Times New Roman"/>
          <w:b/>
          <w:sz w:val="24"/>
          <w:szCs w:val="24"/>
        </w:rPr>
      </w:pPr>
    </w:p>
    <w:p w14:paraId="196B31A1" w14:textId="77777777" w:rsidR="00AC400E" w:rsidRDefault="00AC400E" w:rsidP="00AC400E">
      <w:pPr>
        <w:pStyle w:val="a4"/>
        <w:jc w:val="center"/>
        <w:rPr>
          <w:rFonts w:ascii="Times New Roman" w:hAnsi="Times New Roman"/>
          <w:b/>
          <w:sz w:val="24"/>
          <w:szCs w:val="24"/>
        </w:rPr>
      </w:pPr>
    </w:p>
    <w:p w14:paraId="405BABFB" w14:textId="77777777" w:rsidR="00AC400E" w:rsidRDefault="00AC400E" w:rsidP="00AC400E">
      <w:pPr>
        <w:pStyle w:val="a4"/>
        <w:jc w:val="center"/>
        <w:rPr>
          <w:rFonts w:ascii="Times New Roman" w:hAnsi="Times New Roman"/>
          <w:b/>
          <w:sz w:val="24"/>
          <w:szCs w:val="24"/>
        </w:rPr>
      </w:pPr>
    </w:p>
    <w:p w14:paraId="17E18265" w14:textId="77777777" w:rsidR="00AC400E" w:rsidRPr="00AC400E" w:rsidRDefault="00AC400E" w:rsidP="00AC400E">
      <w:pPr>
        <w:pStyle w:val="a4"/>
        <w:jc w:val="center"/>
        <w:rPr>
          <w:rFonts w:ascii="Times New Roman" w:hAnsi="Times New Roman"/>
          <w:b/>
          <w:sz w:val="24"/>
          <w:szCs w:val="24"/>
        </w:rPr>
      </w:pPr>
      <w:r w:rsidRPr="00AC400E">
        <w:rPr>
          <w:rFonts w:ascii="Times New Roman" w:hAnsi="Times New Roman"/>
          <w:b/>
          <w:sz w:val="24"/>
          <w:szCs w:val="24"/>
        </w:rPr>
        <w:t>10 класс</w:t>
      </w:r>
    </w:p>
    <w:p w14:paraId="415417BC" w14:textId="77777777" w:rsidR="00AC400E" w:rsidRPr="00AC400E" w:rsidRDefault="00AC400E" w:rsidP="00AC400E">
      <w:pPr>
        <w:pStyle w:val="a4"/>
        <w:jc w:val="center"/>
        <w:rPr>
          <w:rFonts w:ascii="Times New Roman" w:hAnsi="Times New Roman"/>
          <w:b/>
          <w:sz w:val="24"/>
          <w:szCs w:val="24"/>
        </w:rPr>
      </w:pPr>
      <w:r w:rsidRPr="00AC400E">
        <w:rPr>
          <w:rFonts w:ascii="Times New Roman" w:hAnsi="Times New Roman"/>
          <w:b/>
          <w:sz w:val="24"/>
          <w:szCs w:val="24"/>
        </w:rPr>
        <w:t>Проверочная работа  «Право  и государство»</w:t>
      </w:r>
    </w:p>
    <w:p w14:paraId="521F663B" w14:textId="77777777" w:rsidR="00AC400E" w:rsidRPr="00AC400E" w:rsidRDefault="00AC400E" w:rsidP="00AC400E">
      <w:pPr>
        <w:pStyle w:val="a4"/>
        <w:jc w:val="center"/>
        <w:rPr>
          <w:rFonts w:ascii="Times New Roman" w:hAnsi="Times New Roman"/>
          <w:b/>
          <w:sz w:val="24"/>
          <w:szCs w:val="24"/>
        </w:rPr>
      </w:pPr>
      <w:r w:rsidRPr="00AC400E">
        <w:rPr>
          <w:rFonts w:ascii="Times New Roman" w:hAnsi="Times New Roman"/>
          <w:b/>
          <w:sz w:val="24"/>
          <w:szCs w:val="24"/>
        </w:rPr>
        <w:t>Вариант 2</w:t>
      </w:r>
    </w:p>
    <w:p w14:paraId="19A1C498" w14:textId="77777777" w:rsidR="00AC400E" w:rsidRPr="00AC400E" w:rsidRDefault="00AC400E" w:rsidP="00AC400E">
      <w:pPr>
        <w:pStyle w:val="a4"/>
        <w:rPr>
          <w:rFonts w:ascii="Times New Roman" w:hAnsi="Times New Roman"/>
          <w:sz w:val="24"/>
          <w:szCs w:val="24"/>
        </w:rPr>
      </w:pPr>
      <w:r w:rsidRPr="00AC400E">
        <w:rPr>
          <w:rFonts w:ascii="Times New Roman" w:hAnsi="Times New Roman"/>
          <w:sz w:val="24"/>
          <w:szCs w:val="24"/>
        </w:rPr>
        <w:t xml:space="preserve">А 1. Право в отличие от других видов социальных норм: </w:t>
      </w:r>
    </w:p>
    <w:p w14:paraId="6DFFC8EB" w14:textId="77777777" w:rsidR="00AC400E" w:rsidRPr="00AC400E" w:rsidRDefault="00AC400E" w:rsidP="00AC400E">
      <w:pPr>
        <w:pStyle w:val="a4"/>
        <w:rPr>
          <w:rFonts w:ascii="Times New Roman" w:hAnsi="Times New Roman"/>
          <w:sz w:val="24"/>
          <w:szCs w:val="24"/>
        </w:rPr>
      </w:pPr>
      <w:r w:rsidRPr="00AC400E">
        <w:rPr>
          <w:rStyle w:val="submenu-table"/>
          <w:rFonts w:ascii="Times New Roman" w:hAnsi="Times New Roman"/>
          <w:iCs/>
          <w:sz w:val="24"/>
          <w:szCs w:val="24"/>
        </w:rPr>
        <w:t>1) регулирует общественную жизнь;  2) устанавливает правила поведения;</w:t>
      </w:r>
    </w:p>
    <w:p w14:paraId="08CBC713" w14:textId="77777777" w:rsidR="00AC400E" w:rsidRPr="00AC400E" w:rsidRDefault="00AC400E" w:rsidP="00AC400E">
      <w:pPr>
        <w:pStyle w:val="a4"/>
        <w:rPr>
          <w:rFonts w:ascii="Times New Roman" w:hAnsi="Times New Roman"/>
          <w:sz w:val="24"/>
          <w:szCs w:val="24"/>
        </w:rPr>
      </w:pPr>
      <w:r w:rsidRPr="00AC400E">
        <w:rPr>
          <w:rFonts w:ascii="Times New Roman" w:hAnsi="Times New Roman"/>
          <w:sz w:val="24"/>
          <w:szCs w:val="24"/>
        </w:rPr>
        <w:t>3) ограничивает свободу людей;         4) обеспечивается силой государства.</w:t>
      </w:r>
    </w:p>
    <w:p w14:paraId="0CA0E65E" w14:textId="77777777" w:rsidR="00AC400E" w:rsidRPr="00AC400E" w:rsidRDefault="00AC400E" w:rsidP="00AC400E">
      <w:pPr>
        <w:pStyle w:val="a4"/>
        <w:rPr>
          <w:rFonts w:ascii="Times New Roman" w:hAnsi="Times New Roman"/>
          <w:sz w:val="24"/>
          <w:szCs w:val="24"/>
        </w:rPr>
      </w:pPr>
      <w:r w:rsidRPr="00AC400E">
        <w:rPr>
          <w:rFonts w:ascii="Times New Roman" w:hAnsi="Times New Roman"/>
          <w:sz w:val="24"/>
          <w:szCs w:val="24"/>
        </w:rPr>
        <w:t>А 2. Какая из теорий объясняет происхождение государства и права проявлением божественной воли?</w:t>
      </w:r>
    </w:p>
    <w:p w14:paraId="13B25C0C" w14:textId="77777777" w:rsidR="00AC400E" w:rsidRPr="00AC400E" w:rsidRDefault="00AC400E" w:rsidP="00AC400E">
      <w:pPr>
        <w:pStyle w:val="a4"/>
        <w:rPr>
          <w:rFonts w:ascii="Times New Roman" w:hAnsi="Times New Roman"/>
        </w:rPr>
      </w:pPr>
      <w:r w:rsidRPr="00AC400E">
        <w:rPr>
          <w:rFonts w:ascii="Times New Roman" w:hAnsi="Times New Roman"/>
          <w:sz w:val="24"/>
          <w:szCs w:val="24"/>
        </w:rPr>
        <w:t xml:space="preserve">а) Теологическая   </w:t>
      </w:r>
      <w:r w:rsidRPr="00AC400E">
        <w:rPr>
          <w:rFonts w:ascii="Times New Roman" w:hAnsi="Times New Roman"/>
        </w:rPr>
        <w:t xml:space="preserve">б) Патриархальная   в) Органическая   </w:t>
      </w:r>
    </w:p>
    <w:p w14:paraId="3C81FF2B" w14:textId="77777777" w:rsidR="00AC400E" w:rsidRPr="00AC400E" w:rsidRDefault="00AC400E" w:rsidP="00AC400E">
      <w:pPr>
        <w:pStyle w:val="a4"/>
      </w:pPr>
      <w:r w:rsidRPr="00AC400E">
        <w:rPr>
          <w:rFonts w:ascii="Times New Roman" w:hAnsi="Times New Roman"/>
        </w:rPr>
        <w:t>А 3. Какая из теорий объясняет возникновение государства, в первую очередь, экономическими причинами?</w:t>
      </w:r>
    </w:p>
    <w:p w14:paraId="6226E10C" w14:textId="77777777" w:rsidR="00AC400E" w:rsidRPr="00AC400E" w:rsidRDefault="00AC400E" w:rsidP="00AC400E">
      <w:pPr>
        <w:pStyle w:val="1"/>
        <w:spacing w:line="240" w:lineRule="auto"/>
        <w:rPr>
          <w:color w:val="auto"/>
        </w:rPr>
      </w:pPr>
      <w:r w:rsidRPr="00AC400E">
        <w:rPr>
          <w:rFonts w:ascii="Times New Roman" w:hAnsi="Times New Roman" w:cs="Times New Roman"/>
          <w:color w:val="auto"/>
        </w:rPr>
        <w:t>а) Естественно-правовая.</w:t>
      </w:r>
    </w:p>
    <w:p w14:paraId="08946DB1" w14:textId="77777777" w:rsidR="00AC400E" w:rsidRPr="00AC400E" w:rsidRDefault="00AC400E" w:rsidP="00AC400E">
      <w:pPr>
        <w:pStyle w:val="1"/>
        <w:spacing w:line="240" w:lineRule="auto"/>
        <w:jc w:val="both"/>
        <w:rPr>
          <w:color w:val="auto"/>
        </w:rPr>
      </w:pPr>
      <w:r w:rsidRPr="00AC400E">
        <w:rPr>
          <w:rFonts w:ascii="Times New Roman" w:hAnsi="Times New Roman" w:cs="Times New Roman"/>
          <w:color w:val="auto"/>
        </w:rPr>
        <w:t>б) Марксистская.</w:t>
      </w:r>
    </w:p>
    <w:p w14:paraId="4140DB18" w14:textId="77777777" w:rsidR="00AC400E" w:rsidRPr="00AC400E" w:rsidRDefault="00AC400E" w:rsidP="00AC400E">
      <w:pPr>
        <w:pStyle w:val="1"/>
        <w:spacing w:line="240" w:lineRule="auto"/>
        <w:jc w:val="both"/>
        <w:rPr>
          <w:rFonts w:ascii="Times New Roman" w:hAnsi="Times New Roman" w:cs="Times New Roman"/>
          <w:color w:val="auto"/>
        </w:rPr>
      </w:pPr>
      <w:r w:rsidRPr="00AC400E">
        <w:rPr>
          <w:rFonts w:ascii="Times New Roman" w:hAnsi="Times New Roman" w:cs="Times New Roman"/>
          <w:color w:val="auto"/>
        </w:rPr>
        <w:t>в) Органическая.</w:t>
      </w:r>
    </w:p>
    <w:p w14:paraId="7021FF9B" w14:textId="77777777" w:rsidR="00AC400E" w:rsidRPr="00AC400E" w:rsidRDefault="00AC400E" w:rsidP="00AC400E">
      <w:pPr>
        <w:pStyle w:val="1"/>
        <w:spacing w:line="240" w:lineRule="auto"/>
        <w:rPr>
          <w:color w:val="auto"/>
        </w:rPr>
      </w:pPr>
      <w:r w:rsidRPr="00AC400E">
        <w:rPr>
          <w:rFonts w:ascii="Times New Roman" w:hAnsi="Times New Roman" w:cs="Times New Roman"/>
          <w:color w:val="auto"/>
        </w:rPr>
        <w:t>А 4. Сторонники какой теории считали, что государство возникло из разросшейся семьи?</w:t>
      </w:r>
    </w:p>
    <w:p w14:paraId="6357DFFB" w14:textId="77777777" w:rsidR="00AC400E" w:rsidRPr="00AC400E" w:rsidRDefault="00AC400E" w:rsidP="00AC400E">
      <w:pPr>
        <w:pStyle w:val="1"/>
        <w:spacing w:line="240" w:lineRule="auto"/>
        <w:rPr>
          <w:color w:val="auto"/>
        </w:rPr>
      </w:pPr>
      <w:r w:rsidRPr="00AC400E">
        <w:rPr>
          <w:rFonts w:ascii="Times New Roman" w:hAnsi="Times New Roman" w:cs="Times New Roman"/>
          <w:color w:val="auto"/>
        </w:rPr>
        <w:t>а) Органической.</w:t>
      </w:r>
    </w:p>
    <w:p w14:paraId="3D3897FF" w14:textId="77777777" w:rsidR="00AC400E" w:rsidRPr="00AC400E" w:rsidRDefault="00AC400E" w:rsidP="00AC400E">
      <w:pPr>
        <w:pStyle w:val="1"/>
        <w:spacing w:line="240" w:lineRule="auto"/>
        <w:rPr>
          <w:color w:val="auto"/>
        </w:rPr>
      </w:pPr>
      <w:r w:rsidRPr="00AC400E">
        <w:rPr>
          <w:rFonts w:ascii="Times New Roman" w:hAnsi="Times New Roman" w:cs="Times New Roman"/>
          <w:color w:val="auto"/>
        </w:rPr>
        <w:t>б) Патриархальной.</w:t>
      </w:r>
    </w:p>
    <w:p w14:paraId="3F2BD61F" w14:textId="77777777" w:rsidR="00AC400E" w:rsidRPr="00AC400E" w:rsidRDefault="00AC400E" w:rsidP="00AC400E">
      <w:pPr>
        <w:pStyle w:val="1"/>
        <w:spacing w:line="240" w:lineRule="auto"/>
        <w:rPr>
          <w:rFonts w:ascii="Times New Roman" w:hAnsi="Times New Roman" w:cs="Times New Roman"/>
          <w:color w:val="auto"/>
        </w:rPr>
      </w:pPr>
      <w:r w:rsidRPr="00AC400E">
        <w:rPr>
          <w:rFonts w:ascii="Times New Roman" w:hAnsi="Times New Roman" w:cs="Times New Roman"/>
          <w:color w:val="auto"/>
        </w:rPr>
        <w:t>в) Психологической.</w:t>
      </w:r>
    </w:p>
    <w:p w14:paraId="0FC23DDA" w14:textId="77777777" w:rsidR="00AC400E" w:rsidRPr="00AC400E" w:rsidRDefault="00AC400E" w:rsidP="00AC400E">
      <w:pPr>
        <w:pStyle w:val="1"/>
        <w:spacing w:line="240" w:lineRule="auto"/>
        <w:rPr>
          <w:color w:val="auto"/>
        </w:rPr>
      </w:pPr>
      <w:r w:rsidRPr="00AC400E">
        <w:rPr>
          <w:rFonts w:ascii="Times New Roman" w:hAnsi="Times New Roman" w:cs="Times New Roman"/>
          <w:color w:val="auto"/>
        </w:rPr>
        <w:t>А5. Что из перечисленного характеризует историко-материалистическую теорию?</w:t>
      </w:r>
    </w:p>
    <w:p w14:paraId="29CB9ED3" w14:textId="77777777" w:rsidR="00AC400E" w:rsidRPr="00AC400E" w:rsidRDefault="00AC400E" w:rsidP="00AC400E">
      <w:pPr>
        <w:pStyle w:val="1"/>
        <w:spacing w:line="240" w:lineRule="auto"/>
        <w:rPr>
          <w:color w:val="auto"/>
        </w:rPr>
      </w:pPr>
      <w:r w:rsidRPr="00AC400E">
        <w:rPr>
          <w:rFonts w:ascii="Times New Roman" w:hAnsi="Times New Roman" w:cs="Times New Roman"/>
          <w:color w:val="auto"/>
        </w:rPr>
        <w:t>а) Одним из представителей этой теории был Фома Аквинский.</w:t>
      </w:r>
    </w:p>
    <w:p w14:paraId="0398DB33" w14:textId="77777777" w:rsidR="00AC400E" w:rsidRPr="00AC400E" w:rsidRDefault="00AC400E" w:rsidP="00AC400E">
      <w:pPr>
        <w:pStyle w:val="1"/>
        <w:spacing w:line="240" w:lineRule="auto"/>
        <w:rPr>
          <w:color w:val="auto"/>
        </w:rPr>
      </w:pPr>
      <w:r w:rsidRPr="00AC400E">
        <w:rPr>
          <w:rFonts w:ascii="Times New Roman" w:hAnsi="Times New Roman" w:cs="Times New Roman"/>
          <w:color w:val="auto"/>
        </w:rPr>
        <w:t>б) Многие современные авторы упрекают  создателей данной теории в разжигании классовой ненависти.</w:t>
      </w:r>
    </w:p>
    <w:p w14:paraId="1A1DDF23" w14:textId="77777777" w:rsidR="00AC400E" w:rsidRPr="00AC400E" w:rsidRDefault="00AC400E" w:rsidP="00AC400E">
      <w:pPr>
        <w:pStyle w:val="1"/>
        <w:spacing w:line="240" w:lineRule="auto"/>
        <w:rPr>
          <w:color w:val="auto"/>
        </w:rPr>
      </w:pPr>
      <w:r w:rsidRPr="00AC400E">
        <w:rPr>
          <w:rFonts w:ascii="Times New Roman" w:hAnsi="Times New Roman" w:cs="Times New Roman"/>
          <w:color w:val="auto"/>
        </w:rPr>
        <w:t>в) Второе название этой теории – марксистская.</w:t>
      </w:r>
    </w:p>
    <w:p w14:paraId="0706109E" w14:textId="77777777" w:rsidR="00AC400E" w:rsidRPr="00AC400E" w:rsidRDefault="00AC400E" w:rsidP="00AC400E">
      <w:pPr>
        <w:pStyle w:val="1"/>
        <w:spacing w:line="240" w:lineRule="auto"/>
        <w:rPr>
          <w:color w:val="auto"/>
        </w:rPr>
      </w:pPr>
      <w:r w:rsidRPr="00AC400E">
        <w:rPr>
          <w:rFonts w:ascii="Times New Roman" w:hAnsi="Times New Roman" w:cs="Times New Roman"/>
          <w:color w:val="auto"/>
        </w:rPr>
        <w:t>г) Второе название этой теории – договорная.</w:t>
      </w:r>
    </w:p>
    <w:p w14:paraId="0EB83B25" w14:textId="77777777" w:rsidR="00AC400E" w:rsidRPr="00AC400E" w:rsidRDefault="00AC400E" w:rsidP="00AC400E">
      <w:pPr>
        <w:pStyle w:val="1"/>
        <w:spacing w:line="240" w:lineRule="auto"/>
        <w:rPr>
          <w:color w:val="auto"/>
        </w:rPr>
      </w:pPr>
      <w:r w:rsidRPr="00AC400E">
        <w:rPr>
          <w:rFonts w:ascii="Times New Roman" w:hAnsi="Times New Roman" w:cs="Times New Roman"/>
          <w:color w:val="auto"/>
        </w:rPr>
        <w:t>д) Данная теория исходит из того, что государство возникло, прежде всего, в силу экономических причин.</w:t>
      </w:r>
    </w:p>
    <w:p w14:paraId="4CC1A154" w14:textId="77777777" w:rsidR="00AC400E" w:rsidRPr="00AC400E" w:rsidRDefault="00AC400E" w:rsidP="00AC400E">
      <w:pPr>
        <w:pStyle w:val="1"/>
        <w:spacing w:line="240" w:lineRule="auto"/>
        <w:rPr>
          <w:rFonts w:ascii="Times New Roman" w:hAnsi="Times New Roman" w:cs="Times New Roman"/>
          <w:color w:val="auto"/>
        </w:rPr>
      </w:pPr>
      <w:r w:rsidRPr="00AC400E">
        <w:rPr>
          <w:rFonts w:ascii="Times New Roman" w:hAnsi="Times New Roman" w:cs="Times New Roman"/>
          <w:color w:val="auto"/>
        </w:rPr>
        <w:t>е) Одним из представителей этой теории был В. И. Ленин.</w:t>
      </w:r>
    </w:p>
    <w:p w14:paraId="3B56F7C5" w14:textId="77777777" w:rsidR="00AC400E" w:rsidRPr="00AC400E" w:rsidRDefault="00AC400E" w:rsidP="00AC400E">
      <w:pPr>
        <w:pStyle w:val="a4"/>
        <w:rPr>
          <w:rFonts w:ascii="Times New Roman" w:hAnsi="Times New Roman"/>
          <w:sz w:val="24"/>
          <w:szCs w:val="24"/>
        </w:rPr>
      </w:pPr>
      <w:r w:rsidRPr="00AC400E">
        <w:rPr>
          <w:rFonts w:ascii="Times New Roman" w:hAnsi="Times New Roman"/>
          <w:sz w:val="24"/>
          <w:szCs w:val="24"/>
        </w:rPr>
        <w:t>А6.  Согласно теории «Естественного права» естественные права …</w:t>
      </w:r>
      <w:r w:rsidRPr="00AC400E">
        <w:rPr>
          <w:rFonts w:ascii="Times New Roman" w:hAnsi="Times New Roman"/>
          <w:sz w:val="24"/>
          <w:szCs w:val="24"/>
        </w:rPr>
        <w:br/>
      </w:r>
      <w:r w:rsidRPr="00AC400E">
        <w:rPr>
          <w:rStyle w:val="a7"/>
          <w:rFonts w:ascii="Times New Roman" w:hAnsi="Times New Roman"/>
          <w:sz w:val="24"/>
          <w:szCs w:val="24"/>
        </w:rPr>
        <w:t>а) человек приобретает от рождения</w:t>
      </w:r>
      <w:r w:rsidRPr="00AC400E">
        <w:rPr>
          <w:rFonts w:ascii="Times New Roman" w:hAnsi="Times New Roman"/>
          <w:sz w:val="24"/>
          <w:szCs w:val="24"/>
        </w:rPr>
        <w:br/>
      </w:r>
      <w:r w:rsidRPr="00AC400E">
        <w:rPr>
          <w:rFonts w:ascii="Times New Roman" w:hAnsi="Times New Roman"/>
          <w:sz w:val="24"/>
          <w:szCs w:val="24"/>
        </w:rPr>
        <w:lastRenderedPageBreak/>
        <w:t>б) человек получает от государства</w:t>
      </w:r>
      <w:r w:rsidRPr="00AC400E">
        <w:rPr>
          <w:rFonts w:ascii="Times New Roman" w:hAnsi="Times New Roman"/>
          <w:sz w:val="24"/>
          <w:szCs w:val="24"/>
        </w:rPr>
        <w:br/>
        <w:t>в) принадлежат только гражданину данного государства</w:t>
      </w:r>
    </w:p>
    <w:p w14:paraId="126C1BC2" w14:textId="77777777" w:rsidR="00AC400E" w:rsidRPr="00AC400E" w:rsidRDefault="00AC400E" w:rsidP="00AC400E">
      <w:pPr>
        <w:pStyle w:val="a4"/>
        <w:rPr>
          <w:rFonts w:ascii="Times New Roman" w:hAnsi="Times New Roman"/>
          <w:sz w:val="24"/>
          <w:szCs w:val="24"/>
        </w:rPr>
      </w:pPr>
      <w:r w:rsidRPr="00AC400E">
        <w:rPr>
          <w:rFonts w:ascii="Times New Roman" w:hAnsi="Times New Roman"/>
          <w:sz w:val="24"/>
          <w:szCs w:val="24"/>
        </w:rPr>
        <w:t>А7. Верны ли следующие суждения?</w:t>
      </w:r>
    </w:p>
    <w:p w14:paraId="58719720" w14:textId="77777777" w:rsidR="00AC400E" w:rsidRPr="00AC400E" w:rsidRDefault="00AC400E" w:rsidP="00AC400E">
      <w:pPr>
        <w:pStyle w:val="a4"/>
        <w:rPr>
          <w:rFonts w:ascii="Times New Roman" w:hAnsi="Times New Roman"/>
          <w:sz w:val="24"/>
          <w:szCs w:val="24"/>
        </w:rPr>
      </w:pPr>
      <w:r w:rsidRPr="00AC400E">
        <w:rPr>
          <w:rFonts w:ascii="Times New Roman" w:hAnsi="Times New Roman"/>
          <w:sz w:val="24"/>
          <w:szCs w:val="24"/>
        </w:rPr>
        <w:t>А) Раньше других появилась теологическая теория</w:t>
      </w:r>
    </w:p>
    <w:p w14:paraId="18BF8291" w14:textId="77777777" w:rsidR="00AC400E" w:rsidRPr="00AC400E" w:rsidRDefault="00AC400E" w:rsidP="00AC400E">
      <w:pPr>
        <w:pStyle w:val="a4"/>
        <w:rPr>
          <w:rFonts w:ascii="Times New Roman" w:hAnsi="Times New Roman"/>
          <w:sz w:val="24"/>
          <w:szCs w:val="24"/>
        </w:rPr>
      </w:pPr>
      <w:r w:rsidRPr="00AC400E">
        <w:rPr>
          <w:rFonts w:ascii="Times New Roman" w:hAnsi="Times New Roman"/>
          <w:sz w:val="24"/>
          <w:szCs w:val="24"/>
        </w:rPr>
        <w:t xml:space="preserve">Б) Из всех существующих теорий только расовая лишена нравственности, разумного содержания. </w:t>
      </w:r>
    </w:p>
    <w:p w14:paraId="0600A349" w14:textId="77777777" w:rsidR="00AC400E" w:rsidRPr="00AC400E" w:rsidRDefault="00AC400E" w:rsidP="00AC400E">
      <w:pPr>
        <w:pStyle w:val="a4"/>
        <w:rPr>
          <w:rFonts w:ascii="Times New Roman" w:hAnsi="Times New Roman"/>
          <w:sz w:val="24"/>
          <w:szCs w:val="24"/>
        </w:rPr>
      </w:pPr>
      <w:r w:rsidRPr="00AC400E">
        <w:rPr>
          <w:rFonts w:ascii="Times New Roman" w:hAnsi="Times New Roman"/>
          <w:sz w:val="24"/>
          <w:szCs w:val="24"/>
        </w:rPr>
        <w:t xml:space="preserve">1) верно только </w:t>
      </w:r>
      <w:proofErr w:type="gramStart"/>
      <w:r w:rsidRPr="00AC400E">
        <w:rPr>
          <w:rFonts w:ascii="Times New Roman" w:hAnsi="Times New Roman"/>
          <w:sz w:val="24"/>
          <w:szCs w:val="24"/>
        </w:rPr>
        <w:t xml:space="preserve">А;   </w:t>
      </w:r>
      <w:proofErr w:type="gramEnd"/>
      <w:r w:rsidRPr="00AC400E">
        <w:rPr>
          <w:rFonts w:ascii="Times New Roman" w:hAnsi="Times New Roman"/>
          <w:sz w:val="24"/>
          <w:szCs w:val="24"/>
        </w:rPr>
        <w:t>2) верно только Б;   3) верны оба суждения;  4) оба суждения неверны.</w:t>
      </w:r>
    </w:p>
    <w:p w14:paraId="6184DA3F" w14:textId="77777777" w:rsidR="00AC400E" w:rsidRPr="00AC400E" w:rsidRDefault="00AC400E" w:rsidP="00AC400E">
      <w:pPr>
        <w:pStyle w:val="1"/>
        <w:spacing w:line="240" w:lineRule="auto"/>
        <w:jc w:val="both"/>
        <w:rPr>
          <w:b/>
          <w:color w:val="auto"/>
          <w:sz w:val="24"/>
          <w:szCs w:val="24"/>
        </w:rPr>
      </w:pPr>
      <w:r w:rsidRPr="00AC400E">
        <w:rPr>
          <w:rFonts w:ascii="Times New Roman" w:hAnsi="Times New Roman" w:cs="Times New Roman"/>
          <w:b/>
          <w:color w:val="auto"/>
          <w:sz w:val="24"/>
          <w:szCs w:val="24"/>
        </w:rPr>
        <w:t xml:space="preserve">Часть </w:t>
      </w:r>
      <w:proofErr w:type="gramStart"/>
      <w:r w:rsidRPr="00AC400E">
        <w:rPr>
          <w:rFonts w:ascii="Times New Roman" w:hAnsi="Times New Roman" w:cs="Times New Roman"/>
          <w:b/>
          <w:color w:val="auto"/>
          <w:sz w:val="24"/>
          <w:szCs w:val="24"/>
        </w:rPr>
        <w:t xml:space="preserve">В  </w:t>
      </w:r>
      <w:r w:rsidRPr="00AC400E">
        <w:rPr>
          <w:rFonts w:ascii="Times New Roman" w:hAnsi="Times New Roman" w:cs="Times New Roman"/>
          <w:b/>
          <w:i/>
          <w:color w:val="auto"/>
        </w:rPr>
        <w:t>Соотнесите</w:t>
      </w:r>
      <w:proofErr w:type="gramEnd"/>
      <w:r w:rsidRPr="00AC400E">
        <w:rPr>
          <w:rFonts w:ascii="Times New Roman" w:hAnsi="Times New Roman" w:cs="Times New Roman"/>
          <w:b/>
          <w:i/>
          <w:color w:val="auto"/>
        </w:rPr>
        <w:t xml:space="preserve"> фамилии ученых, философов, и созданные ими теории происхождения государства.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880"/>
        <w:gridCol w:w="720"/>
        <w:gridCol w:w="3240"/>
      </w:tblGrid>
      <w:tr w:rsidR="00AC400E" w:rsidRPr="00AC400E" w14:paraId="7A815A03" w14:textId="77777777" w:rsidTr="00FD4247">
        <w:trPr>
          <w:jc w:val="center"/>
        </w:trPr>
        <w:tc>
          <w:tcPr>
            <w:tcW w:w="648" w:type="dxa"/>
          </w:tcPr>
          <w:p w14:paraId="40B57B9A" w14:textId="77777777" w:rsidR="00AC400E" w:rsidRPr="00AC400E" w:rsidRDefault="00AC400E" w:rsidP="00FD4247">
            <w:pPr>
              <w:pStyle w:val="a4"/>
              <w:rPr>
                <w:rFonts w:ascii="Times New Roman" w:hAnsi="Times New Roman"/>
              </w:rPr>
            </w:pPr>
            <w:r w:rsidRPr="00AC400E">
              <w:rPr>
                <w:rFonts w:ascii="Times New Roman" w:hAnsi="Times New Roman"/>
              </w:rPr>
              <w:t>А</w:t>
            </w:r>
          </w:p>
        </w:tc>
        <w:tc>
          <w:tcPr>
            <w:tcW w:w="2880" w:type="dxa"/>
          </w:tcPr>
          <w:p w14:paraId="0D539F2F" w14:textId="77777777" w:rsidR="00AC400E" w:rsidRPr="00AC400E" w:rsidRDefault="00AC400E" w:rsidP="00FD4247">
            <w:pPr>
              <w:pStyle w:val="a4"/>
              <w:rPr>
                <w:rFonts w:ascii="Times New Roman" w:hAnsi="Times New Roman"/>
              </w:rPr>
            </w:pPr>
            <w:r w:rsidRPr="00AC400E">
              <w:rPr>
                <w:rFonts w:ascii="Times New Roman" w:hAnsi="Times New Roman"/>
              </w:rPr>
              <w:t xml:space="preserve">теологическая </w:t>
            </w:r>
          </w:p>
        </w:tc>
        <w:tc>
          <w:tcPr>
            <w:tcW w:w="720" w:type="dxa"/>
          </w:tcPr>
          <w:p w14:paraId="5C0E988D" w14:textId="77777777" w:rsidR="00AC400E" w:rsidRPr="00AC400E" w:rsidRDefault="00AC400E" w:rsidP="00FD4247">
            <w:pPr>
              <w:pStyle w:val="a4"/>
              <w:rPr>
                <w:rFonts w:ascii="Times New Roman" w:hAnsi="Times New Roman"/>
              </w:rPr>
            </w:pPr>
            <w:r w:rsidRPr="00AC400E">
              <w:rPr>
                <w:rFonts w:ascii="Times New Roman" w:hAnsi="Times New Roman"/>
              </w:rPr>
              <w:t>1</w:t>
            </w:r>
          </w:p>
        </w:tc>
        <w:tc>
          <w:tcPr>
            <w:tcW w:w="3240" w:type="dxa"/>
          </w:tcPr>
          <w:p w14:paraId="36FF4831" w14:textId="77777777" w:rsidR="00AC400E" w:rsidRPr="00AC400E" w:rsidRDefault="00AC400E" w:rsidP="00FD4247">
            <w:pPr>
              <w:pStyle w:val="a4"/>
              <w:rPr>
                <w:rFonts w:ascii="Times New Roman" w:hAnsi="Times New Roman"/>
              </w:rPr>
            </w:pPr>
            <w:r w:rsidRPr="00AC400E">
              <w:rPr>
                <w:rFonts w:ascii="Times New Roman" w:hAnsi="Times New Roman"/>
              </w:rPr>
              <w:t>Ж. Ж. Руссо</w:t>
            </w:r>
          </w:p>
        </w:tc>
      </w:tr>
      <w:tr w:rsidR="00AC400E" w:rsidRPr="00AC400E" w14:paraId="43B400A5" w14:textId="77777777" w:rsidTr="00FD4247">
        <w:trPr>
          <w:jc w:val="center"/>
        </w:trPr>
        <w:tc>
          <w:tcPr>
            <w:tcW w:w="648" w:type="dxa"/>
          </w:tcPr>
          <w:p w14:paraId="4F67199A" w14:textId="77777777" w:rsidR="00AC400E" w:rsidRPr="00AC400E" w:rsidRDefault="00AC400E" w:rsidP="00FD4247">
            <w:pPr>
              <w:pStyle w:val="a4"/>
              <w:rPr>
                <w:rFonts w:ascii="Times New Roman" w:hAnsi="Times New Roman"/>
              </w:rPr>
            </w:pPr>
            <w:r w:rsidRPr="00AC400E">
              <w:rPr>
                <w:rFonts w:ascii="Times New Roman" w:hAnsi="Times New Roman"/>
              </w:rPr>
              <w:t>Б</w:t>
            </w:r>
          </w:p>
        </w:tc>
        <w:tc>
          <w:tcPr>
            <w:tcW w:w="2880" w:type="dxa"/>
          </w:tcPr>
          <w:p w14:paraId="414E142B" w14:textId="77777777" w:rsidR="00AC400E" w:rsidRPr="00AC400E" w:rsidRDefault="00AC400E" w:rsidP="00FD4247">
            <w:pPr>
              <w:pStyle w:val="a4"/>
              <w:rPr>
                <w:rFonts w:ascii="Times New Roman" w:hAnsi="Times New Roman"/>
              </w:rPr>
            </w:pPr>
            <w:r w:rsidRPr="00AC400E">
              <w:rPr>
                <w:rFonts w:ascii="Times New Roman" w:hAnsi="Times New Roman"/>
              </w:rPr>
              <w:t>патриархальная</w:t>
            </w:r>
          </w:p>
        </w:tc>
        <w:tc>
          <w:tcPr>
            <w:tcW w:w="720" w:type="dxa"/>
          </w:tcPr>
          <w:p w14:paraId="6B688CAF" w14:textId="77777777" w:rsidR="00AC400E" w:rsidRPr="00AC400E" w:rsidRDefault="00AC400E" w:rsidP="00FD4247">
            <w:pPr>
              <w:pStyle w:val="a4"/>
              <w:rPr>
                <w:rFonts w:ascii="Times New Roman" w:hAnsi="Times New Roman"/>
              </w:rPr>
            </w:pPr>
            <w:r w:rsidRPr="00AC400E">
              <w:rPr>
                <w:rFonts w:ascii="Times New Roman" w:hAnsi="Times New Roman"/>
              </w:rPr>
              <w:t>2</w:t>
            </w:r>
          </w:p>
        </w:tc>
        <w:tc>
          <w:tcPr>
            <w:tcW w:w="3240" w:type="dxa"/>
          </w:tcPr>
          <w:p w14:paraId="24EA1853" w14:textId="77777777" w:rsidR="00AC400E" w:rsidRPr="00AC400E" w:rsidRDefault="00AC400E" w:rsidP="00FD4247">
            <w:pPr>
              <w:pStyle w:val="a4"/>
              <w:rPr>
                <w:rFonts w:ascii="Times New Roman" w:hAnsi="Times New Roman"/>
              </w:rPr>
            </w:pPr>
            <w:r w:rsidRPr="00AC400E">
              <w:rPr>
                <w:rFonts w:ascii="Times New Roman" w:hAnsi="Times New Roman"/>
              </w:rPr>
              <w:t>Е. Дюринг</w:t>
            </w:r>
          </w:p>
        </w:tc>
      </w:tr>
      <w:tr w:rsidR="00AC400E" w:rsidRPr="00AC400E" w14:paraId="6C320ABA" w14:textId="77777777" w:rsidTr="00FD4247">
        <w:trPr>
          <w:jc w:val="center"/>
        </w:trPr>
        <w:tc>
          <w:tcPr>
            <w:tcW w:w="648" w:type="dxa"/>
          </w:tcPr>
          <w:p w14:paraId="6B898145" w14:textId="77777777" w:rsidR="00AC400E" w:rsidRPr="00AC400E" w:rsidRDefault="00AC400E" w:rsidP="00FD4247">
            <w:pPr>
              <w:pStyle w:val="a4"/>
              <w:rPr>
                <w:rFonts w:ascii="Times New Roman" w:hAnsi="Times New Roman"/>
              </w:rPr>
            </w:pPr>
            <w:r w:rsidRPr="00AC400E">
              <w:rPr>
                <w:rFonts w:ascii="Times New Roman" w:hAnsi="Times New Roman"/>
              </w:rPr>
              <w:t>В</w:t>
            </w:r>
          </w:p>
        </w:tc>
        <w:tc>
          <w:tcPr>
            <w:tcW w:w="2880" w:type="dxa"/>
          </w:tcPr>
          <w:p w14:paraId="15313146" w14:textId="77777777" w:rsidR="00AC400E" w:rsidRPr="00AC400E" w:rsidRDefault="00AC400E" w:rsidP="00FD4247">
            <w:pPr>
              <w:pStyle w:val="a4"/>
              <w:rPr>
                <w:rFonts w:ascii="Times New Roman" w:hAnsi="Times New Roman"/>
              </w:rPr>
            </w:pPr>
            <w:r w:rsidRPr="00AC400E">
              <w:rPr>
                <w:rFonts w:ascii="Times New Roman" w:hAnsi="Times New Roman"/>
              </w:rPr>
              <w:t>договорная</w:t>
            </w:r>
          </w:p>
        </w:tc>
        <w:tc>
          <w:tcPr>
            <w:tcW w:w="720" w:type="dxa"/>
          </w:tcPr>
          <w:p w14:paraId="1B3C11FD" w14:textId="77777777" w:rsidR="00AC400E" w:rsidRPr="00AC400E" w:rsidRDefault="00AC400E" w:rsidP="00FD4247">
            <w:pPr>
              <w:pStyle w:val="a4"/>
              <w:rPr>
                <w:rFonts w:ascii="Times New Roman" w:hAnsi="Times New Roman"/>
              </w:rPr>
            </w:pPr>
            <w:r w:rsidRPr="00AC400E">
              <w:rPr>
                <w:rFonts w:ascii="Times New Roman" w:hAnsi="Times New Roman"/>
              </w:rPr>
              <w:t>3</w:t>
            </w:r>
          </w:p>
        </w:tc>
        <w:tc>
          <w:tcPr>
            <w:tcW w:w="3240" w:type="dxa"/>
          </w:tcPr>
          <w:p w14:paraId="6A8ADC4B" w14:textId="77777777" w:rsidR="00AC400E" w:rsidRPr="00AC400E" w:rsidRDefault="00AC400E" w:rsidP="00FD4247">
            <w:pPr>
              <w:pStyle w:val="a4"/>
              <w:rPr>
                <w:rFonts w:ascii="Times New Roman" w:hAnsi="Times New Roman"/>
              </w:rPr>
            </w:pPr>
            <w:r w:rsidRPr="00AC400E">
              <w:rPr>
                <w:rFonts w:ascii="Times New Roman" w:hAnsi="Times New Roman"/>
              </w:rPr>
              <w:t>Ф. Энгельс</w:t>
            </w:r>
          </w:p>
        </w:tc>
      </w:tr>
      <w:tr w:rsidR="00AC400E" w:rsidRPr="00AC400E" w14:paraId="499FA0D4" w14:textId="77777777" w:rsidTr="00FD4247">
        <w:trPr>
          <w:jc w:val="center"/>
        </w:trPr>
        <w:tc>
          <w:tcPr>
            <w:tcW w:w="648" w:type="dxa"/>
          </w:tcPr>
          <w:p w14:paraId="56D26779" w14:textId="77777777" w:rsidR="00AC400E" w:rsidRPr="00AC400E" w:rsidRDefault="00AC400E" w:rsidP="00FD4247">
            <w:pPr>
              <w:pStyle w:val="a4"/>
              <w:rPr>
                <w:rFonts w:ascii="Times New Roman" w:hAnsi="Times New Roman"/>
              </w:rPr>
            </w:pPr>
            <w:r w:rsidRPr="00AC400E">
              <w:rPr>
                <w:rFonts w:ascii="Times New Roman" w:hAnsi="Times New Roman"/>
              </w:rPr>
              <w:t>Г</w:t>
            </w:r>
          </w:p>
        </w:tc>
        <w:tc>
          <w:tcPr>
            <w:tcW w:w="2880" w:type="dxa"/>
          </w:tcPr>
          <w:p w14:paraId="60D867FE" w14:textId="77777777" w:rsidR="00AC400E" w:rsidRPr="00AC400E" w:rsidRDefault="00AC400E" w:rsidP="00FD4247">
            <w:pPr>
              <w:pStyle w:val="a4"/>
              <w:rPr>
                <w:rFonts w:ascii="Times New Roman" w:hAnsi="Times New Roman"/>
              </w:rPr>
            </w:pPr>
            <w:r w:rsidRPr="00AC400E">
              <w:rPr>
                <w:rFonts w:ascii="Times New Roman" w:hAnsi="Times New Roman"/>
              </w:rPr>
              <w:t>органическая</w:t>
            </w:r>
          </w:p>
        </w:tc>
        <w:tc>
          <w:tcPr>
            <w:tcW w:w="720" w:type="dxa"/>
          </w:tcPr>
          <w:p w14:paraId="691A6FB6" w14:textId="77777777" w:rsidR="00AC400E" w:rsidRPr="00AC400E" w:rsidRDefault="00AC400E" w:rsidP="00FD4247">
            <w:pPr>
              <w:pStyle w:val="a4"/>
              <w:rPr>
                <w:rFonts w:ascii="Times New Roman" w:hAnsi="Times New Roman"/>
              </w:rPr>
            </w:pPr>
            <w:r w:rsidRPr="00AC400E">
              <w:rPr>
                <w:rFonts w:ascii="Times New Roman" w:hAnsi="Times New Roman"/>
              </w:rPr>
              <w:t>4</w:t>
            </w:r>
          </w:p>
        </w:tc>
        <w:tc>
          <w:tcPr>
            <w:tcW w:w="3240" w:type="dxa"/>
          </w:tcPr>
          <w:p w14:paraId="363C7D4C" w14:textId="77777777" w:rsidR="00AC400E" w:rsidRPr="00AC400E" w:rsidRDefault="00AC400E" w:rsidP="00FD4247">
            <w:pPr>
              <w:pStyle w:val="a4"/>
              <w:rPr>
                <w:rFonts w:ascii="Times New Roman" w:hAnsi="Times New Roman"/>
              </w:rPr>
            </w:pPr>
            <w:r w:rsidRPr="00AC400E">
              <w:rPr>
                <w:rFonts w:ascii="Times New Roman" w:hAnsi="Times New Roman"/>
              </w:rPr>
              <w:t>Т. Гоббс</w:t>
            </w:r>
          </w:p>
        </w:tc>
      </w:tr>
      <w:tr w:rsidR="00AC400E" w:rsidRPr="00AC400E" w14:paraId="6399E77C" w14:textId="77777777" w:rsidTr="00FD4247">
        <w:trPr>
          <w:jc w:val="center"/>
        </w:trPr>
        <w:tc>
          <w:tcPr>
            <w:tcW w:w="648" w:type="dxa"/>
          </w:tcPr>
          <w:p w14:paraId="0BE9C527" w14:textId="77777777" w:rsidR="00AC400E" w:rsidRPr="00AC400E" w:rsidRDefault="00AC400E" w:rsidP="00FD4247">
            <w:pPr>
              <w:pStyle w:val="a4"/>
              <w:rPr>
                <w:rFonts w:ascii="Times New Roman" w:hAnsi="Times New Roman"/>
              </w:rPr>
            </w:pPr>
            <w:r w:rsidRPr="00AC400E">
              <w:rPr>
                <w:rFonts w:ascii="Times New Roman" w:hAnsi="Times New Roman"/>
              </w:rPr>
              <w:t>Д</w:t>
            </w:r>
          </w:p>
        </w:tc>
        <w:tc>
          <w:tcPr>
            <w:tcW w:w="2880" w:type="dxa"/>
          </w:tcPr>
          <w:p w14:paraId="223D1E5F" w14:textId="77777777" w:rsidR="00AC400E" w:rsidRPr="00AC400E" w:rsidRDefault="00AC400E" w:rsidP="00FD4247">
            <w:pPr>
              <w:pStyle w:val="a4"/>
              <w:rPr>
                <w:rFonts w:ascii="Times New Roman" w:hAnsi="Times New Roman"/>
              </w:rPr>
            </w:pPr>
            <w:r w:rsidRPr="00AC400E">
              <w:rPr>
                <w:rFonts w:ascii="Times New Roman" w:hAnsi="Times New Roman"/>
              </w:rPr>
              <w:t>насилия</w:t>
            </w:r>
          </w:p>
        </w:tc>
        <w:tc>
          <w:tcPr>
            <w:tcW w:w="720" w:type="dxa"/>
          </w:tcPr>
          <w:p w14:paraId="1DC2D4A4" w14:textId="77777777" w:rsidR="00AC400E" w:rsidRPr="00AC400E" w:rsidRDefault="00AC400E" w:rsidP="00FD4247">
            <w:pPr>
              <w:pStyle w:val="a4"/>
              <w:rPr>
                <w:rFonts w:ascii="Times New Roman" w:hAnsi="Times New Roman"/>
              </w:rPr>
            </w:pPr>
            <w:r w:rsidRPr="00AC400E">
              <w:rPr>
                <w:rFonts w:ascii="Times New Roman" w:hAnsi="Times New Roman"/>
              </w:rPr>
              <w:t>5</w:t>
            </w:r>
          </w:p>
        </w:tc>
        <w:tc>
          <w:tcPr>
            <w:tcW w:w="3240" w:type="dxa"/>
          </w:tcPr>
          <w:p w14:paraId="56645EE9" w14:textId="77777777" w:rsidR="00AC400E" w:rsidRPr="00AC400E" w:rsidRDefault="00AC400E" w:rsidP="00FD4247">
            <w:pPr>
              <w:pStyle w:val="a4"/>
              <w:rPr>
                <w:rFonts w:ascii="Times New Roman" w:hAnsi="Times New Roman"/>
              </w:rPr>
            </w:pPr>
            <w:r w:rsidRPr="00AC400E">
              <w:rPr>
                <w:rFonts w:ascii="Times New Roman" w:hAnsi="Times New Roman"/>
              </w:rPr>
              <w:t>К. Каутский</w:t>
            </w:r>
          </w:p>
        </w:tc>
      </w:tr>
      <w:tr w:rsidR="00AC400E" w:rsidRPr="00AC400E" w14:paraId="275AA58C" w14:textId="77777777" w:rsidTr="00FD4247">
        <w:trPr>
          <w:jc w:val="center"/>
        </w:trPr>
        <w:tc>
          <w:tcPr>
            <w:tcW w:w="648" w:type="dxa"/>
          </w:tcPr>
          <w:p w14:paraId="22526DE5" w14:textId="77777777" w:rsidR="00AC400E" w:rsidRPr="00AC400E" w:rsidRDefault="00AC400E" w:rsidP="00FD4247">
            <w:pPr>
              <w:pStyle w:val="a4"/>
              <w:rPr>
                <w:rFonts w:ascii="Times New Roman" w:hAnsi="Times New Roman"/>
              </w:rPr>
            </w:pPr>
            <w:r w:rsidRPr="00AC400E">
              <w:rPr>
                <w:rFonts w:ascii="Times New Roman" w:hAnsi="Times New Roman"/>
              </w:rPr>
              <w:t>Е</w:t>
            </w:r>
          </w:p>
        </w:tc>
        <w:tc>
          <w:tcPr>
            <w:tcW w:w="2880" w:type="dxa"/>
          </w:tcPr>
          <w:p w14:paraId="4F4EA89B" w14:textId="77777777" w:rsidR="00AC400E" w:rsidRPr="00AC400E" w:rsidRDefault="00AC400E" w:rsidP="00FD4247">
            <w:pPr>
              <w:pStyle w:val="a4"/>
              <w:rPr>
                <w:rFonts w:ascii="Times New Roman" w:hAnsi="Times New Roman"/>
              </w:rPr>
            </w:pPr>
            <w:r w:rsidRPr="00AC400E">
              <w:rPr>
                <w:rFonts w:ascii="Times New Roman" w:hAnsi="Times New Roman"/>
              </w:rPr>
              <w:t>психологическая</w:t>
            </w:r>
          </w:p>
        </w:tc>
        <w:tc>
          <w:tcPr>
            <w:tcW w:w="720" w:type="dxa"/>
          </w:tcPr>
          <w:p w14:paraId="17A727EA" w14:textId="77777777" w:rsidR="00AC400E" w:rsidRPr="00AC400E" w:rsidRDefault="00AC400E" w:rsidP="00FD4247">
            <w:pPr>
              <w:pStyle w:val="a4"/>
              <w:rPr>
                <w:rFonts w:ascii="Times New Roman" w:hAnsi="Times New Roman"/>
              </w:rPr>
            </w:pPr>
            <w:r w:rsidRPr="00AC400E">
              <w:rPr>
                <w:rFonts w:ascii="Times New Roman" w:hAnsi="Times New Roman"/>
              </w:rPr>
              <w:t>6</w:t>
            </w:r>
          </w:p>
        </w:tc>
        <w:tc>
          <w:tcPr>
            <w:tcW w:w="3240" w:type="dxa"/>
          </w:tcPr>
          <w:p w14:paraId="02B2FB2D" w14:textId="77777777" w:rsidR="00AC400E" w:rsidRPr="00AC400E" w:rsidRDefault="00AC400E" w:rsidP="00FD4247">
            <w:pPr>
              <w:pStyle w:val="a4"/>
              <w:rPr>
                <w:rFonts w:ascii="Times New Roman" w:hAnsi="Times New Roman"/>
              </w:rPr>
            </w:pPr>
            <w:r w:rsidRPr="00AC400E">
              <w:rPr>
                <w:rFonts w:ascii="Times New Roman" w:hAnsi="Times New Roman"/>
              </w:rPr>
              <w:t>Аристотель</w:t>
            </w:r>
          </w:p>
        </w:tc>
      </w:tr>
      <w:tr w:rsidR="00AC400E" w:rsidRPr="00AC400E" w14:paraId="027671B4" w14:textId="77777777" w:rsidTr="00FD4247">
        <w:trPr>
          <w:jc w:val="center"/>
        </w:trPr>
        <w:tc>
          <w:tcPr>
            <w:tcW w:w="648" w:type="dxa"/>
          </w:tcPr>
          <w:p w14:paraId="5B8DA82D" w14:textId="77777777" w:rsidR="00AC400E" w:rsidRPr="00AC400E" w:rsidRDefault="00AC400E" w:rsidP="00FD4247">
            <w:pPr>
              <w:pStyle w:val="a4"/>
              <w:rPr>
                <w:rFonts w:ascii="Times New Roman" w:hAnsi="Times New Roman"/>
              </w:rPr>
            </w:pPr>
            <w:r w:rsidRPr="00AC400E">
              <w:rPr>
                <w:rFonts w:ascii="Times New Roman" w:hAnsi="Times New Roman"/>
              </w:rPr>
              <w:t>Ж</w:t>
            </w:r>
          </w:p>
        </w:tc>
        <w:tc>
          <w:tcPr>
            <w:tcW w:w="2880" w:type="dxa"/>
          </w:tcPr>
          <w:p w14:paraId="6479BFA8" w14:textId="77777777" w:rsidR="00AC400E" w:rsidRPr="00AC400E" w:rsidRDefault="00AC400E" w:rsidP="00FD4247">
            <w:pPr>
              <w:pStyle w:val="a4"/>
              <w:rPr>
                <w:rFonts w:ascii="Times New Roman" w:hAnsi="Times New Roman"/>
              </w:rPr>
            </w:pPr>
            <w:r w:rsidRPr="00AC400E">
              <w:rPr>
                <w:rFonts w:ascii="Times New Roman" w:hAnsi="Times New Roman"/>
              </w:rPr>
              <w:t>марксистская</w:t>
            </w:r>
          </w:p>
        </w:tc>
        <w:tc>
          <w:tcPr>
            <w:tcW w:w="720" w:type="dxa"/>
          </w:tcPr>
          <w:p w14:paraId="2DBA6CCB" w14:textId="77777777" w:rsidR="00AC400E" w:rsidRPr="00AC400E" w:rsidRDefault="00AC400E" w:rsidP="00FD4247">
            <w:pPr>
              <w:pStyle w:val="a4"/>
              <w:rPr>
                <w:rFonts w:ascii="Times New Roman" w:hAnsi="Times New Roman"/>
              </w:rPr>
            </w:pPr>
            <w:r w:rsidRPr="00AC400E">
              <w:rPr>
                <w:rFonts w:ascii="Times New Roman" w:hAnsi="Times New Roman"/>
              </w:rPr>
              <w:t>7</w:t>
            </w:r>
          </w:p>
        </w:tc>
        <w:tc>
          <w:tcPr>
            <w:tcW w:w="3240" w:type="dxa"/>
          </w:tcPr>
          <w:p w14:paraId="63EC7CA3" w14:textId="77777777" w:rsidR="00AC400E" w:rsidRPr="00AC400E" w:rsidRDefault="00AC400E" w:rsidP="00FD4247">
            <w:pPr>
              <w:pStyle w:val="a4"/>
              <w:rPr>
                <w:rFonts w:ascii="Times New Roman" w:hAnsi="Times New Roman"/>
              </w:rPr>
            </w:pPr>
            <w:r w:rsidRPr="00AC400E">
              <w:rPr>
                <w:rFonts w:ascii="Times New Roman" w:hAnsi="Times New Roman"/>
              </w:rPr>
              <w:t>Дж. Локк</w:t>
            </w:r>
          </w:p>
        </w:tc>
      </w:tr>
      <w:tr w:rsidR="00AC400E" w:rsidRPr="00AC400E" w14:paraId="753B0221" w14:textId="77777777" w:rsidTr="00FD4247">
        <w:trPr>
          <w:jc w:val="center"/>
        </w:trPr>
        <w:tc>
          <w:tcPr>
            <w:tcW w:w="648" w:type="dxa"/>
          </w:tcPr>
          <w:p w14:paraId="14F4BCDE" w14:textId="77777777" w:rsidR="00AC400E" w:rsidRPr="00AC400E" w:rsidRDefault="00AC400E" w:rsidP="00FD4247">
            <w:pPr>
              <w:pStyle w:val="a4"/>
              <w:rPr>
                <w:rFonts w:ascii="Times New Roman" w:hAnsi="Times New Roman"/>
              </w:rPr>
            </w:pPr>
            <w:r w:rsidRPr="00AC400E">
              <w:rPr>
                <w:rFonts w:ascii="Times New Roman" w:hAnsi="Times New Roman"/>
              </w:rPr>
              <w:t>З</w:t>
            </w:r>
          </w:p>
        </w:tc>
        <w:tc>
          <w:tcPr>
            <w:tcW w:w="2880" w:type="dxa"/>
          </w:tcPr>
          <w:p w14:paraId="0BFE4627" w14:textId="77777777" w:rsidR="00AC400E" w:rsidRPr="00AC400E" w:rsidRDefault="00AC400E" w:rsidP="00FD4247">
            <w:pPr>
              <w:pStyle w:val="a4"/>
              <w:rPr>
                <w:rFonts w:ascii="Times New Roman" w:hAnsi="Times New Roman"/>
              </w:rPr>
            </w:pPr>
            <w:r w:rsidRPr="00AC400E">
              <w:rPr>
                <w:rFonts w:ascii="Times New Roman" w:hAnsi="Times New Roman"/>
              </w:rPr>
              <w:t>расовая</w:t>
            </w:r>
          </w:p>
        </w:tc>
        <w:tc>
          <w:tcPr>
            <w:tcW w:w="720" w:type="dxa"/>
          </w:tcPr>
          <w:p w14:paraId="34D604CF" w14:textId="77777777" w:rsidR="00AC400E" w:rsidRPr="00AC400E" w:rsidRDefault="00AC400E" w:rsidP="00FD4247">
            <w:pPr>
              <w:pStyle w:val="a4"/>
              <w:rPr>
                <w:rFonts w:ascii="Times New Roman" w:hAnsi="Times New Roman"/>
              </w:rPr>
            </w:pPr>
            <w:r w:rsidRPr="00AC400E">
              <w:rPr>
                <w:rFonts w:ascii="Times New Roman" w:hAnsi="Times New Roman"/>
              </w:rPr>
              <w:t>8</w:t>
            </w:r>
          </w:p>
        </w:tc>
        <w:tc>
          <w:tcPr>
            <w:tcW w:w="3240" w:type="dxa"/>
          </w:tcPr>
          <w:p w14:paraId="11834D59" w14:textId="77777777" w:rsidR="00AC400E" w:rsidRPr="00AC400E" w:rsidRDefault="00AC400E" w:rsidP="00FD4247">
            <w:pPr>
              <w:pStyle w:val="a4"/>
              <w:rPr>
                <w:rFonts w:ascii="Times New Roman" w:hAnsi="Times New Roman"/>
              </w:rPr>
            </w:pPr>
            <w:r w:rsidRPr="00AC400E">
              <w:rPr>
                <w:rFonts w:ascii="Times New Roman" w:hAnsi="Times New Roman"/>
              </w:rPr>
              <w:t xml:space="preserve">Ж. </w:t>
            </w:r>
            <w:proofErr w:type="spellStart"/>
            <w:r w:rsidRPr="00AC400E">
              <w:rPr>
                <w:rFonts w:ascii="Times New Roman" w:hAnsi="Times New Roman"/>
              </w:rPr>
              <w:t>Гобино</w:t>
            </w:r>
            <w:proofErr w:type="spellEnd"/>
          </w:p>
        </w:tc>
      </w:tr>
      <w:tr w:rsidR="00AC400E" w:rsidRPr="00AC400E" w14:paraId="18B9F294" w14:textId="77777777" w:rsidTr="00FD4247">
        <w:trPr>
          <w:jc w:val="center"/>
        </w:trPr>
        <w:tc>
          <w:tcPr>
            <w:tcW w:w="648" w:type="dxa"/>
          </w:tcPr>
          <w:p w14:paraId="73CDB208" w14:textId="77777777" w:rsidR="00AC400E" w:rsidRPr="00AC400E" w:rsidRDefault="00AC400E" w:rsidP="00FD4247">
            <w:pPr>
              <w:pStyle w:val="a4"/>
              <w:rPr>
                <w:rFonts w:ascii="Times New Roman" w:hAnsi="Times New Roman"/>
              </w:rPr>
            </w:pPr>
          </w:p>
        </w:tc>
        <w:tc>
          <w:tcPr>
            <w:tcW w:w="2880" w:type="dxa"/>
          </w:tcPr>
          <w:p w14:paraId="3533DB76" w14:textId="77777777" w:rsidR="00AC400E" w:rsidRPr="00AC400E" w:rsidRDefault="00AC400E" w:rsidP="00FD4247">
            <w:pPr>
              <w:pStyle w:val="a4"/>
              <w:rPr>
                <w:rFonts w:ascii="Times New Roman" w:hAnsi="Times New Roman"/>
              </w:rPr>
            </w:pPr>
          </w:p>
        </w:tc>
        <w:tc>
          <w:tcPr>
            <w:tcW w:w="720" w:type="dxa"/>
          </w:tcPr>
          <w:p w14:paraId="21770FC4" w14:textId="77777777" w:rsidR="00AC400E" w:rsidRPr="00AC400E" w:rsidRDefault="00AC400E" w:rsidP="00FD4247">
            <w:pPr>
              <w:pStyle w:val="a4"/>
              <w:rPr>
                <w:rFonts w:ascii="Times New Roman" w:hAnsi="Times New Roman"/>
              </w:rPr>
            </w:pPr>
            <w:r w:rsidRPr="00AC400E">
              <w:rPr>
                <w:rFonts w:ascii="Times New Roman" w:hAnsi="Times New Roman"/>
              </w:rPr>
              <w:t>9</w:t>
            </w:r>
          </w:p>
        </w:tc>
        <w:tc>
          <w:tcPr>
            <w:tcW w:w="3240" w:type="dxa"/>
          </w:tcPr>
          <w:p w14:paraId="6FA49A22" w14:textId="77777777" w:rsidR="00AC400E" w:rsidRPr="00AC400E" w:rsidRDefault="00AC400E" w:rsidP="00FD4247">
            <w:pPr>
              <w:pStyle w:val="a4"/>
              <w:rPr>
                <w:rFonts w:ascii="Times New Roman" w:hAnsi="Times New Roman"/>
              </w:rPr>
            </w:pPr>
            <w:r w:rsidRPr="00AC400E">
              <w:rPr>
                <w:rFonts w:ascii="Times New Roman" w:hAnsi="Times New Roman"/>
              </w:rPr>
              <w:t>Л. Монтескье</w:t>
            </w:r>
          </w:p>
        </w:tc>
      </w:tr>
      <w:tr w:rsidR="00AC400E" w:rsidRPr="00AC400E" w14:paraId="22A937C7" w14:textId="77777777" w:rsidTr="00FD4247">
        <w:trPr>
          <w:jc w:val="center"/>
        </w:trPr>
        <w:tc>
          <w:tcPr>
            <w:tcW w:w="648" w:type="dxa"/>
          </w:tcPr>
          <w:p w14:paraId="309BE4B8" w14:textId="77777777" w:rsidR="00AC400E" w:rsidRPr="00AC400E" w:rsidRDefault="00AC400E" w:rsidP="00FD4247">
            <w:pPr>
              <w:pStyle w:val="a4"/>
              <w:rPr>
                <w:rFonts w:ascii="Times New Roman" w:hAnsi="Times New Roman"/>
              </w:rPr>
            </w:pPr>
          </w:p>
        </w:tc>
        <w:tc>
          <w:tcPr>
            <w:tcW w:w="2880" w:type="dxa"/>
          </w:tcPr>
          <w:p w14:paraId="67A22F39" w14:textId="77777777" w:rsidR="00AC400E" w:rsidRPr="00AC400E" w:rsidRDefault="00AC400E" w:rsidP="00FD4247">
            <w:pPr>
              <w:pStyle w:val="a4"/>
              <w:rPr>
                <w:rFonts w:ascii="Times New Roman" w:hAnsi="Times New Roman"/>
              </w:rPr>
            </w:pPr>
          </w:p>
        </w:tc>
        <w:tc>
          <w:tcPr>
            <w:tcW w:w="720" w:type="dxa"/>
          </w:tcPr>
          <w:p w14:paraId="53FA8961" w14:textId="77777777" w:rsidR="00AC400E" w:rsidRPr="00AC400E" w:rsidRDefault="00AC400E" w:rsidP="00FD4247">
            <w:pPr>
              <w:pStyle w:val="a4"/>
              <w:rPr>
                <w:rFonts w:ascii="Times New Roman" w:hAnsi="Times New Roman"/>
              </w:rPr>
            </w:pPr>
            <w:r w:rsidRPr="00AC400E">
              <w:rPr>
                <w:rFonts w:ascii="Times New Roman" w:hAnsi="Times New Roman"/>
              </w:rPr>
              <w:t>10</w:t>
            </w:r>
          </w:p>
        </w:tc>
        <w:tc>
          <w:tcPr>
            <w:tcW w:w="3240" w:type="dxa"/>
          </w:tcPr>
          <w:p w14:paraId="4D7528C0" w14:textId="77777777" w:rsidR="00AC400E" w:rsidRPr="00AC400E" w:rsidRDefault="00AC400E" w:rsidP="00FD4247">
            <w:pPr>
              <w:pStyle w:val="a4"/>
              <w:rPr>
                <w:rFonts w:ascii="Times New Roman" w:hAnsi="Times New Roman"/>
              </w:rPr>
            </w:pPr>
            <w:r w:rsidRPr="00AC400E">
              <w:rPr>
                <w:rFonts w:ascii="Times New Roman" w:hAnsi="Times New Roman"/>
              </w:rPr>
              <w:t>К. Маркс</w:t>
            </w:r>
          </w:p>
        </w:tc>
      </w:tr>
      <w:tr w:rsidR="00AC400E" w:rsidRPr="00AC400E" w14:paraId="02F2F398" w14:textId="77777777" w:rsidTr="00FD4247">
        <w:trPr>
          <w:jc w:val="center"/>
        </w:trPr>
        <w:tc>
          <w:tcPr>
            <w:tcW w:w="648" w:type="dxa"/>
          </w:tcPr>
          <w:p w14:paraId="50CD8198" w14:textId="77777777" w:rsidR="00AC400E" w:rsidRPr="00AC400E" w:rsidRDefault="00AC400E" w:rsidP="00FD4247">
            <w:pPr>
              <w:pStyle w:val="a4"/>
              <w:rPr>
                <w:rFonts w:ascii="Times New Roman" w:hAnsi="Times New Roman"/>
              </w:rPr>
            </w:pPr>
          </w:p>
        </w:tc>
        <w:tc>
          <w:tcPr>
            <w:tcW w:w="2880" w:type="dxa"/>
          </w:tcPr>
          <w:p w14:paraId="76F175D0" w14:textId="77777777" w:rsidR="00AC400E" w:rsidRPr="00AC400E" w:rsidRDefault="00AC400E" w:rsidP="00FD4247">
            <w:pPr>
              <w:pStyle w:val="a4"/>
              <w:rPr>
                <w:rFonts w:ascii="Times New Roman" w:hAnsi="Times New Roman"/>
              </w:rPr>
            </w:pPr>
          </w:p>
        </w:tc>
        <w:tc>
          <w:tcPr>
            <w:tcW w:w="720" w:type="dxa"/>
          </w:tcPr>
          <w:p w14:paraId="2841A559" w14:textId="77777777" w:rsidR="00AC400E" w:rsidRPr="00AC400E" w:rsidRDefault="00AC400E" w:rsidP="00FD4247">
            <w:pPr>
              <w:pStyle w:val="a4"/>
              <w:rPr>
                <w:rFonts w:ascii="Times New Roman" w:hAnsi="Times New Roman"/>
              </w:rPr>
            </w:pPr>
            <w:r w:rsidRPr="00AC400E">
              <w:rPr>
                <w:rFonts w:ascii="Times New Roman" w:hAnsi="Times New Roman"/>
              </w:rPr>
              <w:t>11</w:t>
            </w:r>
          </w:p>
        </w:tc>
        <w:tc>
          <w:tcPr>
            <w:tcW w:w="3240" w:type="dxa"/>
          </w:tcPr>
          <w:p w14:paraId="797119AD" w14:textId="77777777" w:rsidR="00AC400E" w:rsidRPr="00AC400E" w:rsidRDefault="00AC400E" w:rsidP="00FD4247">
            <w:pPr>
              <w:pStyle w:val="a4"/>
              <w:rPr>
                <w:rFonts w:ascii="Times New Roman" w:hAnsi="Times New Roman"/>
              </w:rPr>
            </w:pPr>
            <w:r w:rsidRPr="00AC400E">
              <w:rPr>
                <w:rFonts w:ascii="Times New Roman" w:hAnsi="Times New Roman"/>
              </w:rPr>
              <w:t>Фома Аквинский</w:t>
            </w:r>
          </w:p>
        </w:tc>
      </w:tr>
      <w:tr w:rsidR="00AC400E" w:rsidRPr="00AC400E" w14:paraId="7646A157" w14:textId="77777777" w:rsidTr="00FD4247">
        <w:trPr>
          <w:jc w:val="center"/>
        </w:trPr>
        <w:tc>
          <w:tcPr>
            <w:tcW w:w="648" w:type="dxa"/>
          </w:tcPr>
          <w:p w14:paraId="3D77B781" w14:textId="77777777" w:rsidR="00AC400E" w:rsidRPr="00AC400E" w:rsidRDefault="00AC400E" w:rsidP="00FD4247">
            <w:pPr>
              <w:pStyle w:val="a4"/>
              <w:rPr>
                <w:rFonts w:ascii="Times New Roman" w:hAnsi="Times New Roman"/>
              </w:rPr>
            </w:pPr>
          </w:p>
        </w:tc>
        <w:tc>
          <w:tcPr>
            <w:tcW w:w="2880" w:type="dxa"/>
          </w:tcPr>
          <w:p w14:paraId="34C7ACED" w14:textId="77777777" w:rsidR="00AC400E" w:rsidRPr="00AC400E" w:rsidRDefault="00AC400E" w:rsidP="00FD4247">
            <w:pPr>
              <w:pStyle w:val="a4"/>
              <w:rPr>
                <w:rFonts w:ascii="Times New Roman" w:hAnsi="Times New Roman"/>
                <w:i/>
              </w:rPr>
            </w:pPr>
          </w:p>
        </w:tc>
        <w:tc>
          <w:tcPr>
            <w:tcW w:w="720" w:type="dxa"/>
          </w:tcPr>
          <w:p w14:paraId="6B41E181" w14:textId="77777777" w:rsidR="00AC400E" w:rsidRPr="00AC400E" w:rsidRDefault="00AC400E" w:rsidP="00FD4247">
            <w:pPr>
              <w:pStyle w:val="a4"/>
              <w:rPr>
                <w:rFonts w:ascii="Times New Roman" w:hAnsi="Times New Roman"/>
              </w:rPr>
            </w:pPr>
            <w:r w:rsidRPr="00AC400E">
              <w:rPr>
                <w:rFonts w:ascii="Times New Roman" w:hAnsi="Times New Roman"/>
              </w:rPr>
              <w:t>12</w:t>
            </w:r>
          </w:p>
        </w:tc>
        <w:tc>
          <w:tcPr>
            <w:tcW w:w="3240" w:type="dxa"/>
          </w:tcPr>
          <w:p w14:paraId="5974F0CC" w14:textId="77777777" w:rsidR="00AC400E" w:rsidRPr="00AC400E" w:rsidRDefault="00AC400E" w:rsidP="00FD4247">
            <w:pPr>
              <w:pStyle w:val="a4"/>
              <w:rPr>
                <w:rFonts w:ascii="Times New Roman" w:hAnsi="Times New Roman"/>
              </w:rPr>
            </w:pPr>
            <w:r w:rsidRPr="00AC400E">
              <w:rPr>
                <w:rFonts w:ascii="Times New Roman" w:hAnsi="Times New Roman"/>
              </w:rPr>
              <w:t xml:space="preserve">Л. </w:t>
            </w:r>
            <w:proofErr w:type="spellStart"/>
            <w:r w:rsidRPr="00AC400E">
              <w:rPr>
                <w:rFonts w:ascii="Times New Roman" w:hAnsi="Times New Roman"/>
              </w:rPr>
              <w:t>Петражицкий</w:t>
            </w:r>
            <w:proofErr w:type="spellEnd"/>
          </w:p>
        </w:tc>
      </w:tr>
      <w:tr w:rsidR="00AC400E" w:rsidRPr="00AC400E" w14:paraId="4CCBFA61" w14:textId="77777777" w:rsidTr="00FD4247">
        <w:trPr>
          <w:jc w:val="center"/>
        </w:trPr>
        <w:tc>
          <w:tcPr>
            <w:tcW w:w="648" w:type="dxa"/>
          </w:tcPr>
          <w:p w14:paraId="0EA881A4" w14:textId="77777777" w:rsidR="00AC400E" w:rsidRPr="00AC400E" w:rsidRDefault="00AC400E" w:rsidP="00FD4247">
            <w:pPr>
              <w:pStyle w:val="a4"/>
              <w:rPr>
                <w:rFonts w:ascii="Times New Roman" w:hAnsi="Times New Roman"/>
              </w:rPr>
            </w:pPr>
          </w:p>
        </w:tc>
        <w:tc>
          <w:tcPr>
            <w:tcW w:w="2880" w:type="dxa"/>
          </w:tcPr>
          <w:p w14:paraId="71822DF1" w14:textId="77777777" w:rsidR="00AC400E" w:rsidRPr="00AC400E" w:rsidRDefault="00AC400E" w:rsidP="00FD4247">
            <w:pPr>
              <w:pStyle w:val="a4"/>
              <w:rPr>
                <w:rFonts w:ascii="Times New Roman" w:hAnsi="Times New Roman"/>
              </w:rPr>
            </w:pPr>
          </w:p>
        </w:tc>
        <w:tc>
          <w:tcPr>
            <w:tcW w:w="720" w:type="dxa"/>
          </w:tcPr>
          <w:p w14:paraId="2A296DB0" w14:textId="77777777" w:rsidR="00AC400E" w:rsidRPr="00AC400E" w:rsidRDefault="00AC400E" w:rsidP="00FD4247">
            <w:pPr>
              <w:pStyle w:val="a4"/>
              <w:rPr>
                <w:rFonts w:ascii="Times New Roman" w:hAnsi="Times New Roman"/>
              </w:rPr>
            </w:pPr>
            <w:r w:rsidRPr="00AC400E">
              <w:rPr>
                <w:rFonts w:ascii="Times New Roman" w:hAnsi="Times New Roman"/>
              </w:rPr>
              <w:t>13</w:t>
            </w:r>
          </w:p>
        </w:tc>
        <w:tc>
          <w:tcPr>
            <w:tcW w:w="3240" w:type="dxa"/>
          </w:tcPr>
          <w:p w14:paraId="1261CB96" w14:textId="77777777" w:rsidR="00AC400E" w:rsidRPr="00AC400E" w:rsidRDefault="00AC400E" w:rsidP="00FD4247">
            <w:pPr>
              <w:pStyle w:val="a4"/>
              <w:rPr>
                <w:rFonts w:ascii="Times New Roman" w:hAnsi="Times New Roman"/>
              </w:rPr>
            </w:pPr>
            <w:r w:rsidRPr="00AC400E">
              <w:rPr>
                <w:rFonts w:ascii="Times New Roman" w:hAnsi="Times New Roman"/>
              </w:rPr>
              <w:t>Аврелий Августин</w:t>
            </w:r>
          </w:p>
        </w:tc>
      </w:tr>
      <w:tr w:rsidR="00AC400E" w:rsidRPr="00AC400E" w14:paraId="60401EB8" w14:textId="77777777" w:rsidTr="00FD4247">
        <w:trPr>
          <w:jc w:val="center"/>
        </w:trPr>
        <w:tc>
          <w:tcPr>
            <w:tcW w:w="648" w:type="dxa"/>
          </w:tcPr>
          <w:p w14:paraId="4851409E" w14:textId="77777777" w:rsidR="00AC400E" w:rsidRPr="00AC400E" w:rsidRDefault="00AC400E" w:rsidP="00FD4247">
            <w:pPr>
              <w:pStyle w:val="a4"/>
              <w:rPr>
                <w:rFonts w:ascii="Times New Roman" w:hAnsi="Times New Roman"/>
              </w:rPr>
            </w:pPr>
          </w:p>
        </w:tc>
        <w:tc>
          <w:tcPr>
            <w:tcW w:w="2880" w:type="dxa"/>
          </w:tcPr>
          <w:p w14:paraId="7028BE05" w14:textId="77777777" w:rsidR="00AC400E" w:rsidRPr="00AC400E" w:rsidRDefault="00AC400E" w:rsidP="00FD4247">
            <w:pPr>
              <w:pStyle w:val="a4"/>
              <w:rPr>
                <w:rFonts w:ascii="Times New Roman" w:hAnsi="Times New Roman"/>
              </w:rPr>
            </w:pPr>
          </w:p>
        </w:tc>
        <w:tc>
          <w:tcPr>
            <w:tcW w:w="720" w:type="dxa"/>
          </w:tcPr>
          <w:p w14:paraId="660EB0BD" w14:textId="77777777" w:rsidR="00AC400E" w:rsidRPr="00AC400E" w:rsidRDefault="00AC400E" w:rsidP="00FD4247">
            <w:pPr>
              <w:pStyle w:val="a4"/>
              <w:rPr>
                <w:rFonts w:ascii="Times New Roman" w:hAnsi="Times New Roman"/>
              </w:rPr>
            </w:pPr>
            <w:r w:rsidRPr="00AC400E">
              <w:rPr>
                <w:rFonts w:ascii="Times New Roman" w:hAnsi="Times New Roman"/>
              </w:rPr>
              <w:t>14</w:t>
            </w:r>
          </w:p>
        </w:tc>
        <w:tc>
          <w:tcPr>
            <w:tcW w:w="3240" w:type="dxa"/>
          </w:tcPr>
          <w:p w14:paraId="5C9F244A" w14:textId="77777777" w:rsidR="00AC400E" w:rsidRPr="00AC400E" w:rsidRDefault="00AC400E" w:rsidP="00FD4247">
            <w:pPr>
              <w:pStyle w:val="a4"/>
              <w:rPr>
                <w:rFonts w:ascii="Times New Roman" w:hAnsi="Times New Roman"/>
              </w:rPr>
            </w:pPr>
            <w:r w:rsidRPr="00AC400E">
              <w:rPr>
                <w:rFonts w:ascii="Times New Roman" w:hAnsi="Times New Roman"/>
              </w:rPr>
              <w:t xml:space="preserve">В. Ульянов (Ленин)      </w:t>
            </w:r>
          </w:p>
        </w:tc>
      </w:tr>
      <w:tr w:rsidR="00AC400E" w:rsidRPr="00AC400E" w14:paraId="4D72E0CF" w14:textId="77777777" w:rsidTr="00FD4247">
        <w:trPr>
          <w:jc w:val="center"/>
        </w:trPr>
        <w:tc>
          <w:tcPr>
            <w:tcW w:w="648" w:type="dxa"/>
          </w:tcPr>
          <w:p w14:paraId="16E77201" w14:textId="77777777" w:rsidR="00AC400E" w:rsidRPr="00AC400E" w:rsidRDefault="00AC400E" w:rsidP="00FD4247">
            <w:pPr>
              <w:pStyle w:val="a4"/>
              <w:rPr>
                <w:rFonts w:ascii="Times New Roman" w:hAnsi="Times New Roman"/>
              </w:rPr>
            </w:pPr>
          </w:p>
        </w:tc>
        <w:tc>
          <w:tcPr>
            <w:tcW w:w="2880" w:type="dxa"/>
          </w:tcPr>
          <w:p w14:paraId="480D5F30" w14:textId="77777777" w:rsidR="00AC400E" w:rsidRPr="00AC400E" w:rsidRDefault="00AC400E" w:rsidP="00FD4247">
            <w:pPr>
              <w:pStyle w:val="a4"/>
              <w:rPr>
                <w:rFonts w:ascii="Times New Roman" w:hAnsi="Times New Roman"/>
              </w:rPr>
            </w:pPr>
          </w:p>
        </w:tc>
        <w:tc>
          <w:tcPr>
            <w:tcW w:w="720" w:type="dxa"/>
          </w:tcPr>
          <w:p w14:paraId="44099193" w14:textId="77777777" w:rsidR="00AC400E" w:rsidRPr="00AC400E" w:rsidRDefault="00AC400E" w:rsidP="00FD4247">
            <w:pPr>
              <w:pStyle w:val="a4"/>
              <w:rPr>
                <w:rFonts w:ascii="Times New Roman" w:hAnsi="Times New Roman"/>
              </w:rPr>
            </w:pPr>
            <w:r w:rsidRPr="00AC400E">
              <w:rPr>
                <w:rFonts w:ascii="Times New Roman" w:hAnsi="Times New Roman"/>
              </w:rPr>
              <w:t>15</w:t>
            </w:r>
          </w:p>
        </w:tc>
        <w:tc>
          <w:tcPr>
            <w:tcW w:w="3240" w:type="dxa"/>
          </w:tcPr>
          <w:p w14:paraId="3E2285C6" w14:textId="77777777" w:rsidR="00AC400E" w:rsidRPr="00AC400E" w:rsidRDefault="00AC400E" w:rsidP="00FD4247">
            <w:pPr>
              <w:pStyle w:val="a4"/>
              <w:rPr>
                <w:rFonts w:ascii="Times New Roman" w:hAnsi="Times New Roman"/>
              </w:rPr>
            </w:pPr>
            <w:r w:rsidRPr="00AC400E">
              <w:rPr>
                <w:rFonts w:ascii="Times New Roman" w:hAnsi="Times New Roman"/>
              </w:rPr>
              <w:t xml:space="preserve">Л. </w:t>
            </w:r>
            <w:proofErr w:type="spellStart"/>
            <w:r w:rsidRPr="00AC400E">
              <w:rPr>
                <w:rFonts w:ascii="Times New Roman" w:hAnsi="Times New Roman"/>
              </w:rPr>
              <w:t>Гумплович</w:t>
            </w:r>
            <w:proofErr w:type="spellEnd"/>
          </w:p>
        </w:tc>
      </w:tr>
      <w:tr w:rsidR="00AC400E" w:rsidRPr="00AC400E" w14:paraId="4AD27AD9" w14:textId="77777777" w:rsidTr="00FD4247">
        <w:trPr>
          <w:jc w:val="center"/>
        </w:trPr>
        <w:tc>
          <w:tcPr>
            <w:tcW w:w="648" w:type="dxa"/>
          </w:tcPr>
          <w:p w14:paraId="4B2743E9" w14:textId="77777777" w:rsidR="00AC400E" w:rsidRPr="00AC400E" w:rsidRDefault="00AC400E" w:rsidP="00FD4247">
            <w:pPr>
              <w:pStyle w:val="a4"/>
              <w:rPr>
                <w:rFonts w:ascii="Times New Roman" w:hAnsi="Times New Roman"/>
              </w:rPr>
            </w:pPr>
          </w:p>
        </w:tc>
        <w:tc>
          <w:tcPr>
            <w:tcW w:w="2880" w:type="dxa"/>
          </w:tcPr>
          <w:p w14:paraId="3C650BE6" w14:textId="77777777" w:rsidR="00AC400E" w:rsidRPr="00AC400E" w:rsidRDefault="00AC400E" w:rsidP="00FD4247">
            <w:pPr>
              <w:pStyle w:val="a4"/>
              <w:rPr>
                <w:rFonts w:ascii="Times New Roman" w:hAnsi="Times New Roman"/>
              </w:rPr>
            </w:pPr>
          </w:p>
        </w:tc>
        <w:tc>
          <w:tcPr>
            <w:tcW w:w="720" w:type="dxa"/>
          </w:tcPr>
          <w:p w14:paraId="0B86509F" w14:textId="77777777" w:rsidR="00AC400E" w:rsidRPr="00AC400E" w:rsidRDefault="00AC400E" w:rsidP="00FD4247">
            <w:pPr>
              <w:pStyle w:val="a4"/>
              <w:rPr>
                <w:rFonts w:ascii="Times New Roman" w:hAnsi="Times New Roman"/>
              </w:rPr>
            </w:pPr>
            <w:r w:rsidRPr="00AC400E">
              <w:rPr>
                <w:rFonts w:ascii="Times New Roman" w:hAnsi="Times New Roman"/>
              </w:rPr>
              <w:t>16</w:t>
            </w:r>
          </w:p>
        </w:tc>
        <w:tc>
          <w:tcPr>
            <w:tcW w:w="3240" w:type="dxa"/>
          </w:tcPr>
          <w:p w14:paraId="3ACFA3FA" w14:textId="77777777" w:rsidR="00AC400E" w:rsidRPr="00AC400E" w:rsidRDefault="00AC400E" w:rsidP="00FD4247">
            <w:pPr>
              <w:pStyle w:val="a4"/>
              <w:rPr>
                <w:rFonts w:ascii="Times New Roman" w:hAnsi="Times New Roman"/>
              </w:rPr>
            </w:pPr>
            <w:r w:rsidRPr="00AC400E">
              <w:rPr>
                <w:rFonts w:ascii="Times New Roman" w:hAnsi="Times New Roman"/>
              </w:rPr>
              <w:t>Г. Спенсер</w:t>
            </w:r>
          </w:p>
        </w:tc>
      </w:tr>
      <w:tr w:rsidR="00AC400E" w:rsidRPr="00AC400E" w14:paraId="7F72F775" w14:textId="77777777" w:rsidTr="00FD4247">
        <w:trPr>
          <w:jc w:val="center"/>
        </w:trPr>
        <w:tc>
          <w:tcPr>
            <w:tcW w:w="648" w:type="dxa"/>
          </w:tcPr>
          <w:p w14:paraId="07BFA62F" w14:textId="77777777" w:rsidR="00AC400E" w:rsidRPr="00AC400E" w:rsidRDefault="00AC400E" w:rsidP="00FD4247">
            <w:pPr>
              <w:pStyle w:val="a4"/>
              <w:rPr>
                <w:rFonts w:ascii="Times New Roman" w:hAnsi="Times New Roman"/>
              </w:rPr>
            </w:pPr>
          </w:p>
        </w:tc>
        <w:tc>
          <w:tcPr>
            <w:tcW w:w="2880" w:type="dxa"/>
          </w:tcPr>
          <w:p w14:paraId="5E571A43" w14:textId="77777777" w:rsidR="00AC400E" w:rsidRPr="00AC400E" w:rsidRDefault="00AC400E" w:rsidP="00FD4247">
            <w:pPr>
              <w:pStyle w:val="a4"/>
              <w:rPr>
                <w:rFonts w:ascii="Times New Roman" w:hAnsi="Times New Roman"/>
              </w:rPr>
            </w:pPr>
          </w:p>
        </w:tc>
        <w:tc>
          <w:tcPr>
            <w:tcW w:w="720" w:type="dxa"/>
          </w:tcPr>
          <w:p w14:paraId="4E97573A" w14:textId="77777777" w:rsidR="00AC400E" w:rsidRPr="00AC400E" w:rsidRDefault="00AC400E" w:rsidP="00FD4247">
            <w:pPr>
              <w:pStyle w:val="a4"/>
              <w:rPr>
                <w:rFonts w:ascii="Times New Roman" w:hAnsi="Times New Roman"/>
              </w:rPr>
            </w:pPr>
            <w:r w:rsidRPr="00AC400E">
              <w:rPr>
                <w:rFonts w:ascii="Times New Roman" w:hAnsi="Times New Roman"/>
              </w:rPr>
              <w:t>17</w:t>
            </w:r>
          </w:p>
        </w:tc>
        <w:tc>
          <w:tcPr>
            <w:tcW w:w="3240" w:type="dxa"/>
          </w:tcPr>
          <w:p w14:paraId="1EFA3293" w14:textId="77777777" w:rsidR="00AC400E" w:rsidRPr="00AC400E" w:rsidRDefault="00AC400E" w:rsidP="00FD4247">
            <w:pPr>
              <w:pStyle w:val="a4"/>
              <w:rPr>
                <w:rFonts w:ascii="Times New Roman" w:hAnsi="Times New Roman"/>
              </w:rPr>
            </w:pPr>
            <w:r w:rsidRPr="00AC400E">
              <w:rPr>
                <w:rFonts w:ascii="Times New Roman" w:hAnsi="Times New Roman"/>
              </w:rPr>
              <w:t>А. Н. Радищев</w:t>
            </w:r>
          </w:p>
        </w:tc>
      </w:tr>
      <w:tr w:rsidR="00AC400E" w:rsidRPr="00AC400E" w14:paraId="04ACF08D" w14:textId="77777777" w:rsidTr="00FD4247">
        <w:trPr>
          <w:jc w:val="center"/>
        </w:trPr>
        <w:tc>
          <w:tcPr>
            <w:tcW w:w="648" w:type="dxa"/>
          </w:tcPr>
          <w:p w14:paraId="788C3D56" w14:textId="77777777" w:rsidR="00AC400E" w:rsidRPr="00AC400E" w:rsidRDefault="00AC400E" w:rsidP="00FD4247">
            <w:pPr>
              <w:pStyle w:val="a4"/>
              <w:rPr>
                <w:rFonts w:ascii="Times New Roman" w:hAnsi="Times New Roman"/>
              </w:rPr>
            </w:pPr>
          </w:p>
        </w:tc>
        <w:tc>
          <w:tcPr>
            <w:tcW w:w="2880" w:type="dxa"/>
          </w:tcPr>
          <w:p w14:paraId="3719F392" w14:textId="77777777" w:rsidR="00AC400E" w:rsidRPr="00AC400E" w:rsidRDefault="00AC400E" w:rsidP="00FD4247">
            <w:pPr>
              <w:pStyle w:val="a4"/>
              <w:rPr>
                <w:rFonts w:ascii="Times New Roman" w:hAnsi="Times New Roman"/>
              </w:rPr>
            </w:pPr>
          </w:p>
        </w:tc>
        <w:tc>
          <w:tcPr>
            <w:tcW w:w="720" w:type="dxa"/>
          </w:tcPr>
          <w:p w14:paraId="79A1EE18" w14:textId="77777777" w:rsidR="00AC400E" w:rsidRPr="00AC400E" w:rsidRDefault="00AC400E" w:rsidP="00FD4247">
            <w:pPr>
              <w:pStyle w:val="a4"/>
              <w:rPr>
                <w:rFonts w:ascii="Times New Roman" w:hAnsi="Times New Roman"/>
              </w:rPr>
            </w:pPr>
            <w:r w:rsidRPr="00AC400E">
              <w:rPr>
                <w:rFonts w:ascii="Times New Roman" w:hAnsi="Times New Roman"/>
              </w:rPr>
              <w:t>18</w:t>
            </w:r>
          </w:p>
        </w:tc>
        <w:tc>
          <w:tcPr>
            <w:tcW w:w="3240" w:type="dxa"/>
          </w:tcPr>
          <w:p w14:paraId="5438088D" w14:textId="77777777" w:rsidR="00AC400E" w:rsidRPr="00AC400E" w:rsidRDefault="00AC400E" w:rsidP="00FD4247">
            <w:pPr>
              <w:pStyle w:val="a4"/>
              <w:rPr>
                <w:rFonts w:ascii="Times New Roman" w:hAnsi="Times New Roman"/>
              </w:rPr>
            </w:pPr>
            <w:r w:rsidRPr="00AC400E">
              <w:rPr>
                <w:rFonts w:ascii="Times New Roman" w:hAnsi="Times New Roman"/>
              </w:rPr>
              <w:t>3. Фрейд</w:t>
            </w:r>
          </w:p>
        </w:tc>
      </w:tr>
    </w:tbl>
    <w:p w14:paraId="79951734" w14:textId="77777777" w:rsidR="00AC400E" w:rsidRPr="00AC400E" w:rsidRDefault="00AC400E" w:rsidP="00AC400E">
      <w:pPr>
        <w:pStyle w:val="1"/>
        <w:spacing w:line="240" w:lineRule="auto"/>
        <w:jc w:val="center"/>
        <w:rPr>
          <w:rFonts w:ascii="Times New Roman" w:hAnsi="Times New Roman" w:cs="Times New Roman"/>
          <w:b/>
          <w:color w:val="auto"/>
        </w:rPr>
      </w:pPr>
    </w:p>
    <w:p w14:paraId="67A818C1" w14:textId="77777777" w:rsidR="00AC400E" w:rsidRPr="00AC400E" w:rsidRDefault="00AC400E" w:rsidP="00AC400E">
      <w:pPr>
        <w:pStyle w:val="1"/>
        <w:spacing w:line="240" w:lineRule="auto"/>
        <w:jc w:val="both"/>
        <w:rPr>
          <w:rFonts w:ascii="Times New Roman" w:hAnsi="Times New Roman" w:cs="Times New Roman"/>
          <w:b/>
          <w:i/>
          <w:color w:val="auto"/>
          <w:sz w:val="24"/>
        </w:rPr>
      </w:pPr>
      <w:r w:rsidRPr="00AC400E">
        <w:rPr>
          <w:rFonts w:ascii="Times New Roman" w:hAnsi="Times New Roman" w:cs="Times New Roman"/>
          <w:b/>
          <w:i/>
          <w:color w:val="auto"/>
          <w:sz w:val="24"/>
        </w:rPr>
        <w:t xml:space="preserve">Часть С. </w:t>
      </w:r>
    </w:p>
    <w:p w14:paraId="36CA8F7D" w14:textId="77777777" w:rsidR="00AC400E" w:rsidRPr="00AC400E" w:rsidRDefault="00AC400E" w:rsidP="00AC400E">
      <w:pPr>
        <w:pStyle w:val="1"/>
        <w:spacing w:line="240" w:lineRule="auto"/>
        <w:jc w:val="both"/>
        <w:rPr>
          <w:color w:val="auto"/>
        </w:rPr>
      </w:pPr>
      <w:r w:rsidRPr="00AC400E">
        <w:rPr>
          <w:rFonts w:ascii="Times New Roman" w:hAnsi="Times New Roman" w:cs="Times New Roman"/>
          <w:b/>
          <w:i/>
          <w:color w:val="auto"/>
          <w:sz w:val="24"/>
        </w:rPr>
        <w:t>С1. Прочитайте текст и ответьте на вопросы.</w:t>
      </w:r>
    </w:p>
    <w:p w14:paraId="13EF6D0E" w14:textId="77777777" w:rsidR="00AC400E" w:rsidRPr="00AC400E" w:rsidRDefault="00AC400E" w:rsidP="00AC400E">
      <w:pPr>
        <w:pStyle w:val="1"/>
        <w:spacing w:line="240" w:lineRule="auto"/>
        <w:ind w:firstLine="720"/>
        <w:rPr>
          <w:color w:val="auto"/>
          <w:vertAlign w:val="superscript"/>
        </w:rPr>
      </w:pPr>
      <w:r w:rsidRPr="00AC400E">
        <w:rPr>
          <w:rFonts w:ascii="Times New Roman" w:hAnsi="Times New Roman" w:cs="Times New Roman"/>
          <w:color w:val="auto"/>
          <w:sz w:val="24"/>
        </w:rPr>
        <w:t xml:space="preserve">                       Георгий Валентинович Плеханов</w:t>
      </w:r>
    </w:p>
    <w:p w14:paraId="63375FDE" w14:textId="77777777" w:rsidR="00AC400E" w:rsidRPr="00AC400E" w:rsidRDefault="00AC400E" w:rsidP="00AC400E">
      <w:pPr>
        <w:pStyle w:val="1"/>
        <w:spacing w:line="240" w:lineRule="auto"/>
        <w:jc w:val="both"/>
        <w:rPr>
          <w:color w:val="auto"/>
        </w:rPr>
      </w:pPr>
      <w:r w:rsidRPr="00AC400E">
        <w:rPr>
          <w:rFonts w:ascii="Times New Roman" w:hAnsi="Times New Roman" w:cs="Times New Roman"/>
          <w:color w:val="auto"/>
          <w:sz w:val="24"/>
        </w:rPr>
        <w:tab/>
        <w:t>Говоря вообще, всякий социальный союз стремится выработать такую систему права, которая бы наилучше удовлетворяла его нуждам, которая была бы наиболее полезна для него в данное время. То обстоятельство, что данная совокупность правовых учреждений полезна или вредна для общества, никоим образом не может зависеть от свойств какой бы то ни было или чьей бы то ни было «идеи»: оно зависит, как мы видели, от способов производства и от тех взаимных отношений между людьми, которые создаются этими способами. В этом смысле у права нет и не может быть идеальной основы, так как основа его всегда реальна. Но реальная основа всякой данной системы права не исключает идеального отношения к ней со стороны членов данного общества. Взятое в целом, общество только выигрывает от такого отношения к ней его членов. Наоборот, в переходные его эпохи, когда существующая в обществе система права уже не удовлетворяет его нуждам, выросшим вследствие дальнейшего развития производительных сил, передовая часть населения может и должна идеализировать новую систему учреждений, более соответствующую «духу времени».</w:t>
      </w:r>
    </w:p>
    <w:p w14:paraId="5E65A0D0" w14:textId="77777777" w:rsidR="00AC400E" w:rsidRPr="00AC400E" w:rsidRDefault="00AC400E" w:rsidP="00AC400E">
      <w:pPr>
        <w:pStyle w:val="1"/>
        <w:spacing w:line="240" w:lineRule="auto"/>
        <w:ind w:firstLine="720"/>
        <w:jc w:val="both"/>
        <w:rPr>
          <w:color w:val="auto"/>
        </w:rPr>
      </w:pPr>
      <w:r w:rsidRPr="00AC400E">
        <w:rPr>
          <w:rFonts w:ascii="Times New Roman" w:hAnsi="Times New Roman" w:cs="Times New Roman"/>
          <w:color w:val="auto"/>
          <w:sz w:val="24"/>
        </w:rPr>
        <w:t>&lt;…&gt; Происхождение права из «нужды» исключает «идеальную» основу права только в представлении тех людей, которые привыкли относить нужды к области грубой материи и противопоставлять эту область «чистому», чуждому всяких нужд «духу». В действительности «идеально» только то, что полезно людям, и всякое общество при выработке своих идеалов руководствуется только своими нуждами.</w:t>
      </w:r>
    </w:p>
    <w:p w14:paraId="7BD72B3E" w14:textId="77777777" w:rsidR="00AC400E" w:rsidRPr="00AC400E" w:rsidRDefault="00AC400E" w:rsidP="00AC400E">
      <w:pPr>
        <w:pStyle w:val="1"/>
        <w:spacing w:line="240" w:lineRule="auto"/>
        <w:jc w:val="right"/>
        <w:rPr>
          <w:color w:val="auto"/>
        </w:rPr>
      </w:pPr>
      <w:r w:rsidRPr="00AC400E">
        <w:rPr>
          <w:rFonts w:ascii="Times New Roman" w:hAnsi="Times New Roman" w:cs="Times New Roman"/>
          <w:i/>
          <w:color w:val="auto"/>
          <w:sz w:val="20"/>
          <w:szCs w:val="20"/>
        </w:rPr>
        <w:t xml:space="preserve">(Плеханов Г. В. К вопросу о развитии монистического взгляда на историю. - Школьный практикум. 9-11 </w:t>
      </w:r>
      <w:proofErr w:type="spellStart"/>
      <w:r w:rsidRPr="00AC400E">
        <w:rPr>
          <w:rFonts w:ascii="Times New Roman" w:hAnsi="Times New Roman" w:cs="Times New Roman"/>
          <w:i/>
          <w:color w:val="auto"/>
          <w:sz w:val="20"/>
          <w:szCs w:val="20"/>
        </w:rPr>
        <w:t>кл</w:t>
      </w:r>
      <w:proofErr w:type="spellEnd"/>
      <w:r w:rsidRPr="00AC400E">
        <w:rPr>
          <w:rFonts w:ascii="Times New Roman" w:hAnsi="Times New Roman" w:cs="Times New Roman"/>
          <w:i/>
          <w:color w:val="auto"/>
          <w:sz w:val="20"/>
          <w:szCs w:val="20"/>
        </w:rPr>
        <w:t>.)</w:t>
      </w:r>
    </w:p>
    <w:p w14:paraId="08A2E802" w14:textId="77777777" w:rsidR="00AC400E" w:rsidRPr="00AC400E" w:rsidRDefault="00AC400E" w:rsidP="00AC400E">
      <w:pPr>
        <w:pStyle w:val="1"/>
        <w:spacing w:line="240" w:lineRule="auto"/>
        <w:ind w:firstLine="720"/>
        <w:rPr>
          <w:color w:val="auto"/>
        </w:rPr>
      </w:pPr>
      <w:r w:rsidRPr="00AC400E">
        <w:rPr>
          <w:rFonts w:ascii="Times New Roman" w:hAnsi="Times New Roman" w:cs="Times New Roman"/>
          <w:color w:val="auto"/>
          <w:sz w:val="24"/>
        </w:rPr>
        <w:t>Вопросы:</w:t>
      </w:r>
    </w:p>
    <w:p w14:paraId="6CAB3937" w14:textId="77777777" w:rsidR="00AC400E" w:rsidRPr="00AC400E" w:rsidRDefault="00AC400E" w:rsidP="00AC400E">
      <w:pPr>
        <w:pStyle w:val="1"/>
        <w:spacing w:line="240" w:lineRule="auto"/>
        <w:jc w:val="both"/>
        <w:rPr>
          <w:color w:val="auto"/>
        </w:rPr>
      </w:pPr>
      <w:r w:rsidRPr="00AC400E">
        <w:rPr>
          <w:rFonts w:ascii="Times New Roman" w:hAnsi="Times New Roman" w:cs="Times New Roman"/>
          <w:color w:val="auto"/>
          <w:sz w:val="24"/>
        </w:rPr>
        <w:t>1. Как вы думаете, судя по прочитанному фрагменту, сторонником какой теории происхождения государства и права был Г. В. Плеханов?</w:t>
      </w:r>
    </w:p>
    <w:p w14:paraId="7FBEDE6D" w14:textId="77777777" w:rsidR="00AC400E" w:rsidRPr="00AC400E" w:rsidRDefault="00AC400E" w:rsidP="00AC400E">
      <w:pPr>
        <w:pStyle w:val="1"/>
        <w:spacing w:line="240" w:lineRule="auto"/>
        <w:jc w:val="both"/>
        <w:rPr>
          <w:color w:val="auto"/>
        </w:rPr>
      </w:pPr>
      <w:r w:rsidRPr="00AC400E">
        <w:rPr>
          <w:rFonts w:ascii="Times New Roman" w:hAnsi="Times New Roman" w:cs="Times New Roman"/>
          <w:color w:val="auto"/>
          <w:sz w:val="24"/>
        </w:rPr>
        <w:t>2. Что подразумевал автор под реальной основой всякой данной системы права?</w:t>
      </w:r>
    </w:p>
    <w:p w14:paraId="5867E7B8" w14:textId="77777777" w:rsidR="00AC400E" w:rsidRPr="00AC400E" w:rsidRDefault="00AC400E" w:rsidP="00AC400E">
      <w:pPr>
        <w:pStyle w:val="1"/>
        <w:spacing w:line="240" w:lineRule="auto"/>
        <w:jc w:val="both"/>
        <w:rPr>
          <w:rFonts w:ascii="Times New Roman" w:hAnsi="Times New Roman" w:cs="Times New Roman"/>
          <w:color w:val="auto"/>
          <w:sz w:val="24"/>
        </w:rPr>
      </w:pPr>
      <w:r w:rsidRPr="00AC400E">
        <w:rPr>
          <w:rFonts w:ascii="Times New Roman" w:hAnsi="Times New Roman" w:cs="Times New Roman"/>
          <w:color w:val="auto"/>
          <w:sz w:val="24"/>
        </w:rPr>
        <w:lastRenderedPageBreak/>
        <w:t>3.Как бы вы конкретизировали мысль автора о «происхождении права из «нужды» относительно современных реалий?</w:t>
      </w:r>
    </w:p>
    <w:p w14:paraId="25315BE1" w14:textId="77777777" w:rsidR="00AC400E" w:rsidRPr="00AC400E" w:rsidRDefault="00AC400E" w:rsidP="00AC400E">
      <w:pPr>
        <w:pStyle w:val="1"/>
        <w:spacing w:line="240" w:lineRule="auto"/>
        <w:jc w:val="both"/>
        <w:rPr>
          <w:rFonts w:ascii="Times New Roman" w:hAnsi="Times New Roman" w:cs="Times New Roman"/>
          <w:color w:val="auto"/>
          <w:sz w:val="24"/>
        </w:rPr>
      </w:pPr>
      <w:r w:rsidRPr="00AC400E">
        <w:rPr>
          <w:rFonts w:ascii="Times New Roman" w:hAnsi="Times New Roman" w:cs="Times New Roman"/>
          <w:b/>
          <w:i/>
          <w:color w:val="auto"/>
          <w:sz w:val="24"/>
        </w:rPr>
        <w:t>С2. Прочитайте текст и ответьте на вопросы</w:t>
      </w:r>
    </w:p>
    <w:p w14:paraId="719E9F00" w14:textId="77777777" w:rsidR="00AC400E" w:rsidRPr="00AC400E" w:rsidRDefault="00AC400E" w:rsidP="00AC400E">
      <w:pPr>
        <w:pStyle w:val="1"/>
        <w:spacing w:line="240" w:lineRule="auto"/>
        <w:ind w:firstLine="720"/>
        <w:jc w:val="center"/>
        <w:rPr>
          <w:rFonts w:ascii="Times New Roman" w:hAnsi="Times New Roman" w:cs="Times New Roman"/>
          <w:b/>
          <w:color w:val="auto"/>
          <w:sz w:val="24"/>
          <w:vertAlign w:val="superscript"/>
        </w:rPr>
      </w:pPr>
      <w:r w:rsidRPr="00AC400E">
        <w:rPr>
          <w:rFonts w:ascii="Times New Roman" w:hAnsi="Times New Roman" w:cs="Times New Roman"/>
          <w:color w:val="auto"/>
          <w:sz w:val="24"/>
        </w:rPr>
        <w:t>Иларион Киевский</w:t>
      </w:r>
    </w:p>
    <w:p w14:paraId="6D46C227" w14:textId="77777777" w:rsidR="00AC400E" w:rsidRPr="00AC400E" w:rsidRDefault="00AC400E" w:rsidP="00AC400E">
      <w:pPr>
        <w:pStyle w:val="1"/>
        <w:spacing w:line="240" w:lineRule="auto"/>
        <w:ind w:firstLine="720"/>
        <w:jc w:val="center"/>
        <w:rPr>
          <w:color w:val="auto"/>
          <w:vertAlign w:val="superscript"/>
        </w:rPr>
      </w:pPr>
    </w:p>
    <w:p w14:paraId="4E933573" w14:textId="77777777" w:rsidR="00AC400E" w:rsidRPr="00AC400E" w:rsidRDefault="00AC400E" w:rsidP="00AC400E">
      <w:pPr>
        <w:pStyle w:val="1"/>
        <w:spacing w:line="240" w:lineRule="auto"/>
        <w:ind w:firstLine="720"/>
        <w:jc w:val="both"/>
        <w:rPr>
          <w:color w:val="auto"/>
        </w:rPr>
      </w:pPr>
      <w:r w:rsidRPr="00AC400E">
        <w:rPr>
          <w:rFonts w:ascii="Times New Roman" w:hAnsi="Times New Roman" w:cs="Times New Roman"/>
          <w:color w:val="auto"/>
          <w:sz w:val="24"/>
        </w:rPr>
        <w:t>&lt;…&gt; Кто еще велик так, как наш бог? Он один, творящий чудеса, установил закон, предваряющий истину и благодать, чтобы в нем обвыкло человеческое естество, от многобожия языческого отходящее к вере в единого бога, чтобы человечество, как сосуд скверный, но омытый, словно водою, законом и обрезанием, восприняло бы млеко благодати и крещения. Ибо закон предтечей был и слугой благодати и истине, истина же и благодать – слуги будущему веку, жизни нетленной. Как закон приводил принявших его к благодатному крещению, так и крещение открывало путь своим сынам к вечной жизни.</w:t>
      </w:r>
    </w:p>
    <w:p w14:paraId="00764A2F" w14:textId="77777777" w:rsidR="00AC400E" w:rsidRPr="00AC400E" w:rsidRDefault="00AC400E" w:rsidP="00AC400E">
      <w:pPr>
        <w:pStyle w:val="1"/>
        <w:spacing w:line="240" w:lineRule="auto"/>
        <w:ind w:firstLine="720"/>
        <w:jc w:val="both"/>
        <w:rPr>
          <w:color w:val="auto"/>
        </w:rPr>
      </w:pPr>
      <w:r w:rsidRPr="00AC400E">
        <w:rPr>
          <w:rFonts w:ascii="Times New Roman" w:hAnsi="Times New Roman" w:cs="Times New Roman"/>
          <w:color w:val="auto"/>
          <w:sz w:val="24"/>
        </w:rPr>
        <w:t>&lt;…&gt; Чего достиг закон и чего благодать? Прежде закон, потом – благодать, прежде – подобие, потом – истина.</w:t>
      </w:r>
    </w:p>
    <w:p w14:paraId="5508928A" w14:textId="77777777" w:rsidR="00AC400E" w:rsidRPr="00AC400E" w:rsidRDefault="00AC400E" w:rsidP="00AC400E">
      <w:pPr>
        <w:pStyle w:val="1"/>
        <w:spacing w:line="240" w:lineRule="auto"/>
        <w:ind w:firstLine="720"/>
        <w:jc w:val="both"/>
        <w:rPr>
          <w:color w:val="auto"/>
          <w:sz w:val="20"/>
          <w:szCs w:val="20"/>
        </w:rPr>
      </w:pPr>
      <w:r w:rsidRPr="00AC400E">
        <w:rPr>
          <w:rFonts w:ascii="Times New Roman" w:hAnsi="Times New Roman" w:cs="Times New Roman"/>
          <w:i/>
          <w:color w:val="auto"/>
          <w:sz w:val="20"/>
          <w:szCs w:val="20"/>
        </w:rPr>
        <w:t xml:space="preserve">(Цит. по: Политика. Право. </w:t>
      </w:r>
      <w:proofErr w:type="spellStart"/>
      <w:r w:rsidRPr="00AC400E">
        <w:rPr>
          <w:rFonts w:ascii="Times New Roman" w:hAnsi="Times New Roman" w:cs="Times New Roman"/>
          <w:i/>
          <w:color w:val="auto"/>
          <w:sz w:val="20"/>
          <w:szCs w:val="20"/>
        </w:rPr>
        <w:t>Граждановедение</w:t>
      </w:r>
      <w:proofErr w:type="spellEnd"/>
      <w:r w:rsidRPr="00AC400E">
        <w:rPr>
          <w:rFonts w:ascii="Times New Roman" w:hAnsi="Times New Roman" w:cs="Times New Roman"/>
          <w:i/>
          <w:color w:val="auto"/>
          <w:sz w:val="20"/>
          <w:szCs w:val="20"/>
        </w:rPr>
        <w:t xml:space="preserve">. Школьный практикум. 9-11 </w:t>
      </w:r>
      <w:proofErr w:type="spellStart"/>
      <w:r w:rsidRPr="00AC400E">
        <w:rPr>
          <w:rFonts w:ascii="Times New Roman" w:hAnsi="Times New Roman" w:cs="Times New Roman"/>
          <w:i/>
          <w:color w:val="auto"/>
          <w:sz w:val="20"/>
          <w:szCs w:val="20"/>
        </w:rPr>
        <w:t>кл</w:t>
      </w:r>
      <w:proofErr w:type="spellEnd"/>
      <w:r w:rsidRPr="00AC400E">
        <w:rPr>
          <w:rFonts w:ascii="Times New Roman" w:hAnsi="Times New Roman" w:cs="Times New Roman"/>
          <w:i/>
          <w:color w:val="auto"/>
          <w:sz w:val="20"/>
          <w:szCs w:val="20"/>
        </w:rPr>
        <w:t>. – М., 1999. С.110)</w:t>
      </w:r>
    </w:p>
    <w:p w14:paraId="44EA8B14" w14:textId="77777777" w:rsidR="00AC400E" w:rsidRPr="00AC400E" w:rsidRDefault="00AC400E" w:rsidP="00AC400E">
      <w:pPr>
        <w:pStyle w:val="1"/>
        <w:spacing w:line="240" w:lineRule="auto"/>
        <w:jc w:val="both"/>
        <w:rPr>
          <w:rFonts w:ascii="Times New Roman" w:hAnsi="Times New Roman" w:cs="Times New Roman"/>
          <w:color w:val="auto"/>
          <w:sz w:val="24"/>
          <w:szCs w:val="24"/>
        </w:rPr>
      </w:pPr>
      <w:r w:rsidRPr="00AC400E">
        <w:rPr>
          <w:rFonts w:ascii="Times New Roman" w:hAnsi="Times New Roman" w:cs="Times New Roman"/>
          <w:i/>
          <w:color w:val="auto"/>
          <w:sz w:val="24"/>
          <w:szCs w:val="24"/>
        </w:rPr>
        <w:t>Вопросы:</w:t>
      </w:r>
    </w:p>
    <w:p w14:paraId="74E6667D" w14:textId="77777777" w:rsidR="00AC400E" w:rsidRPr="00AC400E" w:rsidRDefault="00AC400E" w:rsidP="00AC400E">
      <w:pPr>
        <w:pStyle w:val="1"/>
        <w:spacing w:line="240" w:lineRule="auto"/>
        <w:jc w:val="both"/>
        <w:rPr>
          <w:rFonts w:ascii="Times New Roman" w:hAnsi="Times New Roman" w:cs="Times New Roman"/>
          <w:color w:val="auto"/>
          <w:sz w:val="24"/>
          <w:szCs w:val="24"/>
        </w:rPr>
      </w:pPr>
      <w:r w:rsidRPr="00AC400E">
        <w:rPr>
          <w:rFonts w:ascii="Times New Roman" w:hAnsi="Times New Roman" w:cs="Times New Roman"/>
          <w:color w:val="auto"/>
          <w:sz w:val="24"/>
          <w:szCs w:val="24"/>
        </w:rPr>
        <w:t>1. Какой исторический процесс смены религий имел в виду Иларион?</w:t>
      </w:r>
    </w:p>
    <w:p w14:paraId="45F6BCA6" w14:textId="77777777" w:rsidR="00AC400E" w:rsidRPr="00AC400E" w:rsidRDefault="00AC400E" w:rsidP="00AC400E">
      <w:pPr>
        <w:pStyle w:val="1"/>
        <w:spacing w:line="240" w:lineRule="auto"/>
        <w:jc w:val="both"/>
        <w:rPr>
          <w:rFonts w:ascii="Times New Roman" w:hAnsi="Times New Roman" w:cs="Times New Roman"/>
          <w:color w:val="auto"/>
          <w:sz w:val="24"/>
          <w:szCs w:val="24"/>
        </w:rPr>
      </w:pPr>
      <w:r w:rsidRPr="00AC400E">
        <w:rPr>
          <w:rFonts w:ascii="Times New Roman" w:hAnsi="Times New Roman" w:cs="Times New Roman"/>
          <w:color w:val="auto"/>
          <w:sz w:val="24"/>
          <w:szCs w:val="24"/>
        </w:rPr>
        <w:t>2. Кому, по мнению Илариона, принадлежит право устанавливать законы?</w:t>
      </w:r>
      <w:r w:rsidRPr="00AC400E">
        <w:rPr>
          <w:rFonts w:ascii="Times New Roman" w:hAnsi="Times New Roman" w:cs="Times New Roman"/>
          <w:i/>
          <w:color w:val="auto"/>
          <w:sz w:val="24"/>
          <w:szCs w:val="24"/>
        </w:rPr>
        <w:t xml:space="preserve"> Богу</w:t>
      </w:r>
    </w:p>
    <w:p w14:paraId="25B0143B" w14:textId="77777777" w:rsidR="00AC400E" w:rsidRPr="00AC400E" w:rsidRDefault="00AC400E" w:rsidP="00AC400E">
      <w:pPr>
        <w:pStyle w:val="1"/>
        <w:spacing w:line="240" w:lineRule="auto"/>
        <w:jc w:val="both"/>
        <w:rPr>
          <w:rFonts w:ascii="Times New Roman" w:hAnsi="Times New Roman" w:cs="Times New Roman"/>
          <w:i/>
          <w:color w:val="auto"/>
          <w:sz w:val="24"/>
          <w:szCs w:val="24"/>
        </w:rPr>
      </w:pPr>
      <w:r w:rsidRPr="00AC400E">
        <w:rPr>
          <w:rFonts w:ascii="Times New Roman" w:hAnsi="Times New Roman" w:cs="Times New Roman"/>
          <w:color w:val="auto"/>
          <w:sz w:val="24"/>
          <w:szCs w:val="24"/>
        </w:rPr>
        <w:t>3. В чем особенность толкования закона Иларионом?</w:t>
      </w:r>
    </w:p>
    <w:p w14:paraId="6F04F2CC" w14:textId="77777777" w:rsidR="00AC400E" w:rsidRPr="00AC400E" w:rsidRDefault="00AC400E" w:rsidP="00AC400E">
      <w:pPr>
        <w:pStyle w:val="1"/>
        <w:spacing w:line="240" w:lineRule="auto"/>
        <w:jc w:val="both"/>
        <w:rPr>
          <w:color w:val="auto"/>
        </w:rPr>
      </w:pPr>
      <w:r w:rsidRPr="00AC400E">
        <w:rPr>
          <w:rFonts w:ascii="Times New Roman" w:hAnsi="Times New Roman" w:cs="Times New Roman"/>
          <w:color w:val="auto"/>
          <w:sz w:val="24"/>
          <w:szCs w:val="24"/>
        </w:rPr>
        <w:t>4. Что типичного для взглядов идеолога теологической теории происхождения государства и права вы нашли в высказываниях Илариона?</w:t>
      </w:r>
    </w:p>
    <w:p w14:paraId="2BE3745F" w14:textId="77777777" w:rsidR="00AC400E" w:rsidRPr="00AC400E" w:rsidRDefault="00AC400E" w:rsidP="00AC400E">
      <w:pPr>
        <w:pStyle w:val="1"/>
        <w:spacing w:line="240" w:lineRule="auto"/>
        <w:ind w:left="1080" w:hanging="359"/>
        <w:jc w:val="both"/>
        <w:rPr>
          <w:color w:val="auto"/>
        </w:rPr>
      </w:pPr>
    </w:p>
    <w:p w14:paraId="4FF42884" w14:textId="77777777" w:rsidR="00AC400E" w:rsidRPr="00AC400E" w:rsidRDefault="00AC400E" w:rsidP="00AC400E">
      <w:pPr>
        <w:pStyle w:val="1"/>
        <w:spacing w:line="240" w:lineRule="auto"/>
        <w:ind w:left="1080" w:hanging="359"/>
        <w:jc w:val="both"/>
        <w:rPr>
          <w:color w:val="auto"/>
        </w:rPr>
      </w:pPr>
    </w:p>
    <w:p w14:paraId="64C33F25" w14:textId="77777777" w:rsidR="00AC400E" w:rsidRDefault="00AC400E" w:rsidP="00AC400E"/>
    <w:p w14:paraId="315A5D90" w14:textId="77777777" w:rsidR="00AC400E" w:rsidRDefault="00AC400E" w:rsidP="00AC400E"/>
    <w:p w14:paraId="72C41F19" w14:textId="77777777" w:rsidR="00AC400E" w:rsidRDefault="00AC400E" w:rsidP="00AC400E"/>
    <w:p w14:paraId="68E9EE5A" w14:textId="77777777" w:rsidR="00BC3D4C" w:rsidRDefault="00BC3D4C" w:rsidP="00AC400E">
      <w:pPr>
        <w:pStyle w:val="a4"/>
        <w:jc w:val="center"/>
        <w:rPr>
          <w:rFonts w:ascii="Times New Roman" w:hAnsi="Times New Roman"/>
          <w:b/>
          <w:sz w:val="24"/>
          <w:szCs w:val="24"/>
        </w:rPr>
      </w:pPr>
    </w:p>
    <w:p w14:paraId="7169DEAA" w14:textId="77777777" w:rsidR="00AC400E" w:rsidRPr="007856C5" w:rsidRDefault="00AC400E" w:rsidP="00AC400E">
      <w:pPr>
        <w:pStyle w:val="a4"/>
        <w:jc w:val="center"/>
        <w:rPr>
          <w:rFonts w:ascii="Times New Roman" w:hAnsi="Times New Roman"/>
          <w:b/>
          <w:sz w:val="24"/>
          <w:szCs w:val="24"/>
        </w:rPr>
      </w:pPr>
      <w:r w:rsidRPr="007856C5">
        <w:rPr>
          <w:rFonts w:ascii="Times New Roman" w:hAnsi="Times New Roman"/>
          <w:b/>
          <w:sz w:val="24"/>
          <w:szCs w:val="24"/>
        </w:rPr>
        <w:t>10 класс</w:t>
      </w:r>
    </w:p>
    <w:p w14:paraId="05901626" w14:textId="77777777" w:rsidR="00FD4247" w:rsidRDefault="00AC400E" w:rsidP="00AC400E">
      <w:pPr>
        <w:pStyle w:val="a4"/>
        <w:jc w:val="center"/>
        <w:rPr>
          <w:rFonts w:ascii="Times New Roman" w:hAnsi="Times New Roman"/>
          <w:b/>
          <w:sz w:val="24"/>
          <w:szCs w:val="24"/>
        </w:rPr>
      </w:pPr>
      <w:r w:rsidRPr="007856C5">
        <w:rPr>
          <w:rFonts w:ascii="Times New Roman" w:hAnsi="Times New Roman"/>
          <w:b/>
          <w:sz w:val="24"/>
          <w:szCs w:val="24"/>
        </w:rPr>
        <w:t>Итогов</w:t>
      </w:r>
      <w:r w:rsidR="00FD4247">
        <w:rPr>
          <w:rFonts w:ascii="Times New Roman" w:hAnsi="Times New Roman"/>
          <w:b/>
          <w:sz w:val="24"/>
          <w:szCs w:val="24"/>
        </w:rPr>
        <w:t>ая контрольная работа</w:t>
      </w:r>
    </w:p>
    <w:p w14:paraId="03AE62FC" w14:textId="77777777" w:rsidR="00AC400E" w:rsidRPr="007856C5" w:rsidRDefault="00FD4247" w:rsidP="00AC400E">
      <w:pPr>
        <w:pStyle w:val="a4"/>
        <w:jc w:val="center"/>
        <w:rPr>
          <w:rFonts w:ascii="Times New Roman" w:hAnsi="Times New Roman"/>
          <w:b/>
          <w:sz w:val="24"/>
          <w:szCs w:val="24"/>
        </w:rPr>
      </w:pPr>
      <w:r>
        <w:rPr>
          <w:rFonts w:ascii="Times New Roman" w:hAnsi="Times New Roman"/>
          <w:b/>
          <w:sz w:val="24"/>
          <w:szCs w:val="24"/>
        </w:rPr>
        <w:t>В</w:t>
      </w:r>
      <w:r w:rsidR="00AC400E" w:rsidRPr="007856C5">
        <w:rPr>
          <w:rFonts w:ascii="Times New Roman" w:hAnsi="Times New Roman"/>
          <w:b/>
          <w:sz w:val="24"/>
          <w:szCs w:val="24"/>
        </w:rPr>
        <w:t>ариант 1</w:t>
      </w:r>
    </w:p>
    <w:p w14:paraId="54181358" w14:textId="77777777" w:rsidR="00AC400E" w:rsidRPr="007856C5" w:rsidRDefault="00AC400E" w:rsidP="00AC400E">
      <w:pPr>
        <w:pStyle w:val="a4"/>
        <w:jc w:val="both"/>
        <w:rPr>
          <w:rFonts w:ascii="Times New Roman" w:hAnsi="Times New Roman"/>
          <w:i/>
          <w:sz w:val="24"/>
          <w:szCs w:val="24"/>
        </w:rPr>
      </w:pPr>
      <w:r w:rsidRPr="007856C5">
        <w:rPr>
          <w:rFonts w:ascii="Times New Roman" w:hAnsi="Times New Roman"/>
          <w:i/>
          <w:sz w:val="24"/>
          <w:szCs w:val="24"/>
        </w:rPr>
        <w:t>1. Форма правления характеризует:</w:t>
      </w:r>
    </w:p>
    <w:p w14:paraId="3AAB00D8" w14:textId="77777777" w:rsidR="00AC400E" w:rsidRPr="007856C5" w:rsidRDefault="00AC400E" w:rsidP="00AC400E">
      <w:pPr>
        <w:pStyle w:val="a4"/>
        <w:rPr>
          <w:rFonts w:ascii="Times New Roman" w:hAnsi="Times New Roman"/>
          <w:sz w:val="24"/>
          <w:szCs w:val="24"/>
        </w:rPr>
      </w:pPr>
      <w:r w:rsidRPr="007856C5">
        <w:rPr>
          <w:rFonts w:ascii="Times New Roman" w:hAnsi="Times New Roman"/>
          <w:sz w:val="24"/>
          <w:szCs w:val="24"/>
        </w:rPr>
        <w:t>А)территориальную структуру государственной власти.</w:t>
      </w:r>
      <w:r w:rsidRPr="007856C5">
        <w:rPr>
          <w:rFonts w:ascii="Times New Roman" w:hAnsi="Times New Roman"/>
          <w:sz w:val="24"/>
          <w:szCs w:val="24"/>
        </w:rPr>
        <w:br/>
        <w:t>Б)способы осуществления государственной власти в обществе.</w:t>
      </w:r>
      <w:r w:rsidRPr="007856C5">
        <w:rPr>
          <w:rFonts w:ascii="Times New Roman" w:hAnsi="Times New Roman"/>
          <w:sz w:val="24"/>
          <w:szCs w:val="24"/>
        </w:rPr>
        <w:br/>
        <w:t>В) правовое состояние общества и уровень его политической свободы.</w:t>
      </w:r>
      <w:r w:rsidRPr="007856C5">
        <w:rPr>
          <w:rFonts w:ascii="Times New Roman" w:hAnsi="Times New Roman"/>
          <w:sz w:val="24"/>
          <w:szCs w:val="24"/>
        </w:rPr>
        <w:br/>
        <w:t>Г) организацию верховной государственной власти, источники ее образования и принципы взаимоотношений высших органов между собой и населением.</w:t>
      </w:r>
    </w:p>
    <w:p w14:paraId="4D4C2B32" w14:textId="77777777" w:rsidR="00AC400E" w:rsidRPr="007856C5" w:rsidRDefault="00AC400E" w:rsidP="00AC400E">
      <w:pPr>
        <w:pStyle w:val="ac"/>
        <w:spacing w:before="0" w:beforeAutospacing="0" w:after="0" w:afterAutospacing="0"/>
        <w:jc w:val="both"/>
        <w:rPr>
          <w:i/>
          <w:color w:val="000000"/>
        </w:rPr>
      </w:pPr>
      <w:r w:rsidRPr="007856C5">
        <w:rPr>
          <w:bCs/>
          <w:i/>
          <w:color w:val="000000"/>
        </w:rPr>
        <w:t>2. О какой функции государства идет речь: предотвращение межнациональных конфликтов, создание необходимых и достаточных условий для реализации принципа народовластия:</w:t>
      </w:r>
    </w:p>
    <w:p w14:paraId="7E21F700" w14:textId="77777777" w:rsidR="00AC400E" w:rsidRPr="007856C5" w:rsidRDefault="00AC400E" w:rsidP="00AC400E">
      <w:pPr>
        <w:pStyle w:val="ac"/>
        <w:spacing w:before="0" w:beforeAutospacing="0" w:after="0" w:afterAutospacing="0"/>
        <w:jc w:val="both"/>
        <w:rPr>
          <w:color w:val="000000"/>
        </w:rPr>
      </w:pPr>
      <w:r w:rsidRPr="007856C5">
        <w:rPr>
          <w:color w:val="000000"/>
        </w:rPr>
        <w:t xml:space="preserve">А) об экономической   Б) о </w:t>
      </w:r>
      <w:proofErr w:type="spellStart"/>
      <w:proofErr w:type="gramStart"/>
      <w:r w:rsidRPr="007856C5">
        <w:rPr>
          <w:color w:val="000000"/>
        </w:rPr>
        <w:t>правореализаторской</w:t>
      </w:r>
      <w:proofErr w:type="spellEnd"/>
      <w:r w:rsidRPr="007856C5">
        <w:rPr>
          <w:color w:val="000000"/>
        </w:rPr>
        <w:t xml:space="preserve">  В</w:t>
      </w:r>
      <w:proofErr w:type="gramEnd"/>
      <w:r w:rsidRPr="007856C5">
        <w:rPr>
          <w:color w:val="000000"/>
        </w:rPr>
        <w:t>) о политической   Г) о  правозащитной</w:t>
      </w:r>
    </w:p>
    <w:p w14:paraId="780DB308" w14:textId="77777777" w:rsidR="00AC400E" w:rsidRPr="007856C5" w:rsidRDefault="00AC400E" w:rsidP="00AC400E">
      <w:pPr>
        <w:pStyle w:val="ac"/>
        <w:spacing w:before="0" w:beforeAutospacing="0" w:after="0" w:afterAutospacing="0"/>
        <w:jc w:val="both"/>
        <w:rPr>
          <w:i/>
          <w:color w:val="000000"/>
        </w:rPr>
      </w:pPr>
      <w:r w:rsidRPr="007856C5">
        <w:rPr>
          <w:bCs/>
          <w:i/>
          <w:color w:val="000000"/>
        </w:rPr>
        <w:t>3. Выберите пропущенное слово:</w:t>
      </w:r>
    </w:p>
    <w:p w14:paraId="409A39CF" w14:textId="77777777" w:rsidR="00AC400E" w:rsidRPr="007856C5" w:rsidRDefault="00AC400E" w:rsidP="00AC400E">
      <w:pPr>
        <w:pStyle w:val="ac"/>
        <w:spacing w:before="0" w:beforeAutospacing="0" w:after="0" w:afterAutospacing="0"/>
        <w:jc w:val="both"/>
        <w:rPr>
          <w:color w:val="000000"/>
        </w:rPr>
      </w:pPr>
      <w:r w:rsidRPr="007856C5">
        <w:rPr>
          <w:color w:val="000000"/>
        </w:rPr>
        <w:t>Норма права – _________, формально определенное правило поведения, установленное и гарантированное государством.</w:t>
      </w:r>
    </w:p>
    <w:p w14:paraId="77A8966F" w14:textId="77777777" w:rsidR="00AC400E" w:rsidRPr="007856C5" w:rsidRDefault="00AC400E" w:rsidP="00AC400E">
      <w:pPr>
        <w:pStyle w:val="ac"/>
        <w:spacing w:before="0" w:beforeAutospacing="0" w:after="0" w:afterAutospacing="0"/>
        <w:jc w:val="both"/>
        <w:rPr>
          <w:color w:val="000000"/>
        </w:rPr>
      </w:pPr>
      <w:r w:rsidRPr="007856C5">
        <w:rPr>
          <w:color w:val="000000"/>
        </w:rPr>
        <w:t xml:space="preserve">А) </w:t>
      </w:r>
      <w:proofErr w:type="spellStart"/>
      <w:r w:rsidRPr="007856C5">
        <w:rPr>
          <w:color w:val="000000"/>
        </w:rPr>
        <w:t>вседозволенное</w:t>
      </w:r>
      <w:proofErr w:type="spellEnd"/>
      <w:r w:rsidRPr="007856C5">
        <w:rPr>
          <w:color w:val="000000"/>
        </w:rPr>
        <w:t xml:space="preserve">   Б) общеобязательное   В) важнейшее   Г) общественное</w:t>
      </w:r>
    </w:p>
    <w:p w14:paraId="19A0112B" w14:textId="77777777" w:rsidR="00AC400E" w:rsidRPr="007856C5" w:rsidRDefault="00AC400E" w:rsidP="00AC400E">
      <w:pPr>
        <w:pStyle w:val="ac"/>
        <w:spacing w:before="0" w:beforeAutospacing="0" w:after="0" w:afterAutospacing="0"/>
        <w:jc w:val="both"/>
        <w:rPr>
          <w:color w:val="000000"/>
        </w:rPr>
      </w:pPr>
      <w:r w:rsidRPr="007856C5">
        <w:rPr>
          <w:i/>
          <w:color w:val="000000"/>
        </w:rPr>
        <w:t>4</w:t>
      </w:r>
      <w:r w:rsidRPr="007856C5">
        <w:rPr>
          <w:bCs/>
          <w:i/>
          <w:color w:val="000000"/>
        </w:rPr>
        <w:t>. «Строительным материалом», из которого формируются и отрасли, и  институты права  называют:</w:t>
      </w:r>
    </w:p>
    <w:p w14:paraId="2CBF6761" w14:textId="77777777" w:rsidR="00AC400E" w:rsidRPr="007856C5" w:rsidRDefault="00AC400E" w:rsidP="00AC400E">
      <w:pPr>
        <w:pStyle w:val="ac"/>
        <w:spacing w:before="0" w:beforeAutospacing="0" w:after="0" w:afterAutospacing="0"/>
        <w:jc w:val="both"/>
        <w:rPr>
          <w:color w:val="000000"/>
        </w:rPr>
      </w:pPr>
      <w:r w:rsidRPr="007856C5">
        <w:rPr>
          <w:color w:val="000000"/>
        </w:rPr>
        <w:t>А) отрасль права   Б) норму права   В) институт права   Г) подотрасль права</w:t>
      </w:r>
    </w:p>
    <w:p w14:paraId="45EDB606" w14:textId="77777777" w:rsidR="00AC400E" w:rsidRDefault="00AC400E" w:rsidP="00AC400E">
      <w:pPr>
        <w:pStyle w:val="a4"/>
        <w:rPr>
          <w:rFonts w:ascii="Times New Roman" w:hAnsi="Times New Roman"/>
          <w:sz w:val="24"/>
          <w:szCs w:val="24"/>
        </w:rPr>
      </w:pPr>
      <w:r w:rsidRPr="007856C5">
        <w:t xml:space="preserve">5. </w:t>
      </w:r>
      <w:r w:rsidRPr="007856C5">
        <w:rPr>
          <w:rFonts w:ascii="Times New Roman" w:hAnsi="Times New Roman"/>
          <w:sz w:val="24"/>
          <w:szCs w:val="24"/>
        </w:rPr>
        <w:t>Соотнесите формы государственного устройства с их характеристиками.</w:t>
      </w:r>
    </w:p>
    <w:tbl>
      <w:tblPr>
        <w:tblStyle w:val="a8"/>
        <w:tblW w:w="0" w:type="auto"/>
        <w:tblLook w:val="04A0" w:firstRow="1" w:lastRow="0" w:firstColumn="1" w:lastColumn="0" w:noHBand="0" w:noVBand="1"/>
      </w:tblPr>
      <w:tblGrid>
        <w:gridCol w:w="4785"/>
        <w:gridCol w:w="4786"/>
      </w:tblGrid>
      <w:tr w:rsidR="00AC400E" w14:paraId="249D50E8" w14:textId="77777777" w:rsidTr="00FD4247">
        <w:tc>
          <w:tcPr>
            <w:tcW w:w="4785" w:type="dxa"/>
          </w:tcPr>
          <w:p w14:paraId="4B6CF073" w14:textId="77777777" w:rsidR="00AC400E" w:rsidRDefault="00AC400E" w:rsidP="00FD4247">
            <w:pPr>
              <w:pStyle w:val="a4"/>
              <w:jc w:val="center"/>
              <w:rPr>
                <w:rFonts w:ascii="Times New Roman" w:hAnsi="Times New Roman"/>
                <w:sz w:val="24"/>
                <w:szCs w:val="24"/>
              </w:rPr>
            </w:pPr>
            <w:r w:rsidRPr="007856C5">
              <w:rPr>
                <w:rFonts w:ascii="Times New Roman" w:hAnsi="Times New Roman"/>
                <w:sz w:val="24"/>
                <w:szCs w:val="24"/>
              </w:rPr>
              <w:t>формы государственного устройства</w:t>
            </w:r>
          </w:p>
        </w:tc>
        <w:tc>
          <w:tcPr>
            <w:tcW w:w="4786" w:type="dxa"/>
          </w:tcPr>
          <w:p w14:paraId="2D5157AD" w14:textId="77777777" w:rsidR="00AC400E" w:rsidRDefault="00AC400E" w:rsidP="00FD4247">
            <w:pPr>
              <w:pStyle w:val="a4"/>
              <w:jc w:val="center"/>
              <w:rPr>
                <w:rFonts w:ascii="Times New Roman" w:hAnsi="Times New Roman"/>
                <w:sz w:val="24"/>
                <w:szCs w:val="24"/>
              </w:rPr>
            </w:pPr>
            <w:r w:rsidRPr="007856C5">
              <w:rPr>
                <w:rFonts w:ascii="Times New Roman" w:hAnsi="Times New Roman"/>
                <w:sz w:val="24"/>
                <w:szCs w:val="24"/>
              </w:rPr>
              <w:t>характеристики</w:t>
            </w:r>
          </w:p>
        </w:tc>
      </w:tr>
      <w:tr w:rsidR="00AC400E" w14:paraId="62DB769E" w14:textId="77777777" w:rsidTr="00FD4247">
        <w:tc>
          <w:tcPr>
            <w:tcW w:w="4785" w:type="dxa"/>
          </w:tcPr>
          <w:p w14:paraId="42358B94" w14:textId="77777777" w:rsidR="00AC400E" w:rsidRDefault="00AC400E" w:rsidP="00FD4247">
            <w:pPr>
              <w:pStyle w:val="a4"/>
              <w:rPr>
                <w:rFonts w:ascii="Times New Roman" w:hAnsi="Times New Roman"/>
                <w:sz w:val="24"/>
                <w:szCs w:val="24"/>
              </w:rPr>
            </w:pPr>
            <w:r w:rsidRPr="007856C5">
              <w:rPr>
                <w:rFonts w:ascii="Times New Roman" w:hAnsi="Times New Roman"/>
                <w:sz w:val="24"/>
                <w:szCs w:val="24"/>
              </w:rPr>
              <w:t>А) унитарное государство</w:t>
            </w:r>
          </w:p>
        </w:tc>
        <w:tc>
          <w:tcPr>
            <w:tcW w:w="4786" w:type="dxa"/>
          </w:tcPr>
          <w:p w14:paraId="1B38888E" w14:textId="77777777" w:rsidR="00AC400E" w:rsidRDefault="00AC400E" w:rsidP="00FD4247">
            <w:pPr>
              <w:pStyle w:val="a4"/>
              <w:rPr>
                <w:rFonts w:ascii="Times New Roman" w:hAnsi="Times New Roman"/>
                <w:sz w:val="24"/>
                <w:szCs w:val="24"/>
              </w:rPr>
            </w:pPr>
            <w:r w:rsidRPr="007856C5">
              <w:rPr>
                <w:rFonts w:ascii="Times New Roman" w:hAnsi="Times New Roman"/>
                <w:sz w:val="24"/>
                <w:szCs w:val="24"/>
              </w:rPr>
              <w:t xml:space="preserve"> 1. Децентрализованное государство.</w:t>
            </w:r>
          </w:p>
        </w:tc>
      </w:tr>
      <w:tr w:rsidR="00AC400E" w14:paraId="6CD86FD5" w14:textId="77777777" w:rsidTr="00FD4247">
        <w:tc>
          <w:tcPr>
            <w:tcW w:w="4785" w:type="dxa"/>
          </w:tcPr>
          <w:p w14:paraId="18626CBC" w14:textId="77777777" w:rsidR="00AC400E" w:rsidRDefault="00AC400E" w:rsidP="00FD4247">
            <w:pPr>
              <w:pStyle w:val="a4"/>
              <w:rPr>
                <w:rFonts w:ascii="Times New Roman" w:hAnsi="Times New Roman"/>
                <w:sz w:val="24"/>
                <w:szCs w:val="24"/>
              </w:rPr>
            </w:pPr>
            <w:r w:rsidRPr="007856C5">
              <w:rPr>
                <w:rFonts w:ascii="Times New Roman" w:hAnsi="Times New Roman"/>
                <w:sz w:val="24"/>
                <w:szCs w:val="24"/>
              </w:rPr>
              <w:t>Б) федеративное государство</w:t>
            </w:r>
          </w:p>
        </w:tc>
        <w:tc>
          <w:tcPr>
            <w:tcW w:w="4786" w:type="dxa"/>
          </w:tcPr>
          <w:p w14:paraId="12F219E7" w14:textId="77777777" w:rsidR="00AC400E" w:rsidRDefault="00AC400E" w:rsidP="00FD4247">
            <w:pPr>
              <w:pStyle w:val="a4"/>
              <w:rPr>
                <w:rFonts w:ascii="Times New Roman" w:hAnsi="Times New Roman"/>
                <w:sz w:val="24"/>
                <w:szCs w:val="24"/>
              </w:rPr>
            </w:pPr>
            <w:r w:rsidRPr="007856C5">
              <w:rPr>
                <w:rFonts w:ascii="Times New Roman" w:hAnsi="Times New Roman"/>
                <w:sz w:val="24"/>
                <w:szCs w:val="24"/>
              </w:rPr>
              <w:t>2. В каждом из субъектов может быть своя конституция.</w:t>
            </w:r>
          </w:p>
        </w:tc>
      </w:tr>
      <w:tr w:rsidR="00AC400E" w14:paraId="47349D1F" w14:textId="77777777" w:rsidTr="00FD4247">
        <w:tc>
          <w:tcPr>
            <w:tcW w:w="4785" w:type="dxa"/>
          </w:tcPr>
          <w:p w14:paraId="46473211" w14:textId="77777777" w:rsidR="00AC400E" w:rsidRDefault="00AC400E" w:rsidP="00FD4247">
            <w:pPr>
              <w:pStyle w:val="a4"/>
              <w:rPr>
                <w:rFonts w:ascii="Times New Roman" w:hAnsi="Times New Roman"/>
                <w:sz w:val="24"/>
                <w:szCs w:val="24"/>
              </w:rPr>
            </w:pPr>
          </w:p>
        </w:tc>
        <w:tc>
          <w:tcPr>
            <w:tcW w:w="4786" w:type="dxa"/>
          </w:tcPr>
          <w:p w14:paraId="3458A166" w14:textId="77777777" w:rsidR="00AC400E" w:rsidRDefault="00AC400E" w:rsidP="00FD4247">
            <w:pPr>
              <w:pStyle w:val="a4"/>
              <w:rPr>
                <w:rFonts w:ascii="Times New Roman" w:hAnsi="Times New Roman"/>
                <w:sz w:val="24"/>
                <w:szCs w:val="24"/>
              </w:rPr>
            </w:pPr>
            <w:r w:rsidRPr="007856C5">
              <w:rPr>
                <w:rFonts w:ascii="Times New Roman" w:hAnsi="Times New Roman"/>
                <w:sz w:val="24"/>
                <w:szCs w:val="24"/>
              </w:rPr>
              <w:t>3.Одна система высших органов власти.</w:t>
            </w:r>
          </w:p>
        </w:tc>
      </w:tr>
      <w:tr w:rsidR="00AC400E" w14:paraId="62D6AB92" w14:textId="77777777" w:rsidTr="00FD4247">
        <w:tc>
          <w:tcPr>
            <w:tcW w:w="4785" w:type="dxa"/>
          </w:tcPr>
          <w:p w14:paraId="487C8AA6" w14:textId="77777777" w:rsidR="00AC400E" w:rsidRDefault="00AC400E" w:rsidP="00FD4247">
            <w:pPr>
              <w:pStyle w:val="a4"/>
              <w:rPr>
                <w:rFonts w:ascii="Times New Roman" w:hAnsi="Times New Roman"/>
                <w:sz w:val="24"/>
                <w:szCs w:val="24"/>
              </w:rPr>
            </w:pPr>
          </w:p>
        </w:tc>
        <w:tc>
          <w:tcPr>
            <w:tcW w:w="4786" w:type="dxa"/>
          </w:tcPr>
          <w:p w14:paraId="6CDFDAB8" w14:textId="77777777" w:rsidR="00AC400E" w:rsidRDefault="00AC400E" w:rsidP="00FD4247">
            <w:pPr>
              <w:pStyle w:val="a4"/>
              <w:rPr>
                <w:rFonts w:ascii="Times New Roman" w:hAnsi="Times New Roman"/>
                <w:sz w:val="24"/>
                <w:szCs w:val="24"/>
              </w:rPr>
            </w:pPr>
            <w:r>
              <w:rPr>
                <w:rFonts w:ascii="Times New Roman" w:hAnsi="Times New Roman"/>
                <w:sz w:val="24"/>
                <w:szCs w:val="24"/>
              </w:rPr>
              <w:t>4</w:t>
            </w:r>
            <w:r w:rsidRPr="007856C5">
              <w:rPr>
                <w:rFonts w:ascii="Times New Roman" w:hAnsi="Times New Roman"/>
                <w:sz w:val="24"/>
                <w:szCs w:val="24"/>
              </w:rPr>
              <w:t>. Единая налоговая и финансовая система.</w:t>
            </w:r>
          </w:p>
        </w:tc>
      </w:tr>
    </w:tbl>
    <w:p w14:paraId="6080DB13" w14:textId="77777777" w:rsidR="00AC400E" w:rsidRPr="007856C5" w:rsidRDefault="00AC400E" w:rsidP="00AC400E">
      <w:pPr>
        <w:pStyle w:val="a4"/>
        <w:rPr>
          <w:rFonts w:ascii="Times New Roman" w:hAnsi="Times New Roman"/>
          <w:sz w:val="24"/>
          <w:szCs w:val="24"/>
        </w:rPr>
      </w:pPr>
    </w:p>
    <w:p w14:paraId="4A615C57" w14:textId="77777777" w:rsidR="00AC400E" w:rsidRPr="007856C5" w:rsidRDefault="00AC400E" w:rsidP="00AC400E">
      <w:pPr>
        <w:pStyle w:val="ac"/>
        <w:spacing w:before="0" w:beforeAutospacing="0" w:after="0" w:afterAutospacing="0"/>
        <w:jc w:val="both"/>
        <w:rPr>
          <w:color w:val="000000"/>
        </w:rPr>
      </w:pPr>
      <w:r w:rsidRPr="007856C5">
        <w:rPr>
          <w:rStyle w:val="apple-converted-space"/>
        </w:rPr>
        <w:t> </w:t>
      </w:r>
      <w:r w:rsidRPr="007856C5">
        <w:rPr>
          <w:i/>
        </w:rPr>
        <w:t>6. Какая теория происхождения государства связана с разрастанием семьи?</w:t>
      </w:r>
    </w:p>
    <w:p w14:paraId="142059CA" w14:textId="77777777" w:rsidR="00AC400E" w:rsidRPr="007856C5" w:rsidRDefault="00AC400E" w:rsidP="00AC400E">
      <w:pPr>
        <w:pStyle w:val="a4"/>
        <w:rPr>
          <w:rFonts w:ascii="Times New Roman" w:hAnsi="Times New Roman"/>
          <w:sz w:val="24"/>
          <w:szCs w:val="24"/>
        </w:rPr>
      </w:pPr>
      <w:r w:rsidRPr="007856C5">
        <w:rPr>
          <w:rFonts w:ascii="Times New Roman" w:hAnsi="Times New Roman"/>
          <w:snapToGrid w:val="0"/>
          <w:sz w:val="24"/>
          <w:szCs w:val="24"/>
        </w:rPr>
        <w:t xml:space="preserve">А) марксистская          Б) договорная    В) патриархальная    </w:t>
      </w:r>
      <w:r w:rsidRPr="007856C5">
        <w:rPr>
          <w:rFonts w:ascii="Times New Roman" w:hAnsi="Times New Roman"/>
          <w:sz w:val="24"/>
          <w:szCs w:val="24"/>
        </w:rPr>
        <w:t>Г) органическая</w:t>
      </w:r>
    </w:p>
    <w:p w14:paraId="3821483D" w14:textId="77777777" w:rsidR="00AC400E" w:rsidRPr="007856C5" w:rsidRDefault="00AC400E" w:rsidP="00AC400E">
      <w:pPr>
        <w:pStyle w:val="a4"/>
        <w:rPr>
          <w:rFonts w:ascii="Times New Roman" w:hAnsi="Times New Roman"/>
          <w:sz w:val="24"/>
          <w:szCs w:val="24"/>
        </w:rPr>
      </w:pPr>
      <w:r w:rsidRPr="007856C5">
        <w:rPr>
          <w:rFonts w:ascii="Times New Roman" w:hAnsi="Times New Roman"/>
          <w:i/>
          <w:snapToGrid w:val="0"/>
          <w:sz w:val="24"/>
          <w:szCs w:val="24"/>
        </w:rPr>
        <w:t xml:space="preserve">7. </w:t>
      </w:r>
      <w:r w:rsidRPr="007856C5">
        <w:rPr>
          <w:rFonts w:ascii="Times New Roman" w:hAnsi="Times New Roman"/>
          <w:i/>
          <w:sz w:val="24"/>
          <w:szCs w:val="24"/>
        </w:rPr>
        <w:t>Главный признак государства - это</w:t>
      </w:r>
      <w:r w:rsidRPr="007856C5">
        <w:rPr>
          <w:rFonts w:ascii="Times New Roman" w:hAnsi="Times New Roman"/>
          <w:sz w:val="24"/>
          <w:szCs w:val="24"/>
        </w:rPr>
        <w:t>:</w:t>
      </w:r>
    </w:p>
    <w:p w14:paraId="6FDD2C4A" w14:textId="77777777" w:rsidR="00AC400E" w:rsidRPr="007856C5" w:rsidRDefault="00AC400E" w:rsidP="00AC400E">
      <w:pPr>
        <w:pStyle w:val="a4"/>
        <w:rPr>
          <w:rFonts w:ascii="Times New Roman" w:hAnsi="Times New Roman"/>
          <w:snapToGrid w:val="0"/>
          <w:sz w:val="24"/>
          <w:szCs w:val="24"/>
        </w:rPr>
      </w:pPr>
      <w:r w:rsidRPr="007856C5">
        <w:rPr>
          <w:rFonts w:ascii="Times New Roman" w:hAnsi="Times New Roman"/>
          <w:snapToGrid w:val="0"/>
          <w:sz w:val="24"/>
          <w:szCs w:val="24"/>
        </w:rPr>
        <w:t>А) наличие руководящих лиц        Б)  наделение государственно-властными полномочиями</w:t>
      </w:r>
    </w:p>
    <w:p w14:paraId="12F914D0" w14:textId="77777777" w:rsidR="00AC400E" w:rsidRPr="007856C5" w:rsidRDefault="00AC400E" w:rsidP="00AC400E">
      <w:pPr>
        <w:pStyle w:val="a4"/>
        <w:rPr>
          <w:rFonts w:ascii="Times New Roman" w:hAnsi="Times New Roman"/>
          <w:snapToGrid w:val="0"/>
          <w:sz w:val="24"/>
          <w:szCs w:val="24"/>
        </w:rPr>
      </w:pPr>
      <w:r w:rsidRPr="007856C5">
        <w:rPr>
          <w:rFonts w:ascii="Times New Roman" w:hAnsi="Times New Roman"/>
          <w:snapToGrid w:val="0"/>
          <w:sz w:val="24"/>
          <w:szCs w:val="24"/>
        </w:rPr>
        <w:t>В)  наличие исполнителей              Г) классовое противоборство</w:t>
      </w:r>
    </w:p>
    <w:p w14:paraId="78A021D6" w14:textId="77777777" w:rsidR="00AC400E" w:rsidRPr="007856C5" w:rsidRDefault="00AC400E" w:rsidP="00AC400E">
      <w:pPr>
        <w:pStyle w:val="a4"/>
        <w:rPr>
          <w:rFonts w:ascii="Times New Roman" w:hAnsi="Times New Roman"/>
          <w:i/>
          <w:sz w:val="24"/>
          <w:szCs w:val="24"/>
        </w:rPr>
      </w:pPr>
      <w:r w:rsidRPr="007856C5">
        <w:rPr>
          <w:rFonts w:ascii="Times New Roman" w:hAnsi="Times New Roman"/>
          <w:i/>
          <w:snapToGrid w:val="0"/>
          <w:sz w:val="24"/>
          <w:szCs w:val="24"/>
        </w:rPr>
        <w:t xml:space="preserve">8. </w:t>
      </w:r>
      <w:r w:rsidRPr="007856C5">
        <w:rPr>
          <w:rFonts w:ascii="Times New Roman" w:hAnsi="Times New Roman"/>
          <w:i/>
          <w:sz w:val="24"/>
          <w:szCs w:val="24"/>
        </w:rPr>
        <w:t>В зависимости от взаимоотношений высших органов государства республики бывают:</w:t>
      </w:r>
    </w:p>
    <w:p w14:paraId="323F0A60" w14:textId="77777777" w:rsidR="00AC400E" w:rsidRPr="007856C5" w:rsidRDefault="00AC400E" w:rsidP="00AC400E">
      <w:pPr>
        <w:pStyle w:val="a4"/>
        <w:rPr>
          <w:rFonts w:ascii="Times New Roman" w:hAnsi="Times New Roman"/>
          <w:snapToGrid w:val="0"/>
          <w:sz w:val="24"/>
          <w:szCs w:val="24"/>
        </w:rPr>
      </w:pPr>
      <w:r w:rsidRPr="007856C5">
        <w:rPr>
          <w:rFonts w:ascii="Times New Roman" w:hAnsi="Times New Roman"/>
          <w:snapToGrid w:val="0"/>
          <w:sz w:val="24"/>
          <w:szCs w:val="24"/>
        </w:rPr>
        <w:t>А) унитарные           Б) парламентские           В) федеративные            Г) конфедеративные</w:t>
      </w:r>
    </w:p>
    <w:p w14:paraId="377DD3A0" w14:textId="77777777" w:rsidR="00AC400E" w:rsidRPr="007856C5" w:rsidRDefault="00AC400E" w:rsidP="00AC400E">
      <w:pPr>
        <w:pStyle w:val="a4"/>
        <w:rPr>
          <w:rFonts w:ascii="Times New Roman" w:hAnsi="Times New Roman"/>
          <w:sz w:val="24"/>
          <w:szCs w:val="24"/>
        </w:rPr>
      </w:pPr>
      <w:r w:rsidRPr="007856C5">
        <w:rPr>
          <w:rFonts w:ascii="Times New Roman" w:hAnsi="Times New Roman"/>
          <w:snapToGrid w:val="0"/>
          <w:sz w:val="24"/>
          <w:szCs w:val="24"/>
        </w:rPr>
        <w:t>9</w:t>
      </w:r>
      <w:r w:rsidRPr="007856C5">
        <w:rPr>
          <w:rFonts w:ascii="Times New Roman" w:hAnsi="Times New Roman"/>
          <w:i/>
          <w:snapToGrid w:val="0"/>
          <w:sz w:val="24"/>
          <w:szCs w:val="24"/>
        </w:rPr>
        <w:t xml:space="preserve">. </w:t>
      </w:r>
      <w:r w:rsidRPr="007856C5">
        <w:rPr>
          <w:rFonts w:ascii="Times New Roman" w:hAnsi="Times New Roman"/>
          <w:i/>
          <w:sz w:val="24"/>
          <w:szCs w:val="24"/>
        </w:rPr>
        <w:t>Важнейший признак нормы права, отличаю</w:t>
      </w:r>
      <w:r w:rsidRPr="007856C5">
        <w:rPr>
          <w:rFonts w:ascii="Times New Roman" w:hAnsi="Times New Roman"/>
          <w:i/>
          <w:sz w:val="24"/>
          <w:szCs w:val="24"/>
        </w:rPr>
        <w:softHyphen/>
        <w:t>щий ее от норм морали:</w:t>
      </w:r>
    </w:p>
    <w:p w14:paraId="712C774A" w14:textId="77777777" w:rsidR="00AC400E" w:rsidRPr="007856C5" w:rsidRDefault="00AC400E" w:rsidP="00AC400E">
      <w:pPr>
        <w:pStyle w:val="a4"/>
        <w:rPr>
          <w:rFonts w:ascii="Times New Roman" w:hAnsi="Times New Roman"/>
          <w:snapToGrid w:val="0"/>
          <w:sz w:val="24"/>
          <w:szCs w:val="24"/>
        </w:rPr>
      </w:pPr>
      <w:r w:rsidRPr="007856C5">
        <w:rPr>
          <w:rFonts w:ascii="Times New Roman" w:hAnsi="Times New Roman"/>
          <w:snapToGrid w:val="0"/>
          <w:sz w:val="24"/>
          <w:szCs w:val="24"/>
        </w:rPr>
        <w:t>А) общий характер     Б) содержит правила поведения     В) общеобязательный характер</w:t>
      </w:r>
    </w:p>
    <w:p w14:paraId="51E94DBD" w14:textId="77777777" w:rsidR="00AC400E" w:rsidRPr="007856C5" w:rsidRDefault="00AC400E" w:rsidP="00AC400E">
      <w:pPr>
        <w:pStyle w:val="a4"/>
        <w:rPr>
          <w:rFonts w:ascii="Times New Roman" w:hAnsi="Times New Roman"/>
          <w:sz w:val="24"/>
          <w:szCs w:val="24"/>
        </w:rPr>
      </w:pPr>
      <w:r w:rsidRPr="007856C5">
        <w:rPr>
          <w:rFonts w:ascii="Times New Roman" w:hAnsi="Times New Roman"/>
          <w:i/>
          <w:snapToGrid w:val="0"/>
          <w:sz w:val="24"/>
          <w:szCs w:val="24"/>
        </w:rPr>
        <w:t xml:space="preserve">10. </w:t>
      </w:r>
      <w:r w:rsidRPr="007856C5">
        <w:rPr>
          <w:rFonts w:ascii="Times New Roman" w:hAnsi="Times New Roman"/>
          <w:i/>
          <w:sz w:val="24"/>
          <w:szCs w:val="24"/>
        </w:rPr>
        <w:t>Совокупность общеобязательных для всех правил поведения (норм), установленных или санкционированных государством и охраняемых его силой, называется:</w:t>
      </w:r>
      <w:r w:rsidRPr="007856C5">
        <w:rPr>
          <w:rFonts w:ascii="Times New Roman" w:hAnsi="Times New Roman"/>
          <w:i/>
          <w:sz w:val="24"/>
          <w:szCs w:val="24"/>
        </w:rPr>
        <w:br/>
      </w:r>
      <w:r w:rsidRPr="007856C5">
        <w:rPr>
          <w:rFonts w:ascii="Times New Roman" w:hAnsi="Times New Roman"/>
          <w:sz w:val="24"/>
          <w:szCs w:val="24"/>
        </w:rPr>
        <w:t>А) обычаем                 Б) правом                В) законом                Г) моралью</w:t>
      </w:r>
    </w:p>
    <w:p w14:paraId="7E582F3D" w14:textId="77777777" w:rsidR="00AC400E" w:rsidRPr="007856C5" w:rsidRDefault="00AC400E" w:rsidP="00AC400E">
      <w:pPr>
        <w:pStyle w:val="a4"/>
        <w:rPr>
          <w:rFonts w:ascii="Times New Roman" w:hAnsi="Times New Roman"/>
          <w:i/>
          <w:sz w:val="24"/>
          <w:szCs w:val="24"/>
        </w:rPr>
      </w:pPr>
      <w:r w:rsidRPr="007856C5">
        <w:rPr>
          <w:rFonts w:ascii="Times New Roman" w:hAnsi="Times New Roman"/>
          <w:i/>
          <w:sz w:val="24"/>
          <w:szCs w:val="24"/>
        </w:rPr>
        <w:t>11. Самым первым источником права является:</w:t>
      </w:r>
    </w:p>
    <w:p w14:paraId="1819205D" w14:textId="77777777" w:rsidR="00AC400E" w:rsidRPr="007856C5" w:rsidRDefault="00AC400E" w:rsidP="00AC400E">
      <w:pPr>
        <w:pStyle w:val="a4"/>
        <w:rPr>
          <w:rFonts w:ascii="Times New Roman" w:hAnsi="Times New Roman"/>
          <w:sz w:val="24"/>
          <w:szCs w:val="24"/>
        </w:rPr>
      </w:pPr>
      <w:r w:rsidRPr="007856C5">
        <w:rPr>
          <w:rFonts w:ascii="Times New Roman" w:hAnsi="Times New Roman"/>
          <w:sz w:val="24"/>
          <w:szCs w:val="24"/>
        </w:rPr>
        <w:t>А) Коран и Библия    Б) судебные прецеденты    В) нормативно-правовые акты    Г) правовой обычай</w:t>
      </w:r>
    </w:p>
    <w:p w14:paraId="16FB442A" w14:textId="77777777" w:rsidR="00AC400E" w:rsidRPr="007856C5" w:rsidRDefault="00AC400E" w:rsidP="00AC400E">
      <w:pPr>
        <w:pStyle w:val="a4"/>
        <w:rPr>
          <w:rStyle w:val="a5"/>
          <w:rFonts w:ascii="Times New Roman" w:hAnsi="Times New Roman"/>
        </w:rPr>
      </w:pPr>
      <w:r w:rsidRPr="007856C5">
        <w:rPr>
          <w:rFonts w:ascii="Times New Roman" w:hAnsi="Times New Roman"/>
          <w:i/>
          <w:sz w:val="24"/>
          <w:szCs w:val="24"/>
        </w:rPr>
        <w:t>12.</w:t>
      </w:r>
      <w:r w:rsidRPr="007856C5">
        <w:rPr>
          <w:rStyle w:val="a5"/>
          <w:rFonts w:ascii="Times New Roman" w:hAnsi="Times New Roman"/>
        </w:rPr>
        <w:t>Монархия-это форма</w:t>
      </w:r>
    </w:p>
    <w:p w14:paraId="4072B176" w14:textId="77777777" w:rsidR="00AC400E" w:rsidRPr="007856C5" w:rsidRDefault="00AC400E" w:rsidP="00AC400E">
      <w:pPr>
        <w:pStyle w:val="a4"/>
        <w:rPr>
          <w:rFonts w:ascii="Times New Roman" w:hAnsi="Times New Roman"/>
          <w:sz w:val="24"/>
          <w:szCs w:val="24"/>
        </w:rPr>
      </w:pPr>
      <w:r w:rsidRPr="007856C5">
        <w:rPr>
          <w:rFonts w:ascii="Times New Roman" w:hAnsi="Times New Roman"/>
          <w:sz w:val="24"/>
          <w:szCs w:val="24"/>
        </w:rPr>
        <w:t>А) государственного устройств    Б) политического режима    В) права      Г) правления</w:t>
      </w:r>
    </w:p>
    <w:p w14:paraId="0B0ECA2C" w14:textId="77777777" w:rsidR="00AC400E" w:rsidRPr="007856C5" w:rsidRDefault="00AC400E" w:rsidP="00AC400E">
      <w:pPr>
        <w:pStyle w:val="a4"/>
        <w:rPr>
          <w:rFonts w:ascii="Times New Roman" w:hAnsi="Times New Roman"/>
          <w:i/>
          <w:snapToGrid w:val="0"/>
          <w:sz w:val="24"/>
          <w:szCs w:val="24"/>
        </w:rPr>
      </w:pPr>
      <w:r w:rsidRPr="007856C5">
        <w:rPr>
          <w:rFonts w:ascii="Times New Roman" w:hAnsi="Times New Roman"/>
          <w:i/>
          <w:snapToGrid w:val="0"/>
          <w:sz w:val="24"/>
          <w:szCs w:val="24"/>
        </w:rPr>
        <w:t>13. Признаком авторитарного режима не является:</w:t>
      </w:r>
    </w:p>
    <w:p w14:paraId="516EA657" w14:textId="77777777" w:rsidR="00AC400E" w:rsidRPr="007856C5" w:rsidRDefault="00AC400E" w:rsidP="00AC400E">
      <w:pPr>
        <w:pStyle w:val="a4"/>
        <w:rPr>
          <w:rFonts w:ascii="Times New Roman" w:hAnsi="Times New Roman"/>
          <w:snapToGrid w:val="0"/>
          <w:sz w:val="24"/>
          <w:szCs w:val="24"/>
        </w:rPr>
      </w:pPr>
      <w:r w:rsidRPr="007856C5">
        <w:rPr>
          <w:rFonts w:ascii="Times New Roman" w:hAnsi="Times New Roman"/>
          <w:snapToGrid w:val="0"/>
          <w:sz w:val="24"/>
          <w:szCs w:val="24"/>
        </w:rPr>
        <w:t xml:space="preserve">А) власть в руках одного человека                        Б) правление осуществляется с помощью </w:t>
      </w:r>
      <w:proofErr w:type="spellStart"/>
      <w:r w:rsidRPr="007856C5">
        <w:rPr>
          <w:rFonts w:ascii="Times New Roman" w:hAnsi="Times New Roman"/>
          <w:snapToGrid w:val="0"/>
          <w:sz w:val="24"/>
          <w:szCs w:val="24"/>
        </w:rPr>
        <w:t>силыВ</w:t>
      </w:r>
      <w:proofErr w:type="spellEnd"/>
      <w:r w:rsidRPr="007856C5">
        <w:rPr>
          <w:rFonts w:ascii="Times New Roman" w:hAnsi="Times New Roman"/>
          <w:snapToGrid w:val="0"/>
          <w:sz w:val="24"/>
          <w:szCs w:val="24"/>
        </w:rPr>
        <w:t xml:space="preserve">) тотальный контроль за поведением людей      Г) выборы </w:t>
      </w:r>
      <w:proofErr w:type="gramStart"/>
      <w:r w:rsidRPr="007856C5">
        <w:rPr>
          <w:rFonts w:ascii="Times New Roman" w:hAnsi="Times New Roman"/>
          <w:snapToGrid w:val="0"/>
          <w:sz w:val="24"/>
          <w:szCs w:val="24"/>
        </w:rPr>
        <w:t xml:space="preserve">часто </w:t>
      </w:r>
      <w:r>
        <w:rPr>
          <w:rFonts w:ascii="Times New Roman" w:hAnsi="Times New Roman"/>
          <w:snapToGrid w:val="0"/>
          <w:sz w:val="24"/>
          <w:szCs w:val="24"/>
        </w:rPr>
        <w:t xml:space="preserve"> ф</w:t>
      </w:r>
      <w:r w:rsidRPr="007856C5">
        <w:rPr>
          <w:rFonts w:ascii="Times New Roman" w:hAnsi="Times New Roman"/>
          <w:snapToGrid w:val="0"/>
          <w:sz w:val="24"/>
          <w:szCs w:val="24"/>
        </w:rPr>
        <w:t>альсифицированы</w:t>
      </w:r>
      <w:proofErr w:type="gramEnd"/>
    </w:p>
    <w:p w14:paraId="1CF045D4" w14:textId="77777777" w:rsidR="00AC400E" w:rsidRPr="007856C5" w:rsidRDefault="00AC400E" w:rsidP="00AC400E">
      <w:pPr>
        <w:pStyle w:val="a4"/>
        <w:rPr>
          <w:rFonts w:ascii="Times New Roman" w:hAnsi="Times New Roman"/>
          <w:i/>
          <w:snapToGrid w:val="0"/>
          <w:sz w:val="24"/>
          <w:szCs w:val="24"/>
        </w:rPr>
      </w:pPr>
      <w:r w:rsidRPr="007856C5">
        <w:rPr>
          <w:rFonts w:ascii="Times New Roman" w:hAnsi="Times New Roman"/>
          <w:i/>
          <w:snapToGrid w:val="0"/>
          <w:sz w:val="24"/>
          <w:szCs w:val="24"/>
        </w:rPr>
        <w:t>14. Основной источник права в России:</w:t>
      </w:r>
    </w:p>
    <w:p w14:paraId="48B390E9" w14:textId="77777777" w:rsidR="00AC400E" w:rsidRPr="007856C5" w:rsidRDefault="00AC400E" w:rsidP="00AC400E">
      <w:pPr>
        <w:pStyle w:val="a4"/>
        <w:rPr>
          <w:rFonts w:ascii="Times New Roman" w:hAnsi="Times New Roman"/>
          <w:snapToGrid w:val="0"/>
          <w:sz w:val="24"/>
          <w:szCs w:val="24"/>
        </w:rPr>
      </w:pPr>
      <w:r w:rsidRPr="007856C5">
        <w:rPr>
          <w:rFonts w:ascii="Times New Roman" w:hAnsi="Times New Roman"/>
          <w:snapToGrid w:val="0"/>
          <w:sz w:val="24"/>
          <w:szCs w:val="24"/>
        </w:rPr>
        <w:t>А) правовой обычай    Б) прецедент    В) нормативный акт    Г) договор нормативного содержания</w:t>
      </w:r>
    </w:p>
    <w:p w14:paraId="2BCB0BA5" w14:textId="77777777" w:rsidR="00AC400E" w:rsidRPr="007856C5" w:rsidRDefault="00AC400E" w:rsidP="00AC400E">
      <w:pPr>
        <w:pStyle w:val="a4"/>
        <w:rPr>
          <w:rFonts w:ascii="Times New Roman" w:hAnsi="Times New Roman"/>
          <w:i/>
          <w:snapToGrid w:val="0"/>
          <w:sz w:val="24"/>
          <w:szCs w:val="24"/>
        </w:rPr>
      </w:pPr>
      <w:r w:rsidRPr="007856C5">
        <w:rPr>
          <w:rFonts w:ascii="Times New Roman" w:hAnsi="Times New Roman"/>
          <w:i/>
          <w:snapToGrid w:val="0"/>
          <w:sz w:val="24"/>
          <w:szCs w:val="24"/>
        </w:rPr>
        <w:t>15. Назовите верные утверждения:</w:t>
      </w:r>
    </w:p>
    <w:p w14:paraId="278A79FB" w14:textId="77777777" w:rsidR="00AC400E" w:rsidRPr="007856C5" w:rsidRDefault="00AC400E" w:rsidP="00AC400E">
      <w:pPr>
        <w:pStyle w:val="a4"/>
        <w:rPr>
          <w:rFonts w:ascii="Times New Roman" w:hAnsi="Times New Roman"/>
          <w:snapToGrid w:val="0"/>
          <w:sz w:val="24"/>
          <w:szCs w:val="24"/>
        </w:rPr>
      </w:pPr>
      <w:r w:rsidRPr="007856C5">
        <w:rPr>
          <w:rFonts w:ascii="Times New Roman" w:hAnsi="Times New Roman"/>
          <w:snapToGrid w:val="0"/>
          <w:sz w:val="24"/>
          <w:szCs w:val="24"/>
        </w:rPr>
        <w:t>а) Верховенство закона означает, что закон признается важнейшей ценностью общества</w:t>
      </w:r>
    </w:p>
    <w:p w14:paraId="06765F24" w14:textId="77777777" w:rsidR="00AC400E" w:rsidRPr="007856C5" w:rsidRDefault="00AC400E" w:rsidP="00AC400E">
      <w:pPr>
        <w:pStyle w:val="a4"/>
        <w:rPr>
          <w:rFonts w:ascii="Times New Roman" w:hAnsi="Times New Roman"/>
          <w:snapToGrid w:val="0"/>
          <w:sz w:val="24"/>
          <w:szCs w:val="24"/>
        </w:rPr>
      </w:pPr>
      <w:r w:rsidRPr="007856C5">
        <w:rPr>
          <w:rFonts w:ascii="Times New Roman" w:hAnsi="Times New Roman"/>
          <w:snapToGrid w:val="0"/>
          <w:sz w:val="24"/>
          <w:szCs w:val="24"/>
        </w:rPr>
        <w:t>б) Верховенство закона означает, что закон обязателен и в полном объеме исполняется</w:t>
      </w:r>
    </w:p>
    <w:p w14:paraId="062C8A19" w14:textId="77777777" w:rsidR="00AC400E" w:rsidRPr="007856C5" w:rsidRDefault="00AC400E" w:rsidP="00AC400E">
      <w:pPr>
        <w:pStyle w:val="a4"/>
        <w:rPr>
          <w:rFonts w:ascii="Times New Roman" w:hAnsi="Times New Roman"/>
          <w:i/>
          <w:snapToGrid w:val="0"/>
          <w:sz w:val="24"/>
          <w:szCs w:val="24"/>
        </w:rPr>
      </w:pPr>
      <w:r w:rsidRPr="007856C5">
        <w:rPr>
          <w:rFonts w:ascii="Times New Roman" w:hAnsi="Times New Roman"/>
          <w:snapToGrid w:val="0"/>
          <w:sz w:val="24"/>
          <w:szCs w:val="24"/>
        </w:rPr>
        <w:t>А) верно а      Б) верно б      В) оба суждения верны    Г) оба суждения неверны</w:t>
      </w:r>
    </w:p>
    <w:p w14:paraId="75BAA663" w14:textId="77777777" w:rsidR="00AC400E" w:rsidRPr="007856C5" w:rsidRDefault="00AC400E" w:rsidP="00AC400E">
      <w:pPr>
        <w:pStyle w:val="a4"/>
        <w:rPr>
          <w:rFonts w:ascii="Times New Roman" w:hAnsi="Times New Roman"/>
          <w:i/>
          <w:snapToGrid w:val="0"/>
          <w:sz w:val="24"/>
          <w:szCs w:val="24"/>
        </w:rPr>
      </w:pPr>
      <w:r w:rsidRPr="007856C5">
        <w:rPr>
          <w:rFonts w:ascii="Times New Roman" w:hAnsi="Times New Roman"/>
          <w:i/>
          <w:snapToGrid w:val="0"/>
          <w:sz w:val="24"/>
          <w:szCs w:val="24"/>
        </w:rPr>
        <w:t>16. Что из перечисленного является источником права Древнего мира:</w:t>
      </w:r>
    </w:p>
    <w:p w14:paraId="148E24D8" w14:textId="77777777" w:rsidR="00AC400E" w:rsidRPr="007856C5" w:rsidRDefault="00AC400E" w:rsidP="00AC400E">
      <w:pPr>
        <w:pStyle w:val="a4"/>
        <w:rPr>
          <w:rFonts w:ascii="Times New Roman" w:hAnsi="Times New Roman"/>
          <w:snapToGrid w:val="0"/>
          <w:sz w:val="24"/>
          <w:szCs w:val="24"/>
        </w:rPr>
      </w:pPr>
      <w:r>
        <w:rPr>
          <w:rFonts w:ascii="Times New Roman" w:hAnsi="Times New Roman"/>
          <w:snapToGrid w:val="0"/>
          <w:sz w:val="24"/>
          <w:szCs w:val="24"/>
        </w:rPr>
        <w:t>А) Сал</w:t>
      </w:r>
      <w:r w:rsidRPr="007856C5">
        <w:rPr>
          <w:rFonts w:ascii="Times New Roman" w:hAnsi="Times New Roman"/>
          <w:snapToGrid w:val="0"/>
          <w:sz w:val="24"/>
          <w:szCs w:val="24"/>
        </w:rPr>
        <w:t xml:space="preserve">ическая правда        Б) Табель о рангах     В) Хартия        Г) Закон </w:t>
      </w:r>
      <w:r w:rsidRPr="007856C5">
        <w:rPr>
          <w:rFonts w:ascii="Times New Roman" w:hAnsi="Times New Roman"/>
          <w:snapToGrid w:val="0"/>
          <w:sz w:val="24"/>
          <w:szCs w:val="24"/>
          <w:lang w:val="en-US"/>
        </w:rPr>
        <w:t>XII</w:t>
      </w:r>
      <w:r w:rsidRPr="007856C5">
        <w:rPr>
          <w:rFonts w:ascii="Times New Roman" w:hAnsi="Times New Roman"/>
          <w:snapToGrid w:val="0"/>
          <w:sz w:val="24"/>
          <w:szCs w:val="24"/>
        </w:rPr>
        <w:t xml:space="preserve"> таблиц</w:t>
      </w:r>
    </w:p>
    <w:p w14:paraId="2C283621" w14:textId="77777777" w:rsidR="00AC400E" w:rsidRPr="007856C5" w:rsidRDefault="00AC400E" w:rsidP="00AC400E">
      <w:pPr>
        <w:pStyle w:val="a4"/>
        <w:rPr>
          <w:rFonts w:ascii="Times New Roman" w:hAnsi="Times New Roman"/>
          <w:i/>
          <w:snapToGrid w:val="0"/>
          <w:sz w:val="24"/>
          <w:szCs w:val="24"/>
        </w:rPr>
      </w:pPr>
      <w:r w:rsidRPr="007856C5">
        <w:rPr>
          <w:rFonts w:ascii="Times New Roman" w:hAnsi="Times New Roman"/>
          <w:i/>
          <w:snapToGrid w:val="0"/>
          <w:sz w:val="24"/>
          <w:szCs w:val="24"/>
        </w:rPr>
        <w:t>17. Определите форму правления, если президент сочетает свои полномочия с широкими правами парламента:</w:t>
      </w:r>
    </w:p>
    <w:p w14:paraId="1DB16AA7" w14:textId="77777777" w:rsidR="00AC400E" w:rsidRPr="007856C5" w:rsidRDefault="00AC400E" w:rsidP="00AC400E">
      <w:pPr>
        <w:pStyle w:val="a4"/>
        <w:rPr>
          <w:rFonts w:ascii="Times New Roman" w:hAnsi="Times New Roman"/>
          <w:snapToGrid w:val="0"/>
          <w:sz w:val="24"/>
          <w:szCs w:val="24"/>
        </w:rPr>
      </w:pPr>
      <w:r w:rsidRPr="007856C5">
        <w:rPr>
          <w:rFonts w:ascii="Times New Roman" w:hAnsi="Times New Roman"/>
          <w:snapToGrid w:val="0"/>
          <w:sz w:val="24"/>
          <w:szCs w:val="24"/>
        </w:rPr>
        <w:t>А) конституционная монархия  Б) смешанная республика В) унитарное государство  Г) содружество.</w:t>
      </w:r>
    </w:p>
    <w:p w14:paraId="3A555A44" w14:textId="77777777" w:rsidR="00AC400E" w:rsidRPr="007856C5" w:rsidRDefault="00AC400E" w:rsidP="00AC400E">
      <w:pPr>
        <w:pStyle w:val="a4"/>
        <w:rPr>
          <w:rFonts w:ascii="Times New Roman" w:hAnsi="Times New Roman"/>
          <w:i/>
          <w:snapToGrid w:val="0"/>
          <w:sz w:val="24"/>
          <w:szCs w:val="24"/>
        </w:rPr>
      </w:pPr>
      <w:r w:rsidRPr="007856C5">
        <w:rPr>
          <w:rFonts w:ascii="Times New Roman" w:hAnsi="Times New Roman"/>
          <w:i/>
          <w:snapToGrid w:val="0"/>
          <w:sz w:val="24"/>
          <w:szCs w:val="24"/>
        </w:rPr>
        <w:t>18. Что из перечисленного не относится к структуре правовой нормы:</w:t>
      </w:r>
    </w:p>
    <w:p w14:paraId="7774B51F" w14:textId="77777777" w:rsidR="00AC400E" w:rsidRPr="007856C5" w:rsidRDefault="00AC400E" w:rsidP="00AC400E">
      <w:pPr>
        <w:pStyle w:val="a4"/>
        <w:rPr>
          <w:rFonts w:ascii="Times New Roman" w:hAnsi="Times New Roman"/>
          <w:snapToGrid w:val="0"/>
          <w:sz w:val="24"/>
          <w:szCs w:val="24"/>
        </w:rPr>
      </w:pPr>
      <w:r w:rsidRPr="007856C5">
        <w:rPr>
          <w:rFonts w:ascii="Times New Roman" w:hAnsi="Times New Roman"/>
          <w:snapToGrid w:val="0"/>
          <w:sz w:val="24"/>
          <w:szCs w:val="24"/>
        </w:rPr>
        <w:t>А) депозит   Б) санкция   В) гипотеза   Г) диспозиция</w:t>
      </w:r>
    </w:p>
    <w:p w14:paraId="53555EF8" w14:textId="77777777" w:rsidR="00AC400E" w:rsidRPr="007856C5" w:rsidRDefault="00AC400E" w:rsidP="00AC400E">
      <w:pPr>
        <w:pStyle w:val="a4"/>
        <w:rPr>
          <w:rFonts w:ascii="Times New Roman" w:hAnsi="Times New Roman"/>
          <w:i/>
          <w:snapToGrid w:val="0"/>
          <w:sz w:val="24"/>
          <w:szCs w:val="24"/>
        </w:rPr>
      </w:pPr>
      <w:r w:rsidRPr="007856C5">
        <w:rPr>
          <w:rFonts w:ascii="Times New Roman" w:hAnsi="Times New Roman"/>
          <w:i/>
          <w:snapToGrid w:val="0"/>
          <w:sz w:val="24"/>
          <w:szCs w:val="24"/>
        </w:rPr>
        <w:t>19. Сколько всего конституций было принято в годы Советского Союза:</w:t>
      </w:r>
    </w:p>
    <w:p w14:paraId="0D2941EA" w14:textId="77777777" w:rsidR="00AC400E" w:rsidRPr="007856C5" w:rsidRDefault="00AC400E" w:rsidP="00AC400E">
      <w:pPr>
        <w:pStyle w:val="a4"/>
        <w:rPr>
          <w:rFonts w:ascii="Times New Roman" w:hAnsi="Times New Roman"/>
          <w:snapToGrid w:val="0"/>
          <w:sz w:val="24"/>
          <w:szCs w:val="24"/>
        </w:rPr>
      </w:pPr>
      <w:r w:rsidRPr="007856C5">
        <w:rPr>
          <w:rFonts w:ascii="Times New Roman" w:hAnsi="Times New Roman"/>
          <w:snapToGrid w:val="0"/>
          <w:sz w:val="24"/>
          <w:szCs w:val="24"/>
        </w:rPr>
        <w:t>А) 1        Б) 2      В) 3    Г) 4</w:t>
      </w:r>
    </w:p>
    <w:p w14:paraId="02D25E1E" w14:textId="77777777" w:rsidR="00AC400E" w:rsidRPr="007856C5" w:rsidRDefault="00AC400E" w:rsidP="00AC400E">
      <w:pPr>
        <w:pStyle w:val="a4"/>
        <w:rPr>
          <w:rFonts w:ascii="Times New Roman" w:hAnsi="Times New Roman"/>
          <w:i/>
          <w:color w:val="000000"/>
          <w:sz w:val="24"/>
          <w:szCs w:val="24"/>
        </w:rPr>
      </w:pPr>
      <w:r w:rsidRPr="007856C5">
        <w:rPr>
          <w:rFonts w:ascii="Times New Roman" w:hAnsi="Times New Roman"/>
          <w:bCs/>
          <w:i/>
          <w:color w:val="000000"/>
          <w:sz w:val="24"/>
          <w:szCs w:val="24"/>
        </w:rPr>
        <w:t xml:space="preserve">20. </w:t>
      </w:r>
      <w:r w:rsidRPr="007856C5">
        <w:rPr>
          <w:rFonts w:ascii="Times New Roman" w:hAnsi="Times New Roman"/>
          <w:i/>
          <w:color w:val="000000"/>
          <w:sz w:val="24"/>
          <w:szCs w:val="24"/>
        </w:rPr>
        <w:t>Путём ре</w:t>
      </w:r>
      <w:r w:rsidRPr="007856C5">
        <w:rPr>
          <w:rFonts w:ascii="Times New Roman" w:hAnsi="Times New Roman"/>
          <w:i/>
          <w:color w:val="000000"/>
          <w:sz w:val="24"/>
          <w:szCs w:val="24"/>
        </w:rPr>
        <w:softHyphen/>
        <w:t>фе</w:t>
      </w:r>
      <w:r w:rsidRPr="007856C5">
        <w:rPr>
          <w:rFonts w:ascii="Times New Roman" w:hAnsi="Times New Roman"/>
          <w:i/>
          <w:color w:val="000000"/>
          <w:sz w:val="24"/>
          <w:szCs w:val="24"/>
        </w:rPr>
        <w:softHyphen/>
        <w:t>рен</w:t>
      </w:r>
      <w:r w:rsidRPr="007856C5">
        <w:rPr>
          <w:rFonts w:ascii="Times New Roman" w:hAnsi="Times New Roman"/>
          <w:i/>
          <w:color w:val="000000"/>
          <w:sz w:val="24"/>
          <w:szCs w:val="24"/>
        </w:rPr>
        <w:softHyphen/>
        <w:t>ду</w:t>
      </w:r>
      <w:r w:rsidRPr="007856C5">
        <w:rPr>
          <w:rFonts w:ascii="Times New Roman" w:hAnsi="Times New Roman"/>
          <w:i/>
          <w:color w:val="000000"/>
          <w:sz w:val="24"/>
          <w:szCs w:val="24"/>
        </w:rPr>
        <w:softHyphen/>
        <w:t>ма в Рос</w:t>
      </w:r>
      <w:r w:rsidRPr="007856C5">
        <w:rPr>
          <w:rFonts w:ascii="Times New Roman" w:hAnsi="Times New Roman"/>
          <w:i/>
          <w:color w:val="000000"/>
          <w:sz w:val="24"/>
          <w:szCs w:val="24"/>
        </w:rPr>
        <w:softHyphen/>
        <w:t>сий</w:t>
      </w:r>
      <w:r w:rsidRPr="007856C5">
        <w:rPr>
          <w:rFonts w:ascii="Times New Roman" w:hAnsi="Times New Roman"/>
          <w:i/>
          <w:color w:val="000000"/>
          <w:sz w:val="24"/>
          <w:szCs w:val="24"/>
        </w:rPr>
        <w:softHyphen/>
        <w:t>ской Фе</w:t>
      </w:r>
      <w:r w:rsidRPr="007856C5">
        <w:rPr>
          <w:rFonts w:ascii="Times New Roman" w:hAnsi="Times New Roman"/>
          <w:i/>
          <w:color w:val="000000"/>
          <w:sz w:val="24"/>
          <w:szCs w:val="24"/>
        </w:rPr>
        <w:softHyphen/>
        <w:t>де</w:t>
      </w:r>
      <w:r w:rsidRPr="007856C5">
        <w:rPr>
          <w:rFonts w:ascii="Times New Roman" w:hAnsi="Times New Roman"/>
          <w:i/>
          <w:color w:val="000000"/>
          <w:sz w:val="24"/>
          <w:szCs w:val="24"/>
        </w:rPr>
        <w:softHyphen/>
        <w:t>ра</w:t>
      </w:r>
      <w:r w:rsidRPr="007856C5">
        <w:rPr>
          <w:rFonts w:ascii="Times New Roman" w:hAnsi="Times New Roman"/>
          <w:i/>
          <w:color w:val="000000"/>
          <w:sz w:val="24"/>
          <w:szCs w:val="24"/>
        </w:rPr>
        <w:softHyphen/>
        <w:t>ции при</w:t>
      </w:r>
      <w:r w:rsidRPr="007856C5">
        <w:rPr>
          <w:rFonts w:ascii="Times New Roman" w:hAnsi="Times New Roman"/>
          <w:i/>
          <w:color w:val="000000"/>
          <w:sz w:val="24"/>
          <w:szCs w:val="24"/>
        </w:rPr>
        <w:softHyphen/>
        <w:t>нят(-а)</w:t>
      </w:r>
    </w:p>
    <w:p w14:paraId="5B714989" w14:textId="77777777" w:rsidR="00AC400E" w:rsidRPr="007856C5" w:rsidRDefault="00AC400E" w:rsidP="00AC400E">
      <w:pPr>
        <w:pStyle w:val="a4"/>
        <w:rPr>
          <w:rFonts w:ascii="Times New Roman" w:hAnsi="Times New Roman"/>
          <w:color w:val="000000"/>
          <w:sz w:val="24"/>
          <w:szCs w:val="24"/>
        </w:rPr>
      </w:pPr>
      <w:r w:rsidRPr="007856C5">
        <w:rPr>
          <w:rFonts w:ascii="Times New Roman" w:hAnsi="Times New Roman"/>
          <w:color w:val="000000"/>
          <w:sz w:val="24"/>
          <w:szCs w:val="24"/>
        </w:rPr>
        <w:t>А) Тру</w:t>
      </w:r>
      <w:r w:rsidRPr="007856C5">
        <w:rPr>
          <w:rFonts w:ascii="Times New Roman" w:hAnsi="Times New Roman"/>
          <w:color w:val="000000"/>
          <w:sz w:val="24"/>
          <w:szCs w:val="24"/>
        </w:rPr>
        <w:softHyphen/>
        <w:t>до</w:t>
      </w:r>
      <w:r w:rsidRPr="007856C5">
        <w:rPr>
          <w:rFonts w:ascii="Times New Roman" w:hAnsi="Times New Roman"/>
          <w:color w:val="000000"/>
          <w:sz w:val="24"/>
          <w:szCs w:val="24"/>
        </w:rPr>
        <w:softHyphen/>
        <w:t>вой ко</w:t>
      </w:r>
      <w:r w:rsidRPr="007856C5">
        <w:rPr>
          <w:rFonts w:ascii="Times New Roman" w:hAnsi="Times New Roman"/>
          <w:color w:val="000000"/>
          <w:sz w:val="24"/>
          <w:szCs w:val="24"/>
        </w:rPr>
        <w:softHyphen/>
        <w:t>декс Рос</w:t>
      </w:r>
      <w:r w:rsidRPr="007856C5">
        <w:rPr>
          <w:rFonts w:ascii="Times New Roman" w:hAnsi="Times New Roman"/>
          <w:color w:val="000000"/>
          <w:sz w:val="24"/>
          <w:szCs w:val="24"/>
        </w:rPr>
        <w:softHyphen/>
        <w:t>сий</w:t>
      </w:r>
      <w:r w:rsidRPr="007856C5">
        <w:rPr>
          <w:rFonts w:ascii="Times New Roman" w:hAnsi="Times New Roman"/>
          <w:color w:val="000000"/>
          <w:sz w:val="24"/>
          <w:szCs w:val="24"/>
        </w:rPr>
        <w:softHyphen/>
        <w:t>ской Фе</w:t>
      </w:r>
      <w:r w:rsidRPr="007856C5">
        <w:rPr>
          <w:rFonts w:ascii="Times New Roman" w:hAnsi="Times New Roman"/>
          <w:color w:val="000000"/>
          <w:sz w:val="24"/>
          <w:szCs w:val="24"/>
        </w:rPr>
        <w:softHyphen/>
        <w:t>де</w:t>
      </w:r>
      <w:r w:rsidRPr="007856C5">
        <w:rPr>
          <w:rFonts w:ascii="Times New Roman" w:hAnsi="Times New Roman"/>
          <w:color w:val="000000"/>
          <w:sz w:val="24"/>
          <w:szCs w:val="24"/>
        </w:rPr>
        <w:softHyphen/>
        <w:t>ра</w:t>
      </w:r>
      <w:r w:rsidRPr="007856C5">
        <w:rPr>
          <w:rFonts w:ascii="Times New Roman" w:hAnsi="Times New Roman"/>
          <w:color w:val="000000"/>
          <w:sz w:val="24"/>
          <w:szCs w:val="24"/>
        </w:rPr>
        <w:softHyphen/>
        <w:t>ции</w:t>
      </w:r>
    </w:p>
    <w:p w14:paraId="241F0628" w14:textId="77777777" w:rsidR="00AC400E" w:rsidRPr="007856C5" w:rsidRDefault="00AC400E" w:rsidP="00AC400E">
      <w:pPr>
        <w:pStyle w:val="a4"/>
        <w:rPr>
          <w:rFonts w:ascii="Times New Roman" w:hAnsi="Times New Roman"/>
          <w:color w:val="000000"/>
          <w:sz w:val="24"/>
          <w:szCs w:val="24"/>
        </w:rPr>
      </w:pPr>
      <w:r w:rsidRPr="007856C5">
        <w:rPr>
          <w:rFonts w:ascii="Times New Roman" w:hAnsi="Times New Roman"/>
          <w:color w:val="000000"/>
          <w:sz w:val="24"/>
          <w:szCs w:val="24"/>
        </w:rPr>
        <w:t>Б) Кон</w:t>
      </w:r>
      <w:r w:rsidRPr="007856C5">
        <w:rPr>
          <w:rFonts w:ascii="Times New Roman" w:hAnsi="Times New Roman"/>
          <w:color w:val="000000"/>
          <w:sz w:val="24"/>
          <w:szCs w:val="24"/>
        </w:rPr>
        <w:softHyphen/>
        <w:t>сти</w:t>
      </w:r>
      <w:r w:rsidRPr="007856C5">
        <w:rPr>
          <w:rFonts w:ascii="Times New Roman" w:hAnsi="Times New Roman"/>
          <w:color w:val="000000"/>
          <w:sz w:val="24"/>
          <w:szCs w:val="24"/>
        </w:rPr>
        <w:softHyphen/>
        <w:t>ту</w:t>
      </w:r>
      <w:r w:rsidRPr="007856C5">
        <w:rPr>
          <w:rFonts w:ascii="Times New Roman" w:hAnsi="Times New Roman"/>
          <w:color w:val="000000"/>
          <w:sz w:val="24"/>
          <w:szCs w:val="24"/>
        </w:rPr>
        <w:softHyphen/>
        <w:t>ция</w:t>
      </w:r>
    </w:p>
    <w:p w14:paraId="553C00E6" w14:textId="77777777" w:rsidR="00AC400E" w:rsidRPr="007856C5" w:rsidRDefault="00AC400E" w:rsidP="00AC400E">
      <w:pPr>
        <w:pStyle w:val="a4"/>
        <w:rPr>
          <w:rFonts w:ascii="Times New Roman" w:hAnsi="Times New Roman"/>
          <w:color w:val="000000"/>
          <w:sz w:val="24"/>
          <w:szCs w:val="24"/>
        </w:rPr>
      </w:pPr>
      <w:r w:rsidRPr="007856C5">
        <w:rPr>
          <w:rFonts w:ascii="Times New Roman" w:hAnsi="Times New Roman"/>
          <w:color w:val="000000"/>
          <w:sz w:val="24"/>
          <w:szCs w:val="24"/>
        </w:rPr>
        <w:t>В) Закон «О сред</w:t>
      </w:r>
      <w:r w:rsidRPr="007856C5">
        <w:rPr>
          <w:rFonts w:ascii="Times New Roman" w:hAnsi="Times New Roman"/>
          <w:color w:val="000000"/>
          <w:sz w:val="24"/>
          <w:szCs w:val="24"/>
        </w:rPr>
        <w:softHyphen/>
        <w:t>ствах мас</w:t>
      </w:r>
      <w:r w:rsidRPr="007856C5">
        <w:rPr>
          <w:rFonts w:ascii="Times New Roman" w:hAnsi="Times New Roman"/>
          <w:color w:val="000000"/>
          <w:sz w:val="24"/>
          <w:szCs w:val="24"/>
        </w:rPr>
        <w:softHyphen/>
        <w:t>со</w:t>
      </w:r>
      <w:r w:rsidRPr="007856C5">
        <w:rPr>
          <w:rFonts w:ascii="Times New Roman" w:hAnsi="Times New Roman"/>
          <w:color w:val="000000"/>
          <w:sz w:val="24"/>
          <w:szCs w:val="24"/>
        </w:rPr>
        <w:softHyphen/>
        <w:t>вой ин</w:t>
      </w:r>
      <w:r w:rsidRPr="007856C5">
        <w:rPr>
          <w:rFonts w:ascii="Times New Roman" w:hAnsi="Times New Roman"/>
          <w:color w:val="000000"/>
          <w:sz w:val="24"/>
          <w:szCs w:val="24"/>
        </w:rPr>
        <w:softHyphen/>
        <w:t>фор</w:t>
      </w:r>
      <w:r w:rsidRPr="007856C5">
        <w:rPr>
          <w:rFonts w:ascii="Times New Roman" w:hAnsi="Times New Roman"/>
          <w:color w:val="000000"/>
          <w:sz w:val="24"/>
          <w:szCs w:val="24"/>
        </w:rPr>
        <w:softHyphen/>
        <w:t>ма</w:t>
      </w:r>
      <w:r w:rsidRPr="007856C5">
        <w:rPr>
          <w:rFonts w:ascii="Times New Roman" w:hAnsi="Times New Roman"/>
          <w:color w:val="000000"/>
          <w:sz w:val="24"/>
          <w:szCs w:val="24"/>
        </w:rPr>
        <w:softHyphen/>
        <w:t>ции»</w:t>
      </w:r>
    </w:p>
    <w:p w14:paraId="79FB659F" w14:textId="77777777" w:rsidR="00AC400E" w:rsidRPr="007856C5" w:rsidRDefault="00AC400E" w:rsidP="00AC400E">
      <w:pPr>
        <w:pStyle w:val="a4"/>
        <w:rPr>
          <w:rFonts w:ascii="Times New Roman" w:hAnsi="Times New Roman"/>
          <w:color w:val="000000"/>
          <w:sz w:val="24"/>
          <w:szCs w:val="24"/>
        </w:rPr>
      </w:pPr>
      <w:r w:rsidRPr="007856C5">
        <w:rPr>
          <w:rFonts w:ascii="Times New Roman" w:hAnsi="Times New Roman"/>
          <w:color w:val="000000"/>
          <w:sz w:val="24"/>
          <w:szCs w:val="24"/>
        </w:rPr>
        <w:t>Г) фе</w:t>
      </w:r>
      <w:r w:rsidRPr="007856C5">
        <w:rPr>
          <w:rFonts w:ascii="Times New Roman" w:hAnsi="Times New Roman"/>
          <w:color w:val="000000"/>
          <w:sz w:val="24"/>
          <w:szCs w:val="24"/>
        </w:rPr>
        <w:softHyphen/>
        <w:t>де</w:t>
      </w:r>
      <w:r w:rsidRPr="007856C5">
        <w:rPr>
          <w:rFonts w:ascii="Times New Roman" w:hAnsi="Times New Roman"/>
          <w:color w:val="000000"/>
          <w:sz w:val="24"/>
          <w:szCs w:val="24"/>
        </w:rPr>
        <w:softHyphen/>
        <w:t>раль</w:t>
      </w:r>
      <w:r w:rsidRPr="007856C5">
        <w:rPr>
          <w:rFonts w:ascii="Times New Roman" w:hAnsi="Times New Roman"/>
          <w:color w:val="000000"/>
          <w:sz w:val="24"/>
          <w:szCs w:val="24"/>
        </w:rPr>
        <w:softHyphen/>
        <w:t>ный бюд</w:t>
      </w:r>
      <w:r w:rsidRPr="007856C5">
        <w:rPr>
          <w:rFonts w:ascii="Times New Roman" w:hAnsi="Times New Roman"/>
          <w:color w:val="000000"/>
          <w:sz w:val="24"/>
          <w:szCs w:val="24"/>
        </w:rPr>
        <w:softHyphen/>
        <w:t>жет</w:t>
      </w:r>
    </w:p>
    <w:p w14:paraId="3C767E72" w14:textId="77777777" w:rsidR="00AC400E" w:rsidRPr="007856C5" w:rsidRDefault="00AC400E" w:rsidP="00AC400E">
      <w:pPr>
        <w:pStyle w:val="a4"/>
        <w:rPr>
          <w:rFonts w:ascii="Times New Roman" w:hAnsi="Times New Roman"/>
          <w:i/>
          <w:snapToGrid w:val="0"/>
          <w:sz w:val="24"/>
          <w:szCs w:val="24"/>
        </w:rPr>
      </w:pPr>
      <w:r w:rsidRPr="007856C5">
        <w:rPr>
          <w:rFonts w:ascii="Times New Roman" w:hAnsi="Times New Roman"/>
          <w:i/>
          <w:snapToGrid w:val="0"/>
          <w:sz w:val="24"/>
          <w:szCs w:val="24"/>
        </w:rPr>
        <w:t>21.  Соотнесите теорию происхождения государства с ее автором:</w:t>
      </w:r>
    </w:p>
    <w:p w14:paraId="28DDB4A8" w14:textId="77777777" w:rsidR="00AC400E" w:rsidRPr="007856C5" w:rsidRDefault="00AC400E" w:rsidP="00AC400E">
      <w:pPr>
        <w:pStyle w:val="a4"/>
        <w:rPr>
          <w:rFonts w:ascii="Times New Roman" w:hAnsi="Times New Roman"/>
          <w:snapToGrid w:val="0"/>
          <w:sz w:val="24"/>
          <w:szCs w:val="24"/>
        </w:rPr>
      </w:pPr>
      <w:r w:rsidRPr="007856C5">
        <w:rPr>
          <w:rFonts w:ascii="Times New Roman" w:hAnsi="Times New Roman"/>
          <w:snapToGrid w:val="0"/>
          <w:sz w:val="24"/>
          <w:szCs w:val="24"/>
        </w:rPr>
        <w:t>А) теория договора                             1) К. Маркс и Ф. Энгельс</w:t>
      </w:r>
    </w:p>
    <w:p w14:paraId="5C685151" w14:textId="77777777" w:rsidR="00AC400E" w:rsidRPr="007856C5" w:rsidRDefault="00AC400E" w:rsidP="00AC400E">
      <w:pPr>
        <w:pStyle w:val="a4"/>
        <w:rPr>
          <w:rFonts w:ascii="Times New Roman" w:hAnsi="Times New Roman"/>
          <w:snapToGrid w:val="0"/>
          <w:sz w:val="24"/>
          <w:szCs w:val="24"/>
        </w:rPr>
      </w:pPr>
      <w:r w:rsidRPr="007856C5">
        <w:rPr>
          <w:rFonts w:ascii="Times New Roman" w:hAnsi="Times New Roman"/>
          <w:snapToGrid w:val="0"/>
          <w:sz w:val="24"/>
          <w:szCs w:val="24"/>
        </w:rPr>
        <w:t>Б) патриархальная теория                  2) Фома Аквинский</w:t>
      </w:r>
    </w:p>
    <w:p w14:paraId="29048AC9" w14:textId="77777777" w:rsidR="00AC400E" w:rsidRPr="007856C5" w:rsidRDefault="00AC400E" w:rsidP="00AC400E">
      <w:pPr>
        <w:pStyle w:val="a4"/>
        <w:rPr>
          <w:rFonts w:ascii="Times New Roman" w:hAnsi="Times New Roman"/>
          <w:snapToGrid w:val="0"/>
          <w:sz w:val="24"/>
          <w:szCs w:val="24"/>
        </w:rPr>
      </w:pPr>
      <w:r w:rsidRPr="007856C5">
        <w:rPr>
          <w:rFonts w:ascii="Times New Roman" w:hAnsi="Times New Roman"/>
          <w:snapToGrid w:val="0"/>
          <w:sz w:val="24"/>
          <w:szCs w:val="24"/>
        </w:rPr>
        <w:t>В) расовая теория                               3) Аристотель</w:t>
      </w:r>
    </w:p>
    <w:p w14:paraId="2E4D0C40" w14:textId="77777777" w:rsidR="00AC400E" w:rsidRPr="007856C5" w:rsidRDefault="00AC400E" w:rsidP="00AC400E">
      <w:pPr>
        <w:pStyle w:val="a4"/>
        <w:rPr>
          <w:rFonts w:ascii="Times New Roman" w:hAnsi="Times New Roman"/>
          <w:snapToGrid w:val="0"/>
          <w:sz w:val="24"/>
          <w:szCs w:val="24"/>
        </w:rPr>
      </w:pPr>
      <w:r w:rsidRPr="007856C5">
        <w:rPr>
          <w:rFonts w:ascii="Times New Roman" w:hAnsi="Times New Roman"/>
          <w:snapToGrid w:val="0"/>
          <w:sz w:val="24"/>
          <w:szCs w:val="24"/>
        </w:rPr>
        <w:t>Г) теологическая теория                    4) Т. Гоббс и Джон Локк</w:t>
      </w:r>
    </w:p>
    <w:p w14:paraId="5CDBB4D0" w14:textId="77777777" w:rsidR="00AC400E" w:rsidRPr="007856C5" w:rsidRDefault="00AC400E" w:rsidP="00AC400E">
      <w:pPr>
        <w:pStyle w:val="a4"/>
        <w:rPr>
          <w:rFonts w:ascii="Times New Roman" w:hAnsi="Times New Roman"/>
          <w:snapToGrid w:val="0"/>
          <w:sz w:val="24"/>
          <w:szCs w:val="24"/>
        </w:rPr>
      </w:pPr>
      <w:r w:rsidRPr="007856C5">
        <w:rPr>
          <w:rFonts w:ascii="Times New Roman" w:hAnsi="Times New Roman"/>
          <w:snapToGrid w:val="0"/>
          <w:sz w:val="24"/>
          <w:szCs w:val="24"/>
        </w:rPr>
        <w:t xml:space="preserve">Д) материалистическая теория          5) Ж. </w:t>
      </w:r>
      <w:proofErr w:type="spellStart"/>
      <w:r w:rsidRPr="007856C5">
        <w:rPr>
          <w:rFonts w:ascii="Times New Roman" w:hAnsi="Times New Roman"/>
          <w:snapToGrid w:val="0"/>
          <w:sz w:val="24"/>
          <w:szCs w:val="24"/>
        </w:rPr>
        <w:t>Гобино</w:t>
      </w:r>
      <w:proofErr w:type="spellEnd"/>
    </w:p>
    <w:p w14:paraId="73B466ED" w14:textId="77777777" w:rsidR="00AC400E" w:rsidRPr="007856C5" w:rsidRDefault="00AC400E" w:rsidP="00AC400E">
      <w:pPr>
        <w:widowControl w:val="0"/>
        <w:shd w:val="clear" w:color="auto" w:fill="FFFFFF"/>
        <w:jc w:val="both"/>
        <w:rPr>
          <w:rFonts w:ascii="Times New Roman" w:hAnsi="Times New Roman" w:cs="Times New Roman"/>
          <w:i/>
          <w:snapToGrid w:val="0"/>
          <w:sz w:val="24"/>
          <w:szCs w:val="24"/>
        </w:rPr>
      </w:pPr>
      <w:r w:rsidRPr="007856C5">
        <w:rPr>
          <w:rFonts w:ascii="Times New Roman" w:hAnsi="Times New Roman" w:cs="Times New Roman"/>
          <w:i/>
          <w:snapToGrid w:val="0"/>
          <w:sz w:val="24"/>
          <w:szCs w:val="24"/>
        </w:rPr>
        <w:t>22. Напишите пропущенное слово:</w:t>
      </w:r>
    </w:p>
    <w:p w14:paraId="6ADD8A5B" w14:textId="77777777" w:rsidR="00AC400E" w:rsidRPr="007856C5" w:rsidRDefault="00D34BDD" w:rsidP="00AC400E">
      <w:pPr>
        <w:widowControl w:val="0"/>
        <w:shd w:val="clear" w:color="auto" w:fill="FFFFFF"/>
        <w:jc w:val="both"/>
        <w:rPr>
          <w:rFonts w:ascii="Times New Roman" w:hAnsi="Times New Roman" w:cs="Times New Roman"/>
          <w:snapToGrid w:val="0"/>
          <w:sz w:val="24"/>
          <w:szCs w:val="24"/>
        </w:rPr>
      </w:pPr>
      <w:r>
        <w:rPr>
          <w:rFonts w:ascii="Times New Roman" w:hAnsi="Times New Roman" w:cs="Times New Roman"/>
          <w:noProof/>
          <w:sz w:val="24"/>
          <w:szCs w:val="24"/>
        </w:rPr>
        <w:pict w14:anchorId="323B4629">
          <v:shapetype id="_x0000_t32" coordsize="21600,21600" o:spt="32" o:oned="t" path="m,l21600,21600e" filled="f">
            <v:path arrowok="t" fillok="f" o:connecttype="none"/>
            <o:lock v:ext="edit" shapetype="t"/>
          </v:shapetype>
          <v:shape id="AutoShape 4" o:spid="_x0000_s1026" type="#_x0000_t32" style="position:absolute;left:0;text-align:left;margin-left:349.25pt;margin-top:13pt;width:12.15pt;height:10.3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">
            <v:stroke endarrow="block"/>
          </v:shape>
        </w:pict>
      </w:r>
      <w:r>
        <w:rPr>
          <w:rFonts w:ascii="Times New Roman" w:hAnsi="Times New Roman" w:cs="Times New Roman"/>
          <w:noProof/>
          <w:sz w:val="24"/>
          <w:szCs w:val="24"/>
        </w:rPr>
        <w:pict w14:anchorId="26FF5DD3">
          <v:shape id="AutoShape 3" o:spid="_x0000_s1047" type="#_x0000_t32" style="position:absolute;left:0;text-align:left;margin-left:248.25pt;margin-top:13pt;width:.95pt;height:15.9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">
            <v:stroke endarrow="block"/>
          </v:shape>
        </w:pict>
      </w:r>
      <w:r>
        <w:rPr>
          <w:rFonts w:ascii="Times New Roman" w:hAnsi="Times New Roman" w:cs="Times New Roman"/>
          <w:noProof/>
          <w:sz w:val="24"/>
          <w:szCs w:val="24"/>
        </w:rPr>
        <w:pict w14:anchorId="2DBF33B5">
          <v:shape id="AutoShape 2" o:spid="_x0000_s1046" type="#_x0000_t32" style="position:absolute;left:0;text-align:left;margin-left:158.5pt;margin-top:13pt;width:19.65pt;height:15.9pt;flip:x;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">
            <v:stroke endarrow="block"/>
          </v:shape>
        </w:pict>
      </w:r>
      <w:r w:rsidR="00AC400E" w:rsidRPr="007856C5">
        <w:rPr>
          <w:rFonts w:ascii="Times New Roman" w:hAnsi="Times New Roman" w:cs="Times New Roman"/>
          <w:snapToGrid w:val="0"/>
          <w:sz w:val="24"/>
          <w:szCs w:val="24"/>
        </w:rPr>
        <w:t>Формы государственного устройства</w:t>
      </w:r>
    </w:p>
    <w:p w14:paraId="5011B36D" w14:textId="77777777" w:rsidR="00AC400E" w:rsidRPr="007856C5" w:rsidRDefault="00AC400E" w:rsidP="00AC400E">
      <w:pPr>
        <w:widowControl w:val="0"/>
        <w:shd w:val="clear" w:color="auto" w:fill="FFFFFF"/>
        <w:jc w:val="both"/>
        <w:rPr>
          <w:rFonts w:ascii="Times New Roman" w:hAnsi="Times New Roman" w:cs="Times New Roman"/>
          <w:snapToGrid w:val="0"/>
          <w:sz w:val="24"/>
          <w:szCs w:val="24"/>
        </w:rPr>
      </w:pPr>
    </w:p>
    <w:p w14:paraId="521D4BDE" w14:textId="77777777" w:rsidR="00AC400E" w:rsidRPr="007856C5" w:rsidRDefault="00AC400E" w:rsidP="00AC400E">
      <w:pPr>
        <w:widowControl w:val="0"/>
        <w:shd w:val="clear" w:color="auto" w:fill="FFFFFF"/>
        <w:jc w:val="both"/>
        <w:rPr>
          <w:rFonts w:ascii="Times New Roman" w:hAnsi="Times New Roman" w:cs="Times New Roman"/>
          <w:snapToGrid w:val="0"/>
          <w:sz w:val="24"/>
          <w:szCs w:val="24"/>
        </w:rPr>
      </w:pPr>
      <w:r w:rsidRPr="007856C5">
        <w:rPr>
          <w:rFonts w:ascii="Times New Roman" w:hAnsi="Times New Roman" w:cs="Times New Roman"/>
          <w:snapToGrid w:val="0"/>
          <w:sz w:val="24"/>
          <w:szCs w:val="24"/>
          <w:u w:val="single"/>
        </w:rPr>
        <w:lastRenderedPageBreak/>
        <w:t xml:space="preserve">…………………..  </w:t>
      </w:r>
      <w:r w:rsidRPr="007856C5">
        <w:rPr>
          <w:rFonts w:ascii="Times New Roman" w:hAnsi="Times New Roman" w:cs="Times New Roman"/>
          <w:snapToGrid w:val="0"/>
          <w:sz w:val="24"/>
          <w:szCs w:val="24"/>
        </w:rPr>
        <w:t xml:space="preserve">       федеративная                   конфедерация</w:t>
      </w:r>
    </w:p>
    <w:p w14:paraId="48F4535F" w14:textId="77777777" w:rsidR="00AC400E" w:rsidRPr="007856C5" w:rsidRDefault="00AC400E" w:rsidP="00AC400E">
      <w:pPr>
        <w:widowControl w:val="0"/>
        <w:shd w:val="clear" w:color="auto" w:fill="FFFFFF"/>
        <w:jc w:val="both"/>
        <w:rPr>
          <w:rFonts w:ascii="Times New Roman" w:hAnsi="Times New Roman" w:cs="Times New Roman"/>
          <w:i/>
          <w:snapToGrid w:val="0"/>
          <w:sz w:val="24"/>
          <w:szCs w:val="24"/>
        </w:rPr>
      </w:pPr>
      <w:r w:rsidRPr="007856C5">
        <w:rPr>
          <w:rFonts w:ascii="Times New Roman" w:hAnsi="Times New Roman" w:cs="Times New Roman"/>
          <w:i/>
          <w:snapToGrid w:val="0"/>
          <w:sz w:val="24"/>
          <w:szCs w:val="24"/>
        </w:rPr>
        <w:t>23. Установите соответствие между политическими режимами и их признаками:</w:t>
      </w:r>
    </w:p>
    <w:p w14:paraId="602F478A" w14:textId="77777777" w:rsidR="00AC400E" w:rsidRPr="007856C5" w:rsidRDefault="00AC400E" w:rsidP="00AC400E">
      <w:pPr>
        <w:pStyle w:val="a4"/>
        <w:rPr>
          <w:rFonts w:ascii="Times New Roman" w:hAnsi="Times New Roman"/>
          <w:snapToGrid w:val="0"/>
          <w:sz w:val="24"/>
          <w:szCs w:val="24"/>
        </w:rPr>
      </w:pPr>
      <w:r w:rsidRPr="007856C5">
        <w:rPr>
          <w:rFonts w:ascii="Times New Roman" w:hAnsi="Times New Roman"/>
          <w:snapToGrid w:val="0"/>
          <w:sz w:val="24"/>
          <w:szCs w:val="24"/>
        </w:rPr>
        <w:t>1) соблюдение прав и свобод                               А) авторитарный</w:t>
      </w:r>
    </w:p>
    <w:p w14:paraId="10D865C8" w14:textId="77777777" w:rsidR="00AC400E" w:rsidRPr="007856C5" w:rsidRDefault="00AC400E" w:rsidP="00AC400E">
      <w:pPr>
        <w:pStyle w:val="a4"/>
        <w:rPr>
          <w:rFonts w:ascii="Times New Roman" w:hAnsi="Times New Roman"/>
          <w:snapToGrid w:val="0"/>
          <w:sz w:val="24"/>
          <w:szCs w:val="24"/>
        </w:rPr>
      </w:pPr>
      <w:r w:rsidRPr="007856C5">
        <w:rPr>
          <w:rFonts w:ascii="Times New Roman" w:hAnsi="Times New Roman"/>
          <w:snapToGrid w:val="0"/>
          <w:sz w:val="24"/>
          <w:szCs w:val="24"/>
        </w:rPr>
        <w:t>2) диктаторская власть                                          Б) тоталитарный</w:t>
      </w:r>
    </w:p>
    <w:p w14:paraId="58C56BAB" w14:textId="77777777" w:rsidR="00AC400E" w:rsidRPr="007856C5" w:rsidRDefault="00AC400E" w:rsidP="00AC400E">
      <w:pPr>
        <w:pStyle w:val="a4"/>
        <w:rPr>
          <w:rFonts w:ascii="Times New Roman" w:hAnsi="Times New Roman"/>
          <w:snapToGrid w:val="0"/>
          <w:sz w:val="24"/>
          <w:szCs w:val="24"/>
        </w:rPr>
      </w:pPr>
      <w:r w:rsidRPr="007856C5">
        <w:rPr>
          <w:rFonts w:ascii="Times New Roman" w:hAnsi="Times New Roman"/>
          <w:snapToGrid w:val="0"/>
          <w:sz w:val="24"/>
          <w:szCs w:val="24"/>
        </w:rPr>
        <w:t>3) репрессии                                                           В) демократический</w:t>
      </w:r>
    </w:p>
    <w:p w14:paraId="28C059F0" w14:textId="77777777" w:rsidR="00AC400E" w:rsidRPr="007856C5" w:rsidRDefault="00AC400E" w:rsidP="00AC400E">
      <w:pPr>
        <w:pStyle w:val="a4"/>
        <w:rPr>
          <w:rFonts w:ascii="Times New Roman" w:hAnsi="Times New Roman"/>
          <w:snapToGrid w:val="0"/>
          <w:sz w:val="24"/>
          <w:szCs w:val="24"/>
        </w:rPr>
      </w:pPr>
      <w:r w:rsidRPr="007856C5">
        <w:rPr>
          <w:rFonts w:ascii="Times New Roman" w:hAnsi="Times New Roman"/>
          <w:snapToGrid w:val="0"/>
          <w:sz w:val="24"/>
          <w:szCs w:val="24"/>
        </w:rPr>
        <w:t>4) власть в руках одного человека</w:t>
      </w:r>
    </w:p>
    <w:p w14:paraId="7647055B" w14:textId="77777777" w:rsidR="00AC400E" w:rsidRPr="007856C5" w:rsidRDefault="00AC400E" w:rsidP="00AC400E">
      <w:pPr>
        <w:pStyle w:val="a4"/>
        <w:rPr>
          <w:rFonts w:ascii="Times New Roman" w:hAnsi="Times New Roman"/>
          <w:snapToGrid w:val="0"/>
          <w:sz w:val="24"/>
          <w:szCs w:val="24"/>
        </w:rPr>
      </w:pPr>
      <w:r w:rsidRPr="007856C5">
        <w:rPr>
          <w:rFonts w:ascii="Times New Roman" w:hAnsi="Times New Roman"/>
          <w:snapToGrid w:val="0"/>
          <w:sz w:val="24"/>
          <w:szCs w:val="24"/>
        </w:rPr>
        <w:t>5) равенство граждан перед законом</w:t>
      </w:r>
    </w:p>
    <w:p w14:paraId="1DA5649A" w14:textId="77777777" w:rsidR="00AC400E" w:rsidRPr="007856C5" w:rsidRDefault="00AC400E" w:rsidP="00AC400E">
      <w:pPr>
        <w:pStyle w:val="a4"/>
        <w:rPr>
          <w:rFonts w:ascii="Times New Roman" w:hAnsi="Times New Roman"/>
          <w:snapToGrid w:val="0"/>
          <w:sz w:val="24"/>
          <w:szCs w:val="24"/>
        </w:rPr>
      </w:pPr>
      <w:r w:rsidRPr="007856C5">
        <w:rPr>
          <w:rFonts w:ascii="Times New Roman" w:hAnsi="Times New Roman"/>
          <w:snapToGrid w:val="0"/>
          <w:sz w:val="24"/>
          <w:szCs w:val="24"/>
        </w:rPr>
        <w:t>6) фальсификация выборов</w:t>
      </w:r>
    </w:p>
    <w:p w14:paraId="6D113B30" w14:textId="77777777" w:rsidR="00AC400E" w:rsidRPr="007856C5" w:rsidRDefault="00AC400E" w:rsidP="00AC400E">
      <w:pPr>
        <w:pStyle w:val="a4"/>
        <w:jc w:val="both"/>
        <w:rPr>
          <w:rFonts w:ascii="Times New Roman" w:hAnsi="Times New Roman"/>
          <w:i/>
          <w:sz w:val="24"/>
          <w:szCs w:val="24"/>
        </w:rPr>
      </w:pPr>
      <w:r w:rsidRPr="007856C5">
        <w:rPr>
          <w:rFonts w:ascii="Times New Roman" w:hAnsi="Times New Roman"/>
          <w:bCs/>
          <w:i/>
          <w:sz w:val="24"/>
          <w:szCs w:val="24"/>
        </w:rPr>
        <w:t xml:space="preserve">24. </w:t>
      </w:r>
      <w:r w:rsidRPr="007856C5">
        <w:rPr>
          <w:rFonts w:ascii="Times New Roman" w:hAnsi="Times New Roman"/>
          <w:i/>
          <w:sz w:val="24"/>
          <w:szCs w:val="24"/>
        </w:rPr>
        <w:t>Най</w:t>
      </w:r>
      <w:r w:rsidRPr="007856C5">
        <w:rPr>
          <w:rFonts w:ascii="Times New Roman" w:hAnsi="Times New Roman"/>
          <w:i/>
          <w:sz w:val="24"/>
          <w:szCs w:val="24"/>
        </w:rPr>
        <w:softHyphen/>
        <w:t>ди</w:t>
      </w:r>
      <w:r w:rsidRPr="007856C5">
        <w:rPr>
          <w:rFonts w:ascii="Times New Roman" w:hAnsi="Times New Roman"/>
          <w:i/>
          <w:sz w:val="24"/>
          <w:szCs w:val="24"/>
        </w:rPr>
        <w:softHyphen/>
        <w:t>те в при</w:t>
      </w:r>
      <w:r w:rsidRPr="007856C5">
        <w:rPr>
          <w:rFonts w:ascii="Times New Roman" w:hAnsi="Times New Roman"/>
          <w:i/>
          <w:sz w:val="24"/>
          <w:szCs w:val="24"/>
        </w:rPr>
        <w:softHyphen/>
        <w:t>ведённом ниже спис</w:t>
      </w:r>
      <w:r w:rsidRPr="007856C5">
        <w:rPr>
          <w:rFonts w:ascii="Times New Roman" w:hAnsi="Times New Roman"/>
          <w:i/>
          <w:sz w:val="24"/>
          <w:szCs w:val="24"/>
        </w:rPr>
        <w:softHyphen/>
        <w:t>ке ха</w:t>
      </w:r>
      <w:r w:rsidRPr="007856C5">
        <w:rPr>
          <w:rFonts w:ascii="Times New Roman" w:hAnsi="Times New Roman"/>
          <w:i/>
          <w:sz w:val="24"/>
          <w:szCs w:val="24"/>
        </w:rPr>
        <w:softHyphen/>
        <w:t>рак</w:t>
      </w:r>
      <w:r w:rsidRPr="007856C5">
        <w:rPr>
          <w:rFonts w:ascii="Times New Roman" w:hAnsi="Times New Roman"/>
          <w:i/>
          <w:sz w:val="24"/>
          <w:szCs w:val="24"/>
        </w:rPr>
        <w:softHyphen/>
        <w:t>те</w:t>
      </w:r>
      <w:r w:rsidRPr="007856C5">
        <w:rPr>
          <w:rFonts w:ascii="Times New Roman" w:hAnsi="Times New Roman"/>
          <w:i/>
          <w:sz w:val="24"/>
          <w:szCs w:val="24"/>
        </w:rPr>
        <w:softHyphen/>
        <w:t>ри</w:t>
      </w:r>
      <w:r w:rsidRPr="007856C5">
        <w:rPr>
          <w:rFonts w:ascii="Times New Roman" w:hAnsi="Times New Roman"/>
          <w:i/>
          <w:sz w:val="24"/>
          <w:szCs w:val="24"/>
        </w:rPr>
        <w:softHyphen/>
        <w:t>сти</w:t>
      </w:r>
      <w:r w:rsidRPr="007856C5">
        <w:rPr>
          <w:rFonts w:ascii="Times New Roman" w:hAnsi="Times New Roman"/>
          <w:i/>
          <w:sz w:val="24"/>
          <w:szCs w:val="24"/>
        </w:rPr>
        <w:softHyphen/>
        <w:t>ки пра</w:t>
      </w:r>
      <w:r w:rsidRPr="007856C5">
        <w:rPr>
          <w:rFonts w:ascii="Times New Roman" w:hAnsi="Times New Roman"/>
          <w:i/>
          <w:sz w:val="24"/>
          <w:szCs w:val="24"/>
        </w:rPr>
        <w:softHyphen/>
        <w:t>во</w:t>
      </w:r>
      <w:r w:rsidRPr="007856C5">
        <w:rPr>
          <w:rFonts w:ascii="Times New Roman" w:hAnsi="Times New Roman"/>
          <w:i/>
          <w:sz w:val="24"/>
          <w:szCs w:val="24"/>
        </w:rPr>
        <w:softHyphen/>
        <w:t>вой нормы. </w:t>
      </w:r>
    </w:p>
    <w:p w14:paraId="49189912" w14:textId="77777777" w:rsidR="00AC400E" w:rsidRPr="007856C5" w:rsidRDefault="00AC400E" w:rsidP="00AC400E">
      <w:pPr>
        <w:pStyle w:val="a4"/>
        <w:jc w:val="both"/>
        <w:rPr>
          <w:rFonts w:ascii="Times New Roman" w:hAnsi="Times New Roman"/>
          <w:sz w:val="24"/>
          <w:szCs w:val="24"/>
        </w:rPr>
      </w:pPr>
      <w:r w:rsidRPr="007856C5">
        <w:rPr>
          <w:rFonts w:ascii="Times New Roman" w:hAnsi="Times New Roman"/>
          <w:sz w:val="24"/>
          <w:szCs w:val="24"/>
        </w:rPr>
        <w:t>А) имеет об</w:t>
      </w:r>
      <w:r w:rsidRPr="007856C5">
        <w:rPr>
          <w:rFonts w:ascii="Times New Roman" w:hAnsi="Times New Roman"/>
          <w:sz w:val="24"/>
          <w:szCs w:val="24"/>
        </w:rPr>
        <w:softHyphen/>
        <w:t>ще</w:t>
      </w:r>
      <w:r w:rsidRPr="007856C5">
        <w:rPr>
          <w:rFonts w:ascii="Times New Roman" w:hAnsi="Times New Roman"/>
          <w:sz w:val="24"/>
          <w:szCs w:val="24"/>
        </w:rPr>
        <w:softHyphen/>
        <w:t>обя</w:t>
      </w:r>
      <w:r w:rsidRPr="007856C5">
        <w:rPr>
          <w:rFonts w:ascii="Times New Roman" w:hAnsi="Times New Roman"/>
          <w:sz w:val="24"/>
          <w:szCs w:val="24"/>
        </w:rPr>
        <w:softHyphen/>
        <w:t>за</w:t>
      </w:r>
      <w:r w:rsidRPr="007856C5">
        <w:rPr>
          <w:rFonts w:ascii="Times New Roman" w:hAnsi="Times New Roman"/>
          <w:sz w:val="24"/>
          <w:szCs w:val="24"/>
        </w:rPr>
        <w:softHyphen/>
        <w:t>тель</w:t>
      </w:r>
      <w:r w:rsidRPr="007856C5">
        <w:rPr>
          <w:rFonts w:ascii="Times New Roman" w:hAnsi="Times New Roman"/>
          <w:sz w:val="24"/>
          <w:szCs w:val="24"/>
        </w:rPr>
        <w:softHyphen/>
        <w:t xml:space="preserve">ный </w:t>
      </w:r>
      <w:proofErr w:type="gramStart"/>
      <w:r w:rsidRPr="007856C5">
        <w:rPr>
          <w:rFonts w:ascii="Times New Roman" w:hAnsi="Times New Roman"/>
          <w:sz w:val="24"/>
          <w:szCs w:val="24"/>
        </w:rPr>
        <w:t>ха</w:t>
      </w:r>
      <w:r w:rsidRPr="007856C5">
        <w:rPr>
          <w:rFonts w:ascii="Times New Roman" w:hAnsi="Times New Roman"/>
          <w:sz w:val="24"/>
          <w:szCs w:val="24"/>
        </w:rPr>
        <w:softHyphen/>
        <w:t>рак</w:t>
      </w:r>
      <w:r w:rsidRPr="007856C5">
        <w:rPr>
          <w:rFonts w:ascii="Times New Roman" w:hAnsi="Times New Roman"/>
          <w:sz w:val="24"/>
          <w:szCs w:val="24"/>
        </w:rPr>
        <w:softHyphen/>
        <w:t>тер  Б</w:t>
      </w:r>
      <w:proofErr w:type="gramEnd"/>
      <w:r w:rsidRPr="007856C5">
        <w:rPr>
          <w:rFonts w:ascii="Times New Roman" w:hAnsi="Times New Roman"/>
          <w:sz w:val="24"/>
          <w:szCs w:val="24"/>
        </w:rPr>
        <w:t>) обес</w:t>
      </w:r>
      <w:r w:rsidRPr="007856C5">
        <w:rPr>
          <w:rFonts w:ascii="Times New Roman" w:hAnsi="Times New Roman"/>
          <w:sz w:val="24"/>
          <w:szCs w:val="24"/>
        </w:rPr>
        <w:softHyphen/>
        <w:t>пе</w:t>
      </w:r>
      <w:r w:rsidRPr="007856C5">
        <w:rPr>
          <w:rFonts w:ascii="Times New Roman" w:hAnsi="Times New Roman"/>
          <w:sz w:val="24"/>
          <w:szCs w:val="24"/>
        </w:rPr>
        <w:softHyphen/>
        <w:t>чи</w:t>
      </w:r>
      <w:r w:rsidRPr="007856C5">
        <w:rPr>
          <w:rFonts w:ascii="Times New Roman" w:hAnsi="Times New Roman"/>
          <w:sz w:val="24"/>
          <w:szCs w:val="24"/>
        </w:rPr>
        <w:softHyphen/>
        <w:t>ва</w:t>
      </w:r>
      <w:r w:rsidRPr="007856C5">
        <w:rPr>
          <w:rFonts w:ascii="Times New Roman" w:hAnsi="Times New Roman"/>
          <w:sz w:val="24"/>
          <w:szCs w:val="24"/>
        </w:rPr>
        <w:softHyphen/>
        <w:t>ет</w:t>
      </w:r>
      <w:r w:rsidRPr="007856C5">
        <w:rPr>
          <w:rFonts w:ascii="Times New Roman" w:hAnsi="Times New Roman"/>
          <w:sz w:val="24"/>
          <w:szCs w:val="24"/>
        </w:rPr>
        <w:softHyphen/>
        <w:t>ся силой го</w:t>
      </w:r>
      <w:r w:rsidRPr="007856C5">
        <w:rPr>
          <w:rFonts w:ascii="Times New Roman" w:hAnsi="Times New Roman"/>
          <w:sz w:val="24"/>
          <w:szCs w:val="24"/>
        </w:rPr>
        <w:softHyphen/>
        <w:t>су</w:t>
      </w:r>
      <w:r w:rsidRPr="007856C5">
        <w:rPr>
          <w:rFonts w:ascii="Times New Roman" w:hAnsi="Times New Roman"/>
          <w:sz w:val="24"/>
          <w:szCs w:val="24"/>
        </w:rPr>
        <w:softHyphen/>
        <w:t>дар</w:t>
      </w:r>
      <w:r w:rsidRPr="007856C5">
        <w:rPr>
          <w:rFonts w:ascii="Times New Roman" w:hAnsi="Times New Roman"/>
          <w:sz w:val="24"/>
          <w:szCs w:val="24"/>
        </w:rPr>
        <w:softHyphen/>
        <w:t>ствен</w:t>
      </w:r>
      <w:r w:rsidRPr="007856C5">
        <w:rPr>
          <w:rFonts w:ascii="Times New Roman" w:hAnsi="Times New Roman"/>
          <w:sz w:val="24"/>
          <w:szCs w:val="24"/>
        </w:rPr>
        <w:softHyphen/>
        <w:t>но</w:t>
      </w:r>
      <w:r w:rsidRPr="007856C5">
        <w:rPr>
          <w:rFonts w:ascii="Times New Roman" w:hAnsi="Times New Roman"/>
          <w:sz w:val="24"/>
          <w:szCs w:val="24"/>
        </w:rPr>
        <w:softHyphen/>
        <w:t xml:space="preserve">го </w:t>
      </w:r>
      <w:proofErr w:type="spellStart"/>
      <w:r w:rsidRPr="007856C5">
        <w:rPr>
          <w:rFonts w:ascii="Times New Roman" w:hAnsi="Times New Roman"/>
          <w:sz w:val="24"/>
          <w:szCs w:val="24"/>
        </w:rPr>
        <w:t>при</w:t>
      </w:r>
      <w:r w:rsidRPr="007856C5">
        <w:rPr>
          <w:rFonts w:ascii="Times New Roman" w:hAnsi="Times New Roman"/>
          <w:sz w:val="24"/>
          <w:szCs w:val="24"/>
        </w:rPr>
        <w:softHyphen/>
        <w:t>нуж</w:t>
      </w:r>
      <w:r w:rsidRPr="007856C5">
        <w:rPr>
          <w:rFonts w:ascii="Times New Roman" w:hAnsi="Times New Roman"/>
          <w:sz w:val="24"/>
          <w:szCs w:val="24"/>
        </w:rPr>
        <w:softHyphen/>
        <w:t>де</w:t>
      </w:r>
      <w:r w:rsidRPr="007856C5">
        <w:rPr>
          <w:rFonts w:ascii="Times New Roman" w:hAnsi="Times New Roman"/>
          <w:sz w:val="24"/>
          <w:szCs w:val="24"/>
        </w:rPr>
        <w:softHyphen/>
        <w:t>нияВ</w:t>
      </w:r>
      <w:proofErr w:type="spellEnd"/>
      <w:r w:rsidRPr="007856C5">
        <w:rPr>
          <w:rFonts w:ascii="Times New Roman" w:hAnsi="Times New Roman"/>
          <w:sz w:val="24"/>
          <w:szCs w:val="24"/>
        </w:rPr>
        <w:t>) за на</w:t>
      </w:r>
      <w:r w:rsidRPr="007856C5">
        <w:rPr>
          <w:rFonts w:ascii="Times New Roman" w:hAnsi="Times New Roman"/>
          <w:sz w:val="24"/>
          <w:szCs w:val="24"/>
        </w:rPr>
        <w:softHyphen/>
        <w:t>ру</w:t>
      </w:r>
      <w:r w:rsidRPr="007856C5">
        <w:rPr>
          <w:rFonts w:ascii="Times New Roman" w:hAnsi="Times New Roman"/>
          <w:sz w:val="24"/>
          <w:szCs w:val="24"/>
        </w:rPr>
        <w:softHyphen/>
        <w:t>ше</w:t>
      </w:r>
      <w:r w:rsidRPr="007856C5">
        <w:rPr>
          <w:rFonts w:ascii="Times New Roman" w:hAnsi="Times New Roman"/>
          <w:sz w:val="24"/>
          <w:szCs w:val="24"/>
        </w:rPr>
        <w:softHyphen/>
        <w:t>ние преду</w:t>
      </w:r>
      <w:r w:rsidRPr="007856C5">
        <w:rPr>
          <w:rFonts w:ascii="Times New Roman" w:hAnsi="Times New Roman"/>
          <w:sz w:val="24"/>
          <w:szCs w:val="24"/>
        </w:rPr>
        <w:softHyphen/>
        <w:t>смот</w:t>
      </w:r>
      <w:r w:rsidRPr="007856C5">
        <w:rPr>
          <w:rFonts w:ascii="Times New Roman" w:hAnsi="Times New Roman"/>
          <w:sz w:val="24"/>
          <w:szCs w:val="24"/>
        </w:rPr>
        <w:softHyphen/>
        <w:t>ре</w:t>
      </w:r>
      <w:r w:rsidRPr="007856C5">
        <w:rPr>
          <w:rFonts w:ascii="Times New Roman" w:hAnsi="Times New Roman"/>
          <w:sz w:val="24"/>
          <w:szCs w:val="24"/>
        </w:rPr>
        <w:softHyphen/>
        <w:t>ны об</w:t>
      </w:r>
      <w:r w:rsidRPr="007856C5">
        <w:rPr>
          <w:rFonts w:ascii="Times New Roman" w:hAnsi="Times New Roman"/>
          <w:sz w:val="24"/>
          <w:szCs w:val="24"/>
        </w:rPr>
        <w:softHyphen/>
        <w:t>ще</w:t>
      </w:r>
      <w:r w:rsidRPr="007856C5">
        <w:rPr>
          <w:rFonts w:ascii="Times New Roman" w:hAnsi="Times New Roman"/>
          <w:sz w:val="24"/>
          <w:szCs w:val="24"/>
        </w:rPr>
        <w:softHyphen/>
        <w:t>ствен</w:t>
      </w:r>
      <w:r w:rsidRPr="007856C5">
        <w:rPr>
          <w:rFonts w:ascii="Times New Roman" w:hAnsi="Times New Roman"/>
          <w:sz w:val="24"/>
          <w:szCs w:val="24"/>
        </w:rPr>
        <w:softHyphen/>
        <w:t>ные санк</w:t>
      </w:r>
      <w:r w:rsidRPr="007856C5">
        <w:rPr>
          <w:rFonts w:ascii="Times New Roman" w:hAnsi="Times New Roman"/>
          <w:sz w:val="24"/>
          <w:szCs w:val="24"/>
        </w:rPr>
        <w:softHyphen/>
        <w:t>ции        Г) всту</w:t>
      </w:r>
      <w:r w:rsidRPr="007856C5">
        <w:rPr>
          <w:rFonts w:ascii="Times New Roman" w:hAnsi="Times New Roman"/>
          <w:sz w:val="24"/>
          <w:szCs w:val="24"/>
        </w:rPr>
        <w:softHyphen/>
        <w:t>па</w:t>
      </w:r>
      <w:r w:rsidRPr="007856C5">
        <w:rPr>
          <w:rFonts w:ascii="Times New Roman" w:hAnsi="Times New Roman"/>
          <w:sz w:val="24"/>
          <w:szCs w:val="24"/>
        </w:rPr>
        <w:softHyphen/>
        <w:t>ет в силу с кон</w:t>
      </w:r>
      <w:r w:rsidRPr="007856C5">
        <w:rPr>
          <w:rFonts w:ascii="Times New Roman" w:hAnsi="Times New Roman"/>
          <w:sz w:val="24"/>
          <w:szCs w:val="24"/>
        </w:rPr>
        <w:softHyphen/>
        <w:t>крет</w:t>
      </w:r>
      <w:r w:rsidRPr="007856C5">
        <w:rPr>
          <w:rFonts w:ascii="Times New Roman" w:hAnsi="Times New Roman"/>
          <w:sz w:val="24"/>
          <w:szCs w:val="24"/>
        </w:rPr>
        <w:softHyphen/>
        <w:t>но</w:t>
      </w:r>
      <w:r w:rsidRPr="007856C5">
        <w:rPr>
          <w:rFonts w:ascii="Times New Roman" w:hAnsi="Times New Roman"/>
          <w:sz w:val="24"/>
          <w:szCs w:val="24"/>
        </w:rPr>
        <w:softHyphen/>
        <w:t>го срока</w:t>
      </w:r>
      <w:r>
        <w:rPr>
          <w:rFonts w:ascii="Times New Roman" w:hAnsi="Times New Roman"/>
          <w:sz w:val="24"/>
          <w:szCs w:val="24"/>
        </w:rPr>
        <w:t xml:space="preserve">   Д</w:t>
      </w:r>
      <w:r w:rsidRPr="007856C5">
        <w:rPr>
          <w:rFonts w:ascii="Times New Roman" w:hAnsi="Times New Roman"/>
          <w:sz w:val="24"/>
          <w:szCs w:val="24"/>
        </w:rPr>
        <w:t>) за</w:t>
      </w:r>
      <w:r w:rsidRPr="007856C5">
        <w:rPr>
          <w:rFonts w:ascii="Times New Roman" w:hAnsi="Times New Roman"/>
          <w:sz w:val="24"/>
          <w:szCs w:val="24"/>
        </w:rPr>
        <w:softHyphen/>
        <w:t>креп</w:t>
      </w:r>
      <w:r w:rsidRPr="007856C5">
        <w:rPr>
          <w:rFonts w:ascii="Times New Roman" w:hAnsi="Times New Roman"/>
          <w:sz w:val="24"/>
          <w:szCs w:val="24"/>
        </w:rPr>
        <w:softHyphen/>
        <w:t>ля</w:t>
      </w:r>
      <w:r w:rsidRPr="007856C5">
        <w:rPr>
          <w:rFonts w:ascii="Times New Roman" w:hAnsi="Times New Roman"/>
          <w:sz w:val="24"/>
          <w:szCs w:val="24"/>
        </w:rPr>
        <w:softHyphen/>
        <w:t>ет</w:t>
      </w:r>
      <w:r w:rsidRPr="007856C5">
        <w:rPr>
          <w:rFonts w:ascii="Times New Roman" w:hAnsi="Times New Roman"/>
          <w:sz w:val="24"/>
          <w:szCs w:val="24"/>
        </w:rPr>
        <w:softHyphen/>
        <w:t>ся в актах в пись</w:t>
      </w:r>
      <w:r w:rsidRPr="007856C5">
        <w:rPr>
          <w:rFonts w:ascii="Times New Roman" w:hAnsi="Times New Roman"/>
          <w:sz w:val="24"/>
          <w:szCs w:val="24"/>
        </w:rPr>
        <w:softHyphen/>
        <w:t>мен</w:t>
      </w:r>
      <w:r w:rsidRPr="007856C5">
        <w:rPr>
          <w:rFonts w:ascii="Times New Roman" w:hAnsi="Times New Roman"/>
          <w:sz w:val="24"/>
          <w:szCs w:val="24"/>
        </w:rPr>
        <w:softHyphen/>
        <w:t>ной форме                             Е) вво</w:t>
      </w:r>
      <w:r w:rsidRPr="007856C5">
        <w:rPr>
          <w:rFonts w:ascii="Times New Roman" w:hAnsi="Times New Roman"/>
          <w:sz w:val="24"/>
          <w:szCs w:val="24"/>
        </w:rPr>
        <w:softHyphen/>
        <w:t>дит</w:t>
      </w:r>
      <w:r w:rsidRPr="007856C5">
        <w:rPr>
          <w:rFonts w:ascii="Times New Roman" w:hAnsi="Times New Roman"/>
          <w:sz w:val="24"/>
          <w:szCs w:val="24"/>
        </w:rPr>
        <w:softHyphen/>
        <w:t>ся в дей</w:t>
      </w:r>
      <w:r w:rsidRPr="007856C5">
        <w:rPr>
          <w:rFonts w:ascii="Times New Roman" w:hAnsi="Times New Roman"/>
          <w:sz w:val="24"/>
          <w:szCs w:val="24"/>
        </w:rPr>
        <w:softHyphen/>
        <w:t>ствие по</w:t>
      </w:r>
      <w:r w:rsidRPr="007856C5">
        <w:rPr>
          <w:rFonts w:ascii="Times New Roman" w:hAnsi="Times New Roman"/>
          <w:sz w:val="24"/>
          <w:szCs w:val="24"/>
        </w:rPr>
        <w:softHyphen/>
        <w:t>сте</w:t>
      </w:r>
      <w:r w:rsidRPr="007856C5">
        <w:rPr>
          <w:rFonts w:ascii="Times New Roman" w:hAnsi="Times New Roman"/>
          <w:sz w:val="24"/>
          <w:szCs w:val="24"/>
        </w:rPr>
        <w:softHyphen/>
        <w:t>пен</w:t>
      </w:r>
      <w:r w:rsidRPr="007856C5">
        <w:rPr>
          <w:rFonts w:ascii="Times New Roman" w:hAnsi="Times New Roman"/>
          <w:sz w:val="24"/>
          <w:szCs w:val="24"/>
        </w:rPr>
        <w:softHyphen/>
        <w:t>но</w:t>
      </w:r>
      <w:r>
        <w:rPr>
          <w:rFonts w:ascii="Times New Roman" w:hAnsi="Times New Roman"/>
          <w:sz w:val="24"/>
          <w:szCs w:val="24"/>
        </w:rPr>
        <w:t>.</w:t>
      </w:r>
    </w:p>
    <w:p w14:paraId="4FB53276" w14:textId="77777777" w:rsidR="00AC400E" w:rsidRPr="007856C5" w:rsidRDefault="00AC400E" w:rsidP="00AC400E">
      <w:pPr>
        <w:pStyle w:val="a4"/>
        <w:rPr>
          <w:rFonts w:ascii="Times New Roman" w:hAnsi="Times New Roman"/>
          <w:i/>
          <w:snapToGrid w:val="0"/>
          <w:sz w:val="24"/>
          <w:szCs w:val="24"/>
        </w:rPr>
      </w:pPr>
      <w:r w:rsidRPr="007856C5">
        <w:rPr>
          <w:snapToGrid w:val="0"/>
        </w:rPr>
        <w:t xml:space="preserve">25. </w:t>
      </w:r>
      <w:r w:rsidRPr="007856C5">
        <w:rPr>
          <w:rFonts w:ascii="Times New Roman" w:hAnsi="Times New Roman"/>
          <w:i/>
          <w:snapToGrid w:val="0"/>
          <w:sz w:val="24"/>
          <w:szCs w:val="24"/>
        </w:rPr>
        <w:t>Прочитайте приведенный ниже текст, в котором ряд терминов пропущен.</w:t>
      </w:r>
    </w:p>
    <w:p w14:paraId="755DBA6C" w14:textId="77777777" w:rsidR="00AC400E" w:rsidRPr="007856C5" w:rsidRDefault="00AC400E" w:rsidP="00AC400E">
      <w:pPr>
        <w:pStyle w:val="a4"/>
        <w:rPr>
          <w:rFonts w:ascii="Times New Roman" w:hAnsi="Times New Roman"/>
          <w:snapToGrid w:val="0"/>
          <w:sz w:val="24"/>
          <w:szCs w:val="24"/>
        </w:rPr>
      </w:pPr>
      <w:r w:rsidRPr="007856C5">
        <w:rPr>
          <w:rFonts w:ascii="Times New Roman" w:hAnsi="Times New Roman"/>
          <w:snapToGrid w:val="0"/>
          <w:sz w:val="24"/>
          <w:szCs w:val="24"/>
        </w:rPr>
        <w:tab/>
        <w:t>… (1) - универсальный регулятор общественных отношений. В этом его основная сущность и главное предназначение. Право представляет собой единую, целостную … (2). Оно является совокупностью обязательных к исполнению … (3), установленных … (4), которое следит за их исполнением. Формой выражения и закрепления … (5) является … (6).</w:t>
      </w:r>
    </w:p>
    <w:p w14:paraId="27C5AE1B" w14:textId="77777777" w:rsidR="00AC400E" w:rsidRPr="007856C5" w:rsidRDefault="00AC400E" w:rsidP="00AC400E">
      <w:pPr>
        <w:pStyle w:val="a4"/>
        <w:rPr>
          <w:rFonts w:ascii="Times New Roman" w:hAnsi="Times New Roman"/>
          <w:snapToGrid w:val="0"/>
          <w:sz w:val="24"/>
          <w:szCs w:val="24"/>
        </w:rPr>
      </w:pPr>
      <w:r w:rsidRPr="007856C5">
        <w:rPr>
          <w:rFonts w:ascii="Times New Roman" w:hAnsi="Times New Roman"/>
          <w:snapToGrid w:val="0"/>
          <w:sz w:val="24"/>
          <w:szCs w:val="24"/>
        </w:rPr>
        <w:t>Выберите из предлагаемого списка слова, которые необходимо вставить в пропуски. Слова в списке даны в именительном падеже. Помните, что в списке слов больше, чем вам необходимо выбрать.</w:t>
      </w:r>
    </w:p>
    <w:p w14:paraId="65B518CC" w14:textId="77777777" w:rsidR="00AC400E" w:rsidRPr="007856C5" w:rsidRDefault="00AC400E" w:rsidP="00AC400E">
      <w:pPr>
        <w:pStyle w:val="a4"/>
        <w:rPr>
          <w:rFonts w:ascii="Times New Roman" w:hAnsi="Times New Roman"/>
          <w:snapToGrid w:val="0"/>
          <w:sz w:val="24"/>
          <w:szCs w:val="24"/>
        </w:rPr>
      </w:pPr>
      <w:r w:rsidRPr="007856C5">
        <w:rPr>
          <w:rFonts w:ascii="Times New Roman" w:hAnsi="Times New Roman"/>
          <w:snapToGrid w:val="0"/>
          <w:sz w:val="24"/>
          <w:szCs w:val="24"/>
        </w:rPr>
        <w:t>А) норма права          Б) право          В) государство          Г) законодательство</w:t>
      </w:r>
    </w:p>
    <w:p w14:paraId="6F8545E3" w14:textId="77777777" w:rsidR="00AC400E" w:rsidRPr="007856C5" w:rsidRDefault="00AC400E" w:rsidP="00AC400E">
      <w:pPr>
        <w:pStyle w:val="a4"/>
        <w:rPr>
          <w:rFonts w:ascii="Times New Roman" w:hAnsi="Times New Roman"/>
          <w:snapToGrid w:val="0"/>
          <w:sz w:val="24"/>
          <w:szCs w:val="24"/>
        </w:rPr>
      </w:pPr>
      <w:r w:rsidRPr="007856C5">
        <w:rPr>
          <w:rFonts w:ascii="Times New Roman" w:hAnsi="Times New Roman"/>
          <w:snapToGrid w:val="0"/>
          <w:sz w:val="24"/>
          <w:szCs w:val="24"/>
        </w:rPr>
        <w:t>Д) закон                      Е) норма         Ж) система                З) санкция</w:t>
      </w:r>
    </w:p>
    <w:p w14:paraId="66D7185D" w14:textId="77777777" w:rsidR="00AC400E" w:rsidRDefault="00AC400E" w:rsidP="00AC400E">
      <w:pPr>
        <w:widowControl w:val="0"/>
        <w:shd w:val="clear" w:color="auto" w:fill="FFFFFF"/>
        <w:jc w:val="both"/>
        <w:rPr>
          <w:rFonts w:ascii="Times New Roman" w:hAnsi="Times New Roman" w:cs="Times New Roman"/>
          <w:i/>
          <w:snapToGrid w:val="0"/>
          <w:sz w:val="24"/>
          <w:szCs w:val="24"/>
        </w:rPr>
      </w:pPr>
    </w:p>
    <w:p w14:paraId="64CE8E36" w14:textId="77777777" w:rsidR="00AC400E" w:rsidRPr="007856C5" w:rsidRDefault="00AC400E" w:rsidP="00AC400E">
      <w:pPr>
        <w:pStyle w:val="a4"/>
        <w:rPr>
          <w:rFonts w:ascii="Times New Roman" w:hAnsi="Times New Roman"/>
          <w:i/>
          <w:snapToGrid w:val="0"/>
          <w:sz w:val="24"/>
          <w:szCs w:val="24"/>
        </w:rPr>
      </w:pPr>
      <w:r w:rsidRPr="007856C5">
        <w:rPr>
          <w:snapToGrid w:val="0"/>
        </w:rPr>
        <w:t xml:space="preserve">26. </w:t>
      </w:r>
      <w:r w:rsidRPr="007856C5">
        <w:rPr>
          <w:rFonts w:ascii="Times New Roman" w:hAnsi="Times New Roman"/>
          <w:i/>
          <w:snapToGrid w:val="0"/>
          <w:sz w:val="24"/>
          <w:szCs w:val="24"/>
        </w:rPr>
        <w:t>Найдите понятие, которое является обобщающим для всех остальных понятий представленного ниже ряда, и запишите цифру, под которой оно указано.</w:t>
      </w:r>
    </w:p>
    <w:p w14:paraId="63329311" w14:textId="77777777" w:rsidR="00AC400E" w:rsidRPr="007856C5" w:rsidRDefault="00AC400E" w:rsidP="00AC400E">
      <w:pPr>
        <w:pStyle w:val="a4"/>
        <w:rPr>
          <w:rFonts w:ascii="Times New Roman" w:hAnsi="Times New Roman"/>
          <w:snapToGrid w:val="0"/>
          <w:sz w:val="24"/>
          <w:szCs w:val="24"/>
        </w:rPr>
      </w:pPr>
      <w:r w:rsidRPr="007856C5">
        <w:rPr>
          <w:rFonts w:ascii="Times New Roman" w:hAnsi="Times New Roman"/>
          <w:snapToGrid w:val="0"/>
          <w:sz w:val="24"/>
          <w:szCs w:val="24"/>
        </w:rPr>
        <w:t xml:space="preserve">1) правовая норма     2) институт     3) право   4) отрасль    5) источник </w:t>
      </w:r>
    </w:p>
    <w:p w14:paraId="2640F122" w14:textId="77777777" w:rsidR="00AC400E" w:rsidRPr="007856C5" w:rsidRDefault="00AC400E" w:rsidP="00AC400E">
      <w:pPr>
        <w:pStyle w:val="a4"/>
        <w:rPr>
          <w:rFonts w:ascii="Times New Roman" w:hAnsi="Times New Roman"/>
          <w:i/>
          <w:color w:val="000000"/>
          <w:sz w:val="24"/>
          <w:szCs w:val="24"/>
        </w:rPr>
      </w:pPr>
      <w:r w:rsidRPr="007856C5">
        <w:rPr>
          <w:rFonts w:ascii="Times New Roman" w:hAnsi="Times New Roman"/>
          <w:bCs/>
          <w:color w:val="000000"/>
          <w:sz w:val="24"/>
          <w:szCs w:val="24"/>
        </w:rPr>
        <w:t xml:space="preserve">27. </w:t>
      </w:r>
      <w:r w:rsidRPr="007856C5">
        <w:rPr>
          <w:rFonts w:ascii="Times New Roman" w:hAnsi="Times New Roman"/>
          <w:i/>
          <w:color w:val="000000"/>
          <w:sz w:val="24"/>
          <w:szCs w:val="24"/>
        </w:rPr>
        <w:t>Най</w:t>
      </w:r>
      <w:r w:rsidRPr="007856C5">
        <w:rPr>
          <w:rFonts w:ascii="Times New Roman" w:hAnsi="Times New Roman"/>
          <w:i/>
          <w:color w:val="000000"/>
          <w:sz w:val="24"/>
          <w:szCs w:val="24"/>
        </w:rPr>
        <w:softHyphen/>
        <w:t>ди</w:t>
      </w:r>
      <w:r w:rsidRPr="007856C5">
        <w:rPr>
          <w:rFonts w:ascii="Times New Roman" w:hAnsi="Times New Roman"/>
          <w:i/>
          <w:color w:val="000000"/>
          <w:sz w:val="24"/>
          <w:szCs w:val="24"/>
        </w:rPr>
        <w:softHyphen/>
        <w:t>те в при</w:t>
      </w:r>
      <w:r w:rsidRPr="007856C5">
        <w:rPr>
          <w:rFonts w:ascii="Times New Roman" w:hAnsi="Times New Roman"/>
          <w:i/>
          <w:color w:val="000000"/>
          <w:sz w:val="24"/>
          <w:szCs w:val="24"/>
        </w:rPr>
        <w:softHyphen/>
        <w:t>ве</w:t>
      </w:r>
      <w:r w:rsidRPr="007856C5">
        <w:rPr>
          <w:rFonts w:ascii="Times New Roman" w:hAnsi="Times New Roman"/>
          <w:i/>
          <w:color w:val="000000"/>
          <w:sz w:val="24"/>
          <w:szCs w:val="24"/>
        </w:rPr>
        <w:softHyphen/>
        <w:t>ден</w:t>
      </w:r>
      <w:r w:rsidRPr="007856C5">
        <w:rPr>
          <w:rFonts w:ascii="Times New Roman" w:hAnsi="Times New Roman"/>
          <w:i/>
          <w:color w:val="000000"/>
          <w:sz w:val="24"/>
          <w:szCs w:val="24"/>
        </w:rPr>
        <w:softHyphen/>
        <w:t>ном спис</w:t>
      </w:r>
      <w:r w:rsidRPr="007856C5">
        <w:rPr>
          <w:rFonts w:ascii="Times New Roman" w:hAnsi="Times New Roman"/>
          <w:i/>
          <w:color w:val="000000"/>
          <w:sz w:val="24"/>
          <w:szCs w:val="24"/>
        </w:rPr>
        <w:softHyphen/>
        <w:t>ке по</w:t>
      </w:r>
      <w:r w:rsidRPr="007856C5">
        <w:rPr>
          <w:rFonts w:ascii="Times New Roman" w:hAnsi="Times New Roman"/>
          <w:i/>
          <w:color w:val="000000"/>
          <w:sz w:val="24"/>
          <w:szCs w:val="24"/>
        </w:rPr>
        <w:softHyphen/>
        <w:t>ло</w:t>
      </w:r>
      <w:r w:rsidRPr="007856C5">
        <w:rPr>
          <w:rFonts w:ascii="Times New Roman" w:hAnsi="Times New Roman"/>
          <w:i/>
          <w:color w:val="000000"/>
          <w:sz w:val="24"/>
          <w:szCs w:val="24"/>
        </w:rPr>
        <w:softHyphen/>
        <w:t>же</w:t>
      </w:r>
      <w:r w:rsidRPr="007856C5">
        <w:rPr>
          <w:rFonts w:ascii="Times New Roman" w:hAnsi="Times New Roman"/>
          <w:i/>
          <w:color w:val="000000"/>
          <w:sz w:val="24"/>
          <w:szCs w:val="24"/>
        </w:rPr>
        <w:softHyphen/>
        <w:t>ния, ха</w:t>
      </w:r>
      <w:r w:rsidRPr="007856C5">
        <w:rPr>
          <w:rFonts w:ascii="Times New Roman" w:hAnsi="Times New Roman"/>
          <w:i/>
          <w:color w:val="000000"/>
          <w:sz w:val="24"/>
          <w:szCs w:val="24"/>
        </w:rPr>
        <w:softHyphen/>
        <w:t>рак</w:t>
      </w:r>
      <w:r w:rsidRPr="007856C5">
        <w:rPr>
          <w:rFonts w:ascii="Times New Roman" w:hAnsi="Times New Roman"/>
          <w:i/>
          <w:color w:val="000000"/>
          <w:sz w:val="24"/>
          <w:szCs w:val="24"/>
        </w:rPr>
        <w:softHyphen/>
        <w:t>те</w:t>
      </w:r>
      <w:r w:rsidRPr="007856C5">
        <w:rPr>
          <w:rFonts w:ascii="Times New Roman" w:hAnsi="Times New Roman"/>
          <w:i/>
          <w:color w:val="000000"/>
          <w:sz w:val="24"/>
          <w:szCs w:val="24"/>
        </w:rPr>
        <w:softHyphen/>
        <w:t>ри</w:t>
      </w:r>
      <w:r w:rsidRPr="007856C5">
        <w:rPr>
          <w:rFonts w:ascii="Times New Roman" w:hAnsi="Times New Roman"/>
          <w:i/>
          <w:color w:val="000000"/>
          <w:sz w:val="24"/>
          <w:szCs w:val="24"/>
        </w:rPr>
        <w:softHyphen/>
        <w:t>зу</w:t>
      </w:r>
      <w:r w:rsidRPr="007856C5">
        <w:rPr>
          <w:rFonts w:ascii="Times New Roman" w:hAnsi="Times New Roman"/>
          <w:i/>
          <w:color w:val="000000"/>
          <w:sz w:val="24"/>
          <w:szCs w:val="24"/>
        </w:rPr>
        <w:softHyphen/>
        <w:t>ю</w:t>
      </w:r>
      <w:r w:rsidRPr="007856C5">
        <w:rPr>
          <w:rFonts w:ascii="Times New Roman" w:hAnsi="Times New Roman"/>
          <w:i/>
          <w:color w:val="000000"/>
          <w:sz w:val="24"/>
          <w:szCs w:val="24"/>
        </w:rPr>
        <w:softHyphen/>
        <w:t>щие нормы права: </w:t>
      </w:r>
    </w:p>
    <w:p w14:paraId="246F65CB" w14:textId="77777777" w:rsidR="00AC400E" w:rsidRPr="007856C5" w:rsidRDefault="00AC400E" w:rsidP="00AC400E">
      <w:pPr>
        <w:pStyle w:val="a4"/>
        <w:rPr>
          <w:rFonts w:ascii="Times New Roman" w:hAnsi="Times New Roman"/>
          <w:color w:val="000000"/>
          <w:sz w:val="24"/>
          <w:szCs w:val="24"/>
        </w:rPr>
      </w:pPr>
      <w:r w:rsidRPr="007856C5">
        <w:rPr>
          <w:rFonts w:ascii="Times New Roman" w:hAnsi="Times New Roman"/>
          <w:color w:val="000000"/>
          <w:sz w:val="24"/>
          <w:szCs w:val="24"/>
        </w:rPr>
        <w:t>1) со</w:t>
      </w:r>
      <w:r w:rsidRPr="007856C5">
        <w:rPr>
          <w:rFonts w:ascii="Times New Roman" w:hAnsi="Times New Roman"/>
          <w:color w:val="000000"/>
          <w:sz w:val="24"/>
          <w:szCs w:val="24"/>
        </w:rPr>
        <w:softHyphen/>
        <w:t>во</w:t>
      </w:r>
      <w:r w:rsidRPr="007856C5">
        <w:rPr>
          <w:rFonts w:ascii="Times New Roman" w:hAnsi="Times New Roman"/>
          <w:color w:val="000000"/>
          <w:sz w:val="24"/>
          <w:szCs w:val="24"/>
        </w:rPr>
        <w:softHyphen/>
        <w:t>куп</w:t>
      </w:r>
      <w:r w:rsidRPr="007856C5">
        <w:rPr>
          <w:rFonts w:ascii="Times New Roman" w:hAnsi="Times New Roman"/>
          <w:color w:val="000000"/>
          <w:sz w:val="24"/>
          <w:szCs w:val="24"/>
        </w:rPr>
        <w:softHyphen/>
        <w:t>ность пред</w:t>
      </w:r>
      <w:r w:rsidRPr="007856C5">
        <w:rPr>
          <w:rFonts w:ascii="Times New Roman" w:hAnsi="Times New Roman"/>
          <w:color w:val="000000"/>
          <w:sz w:val="24"/>
          <w:szCs w:val="24"/>
        </w:rPr>
        <w:softHyphen/>
        <w:t>став</w:t>
      </w:r>
      <w:r w:rsidRPr="007856C5">
        <w:rPr>
          <w:rFonts w:ascii="Times New Roman" w:hAnsi="Times New Roman"/>
          <w:color w:val="000000"/>
          <w:sz w:val="24"/>
          <w:szCs w:val="24"/>
        </w:rPr>
        <w:softHyphen/>
        <w:t>ле</w:t>
      </w:r>
      <w:r w:rsidRPr="007856C5">
        <w:rPr>
          <w:rFonts w:ascii="Times New Roman" w:hAnsi="Times New Roman"/>
          <w:color w:val="000000"/>
          <w:sz w:val="24"/>
          <w:szCs w:val="24"/>
        </w:rPr>
        <w:softHyphen/>
        <w:t>ний о добре и зле</w:t>
      </w:r>
    </w:p>
    <w:p w14:paraId="60A0D850" w14:textId="77777777" w:rsidR="00AC400E" w:rsidRPr="007856C5" w:rsidRDefault="00AC400E" w:rsidP="00AC400E">
      <w:pPr>
        <w:pStyle w:val="a4"/>
        <w:rPr>
          <w:rFonts w:ascii="Times New Roman" w:hAnsi="Times New Roman"/>
          <w:color w:val="000000"/>
          <w:sz w:val="24"/>
          <w:szCs w:val="24"/>
        </w:rPr>
      </w:pPr>
      <w:r w:rsidRPr="007856C5">
        <w:rPr>
          <w:rFonts w:ascii="Times New Roman" w:hAnsi="Times New Roman"/>
          <w:color w:val="000000"/>
          <w:sz w:val="24"/>
          <w:szCs w:val="24"/>
        </w:rPr>
        <w:t>2) об</w:t>
      </w:r>
      <w:r w:rsidRPr="007856C5">
        <w:rPr>
          <w:rFonts w:ascii="Times New Roman" w:hAnsi="Times New Roman"/>
          <w:color w:val="000000"/>
          <w:sz w:val="24"/>
          <w:szCs w:val="24"/>
        </w:rPr>
        <w:softHyphen/>
        <w:t>ще</w:t>
      </w:r>
      <w:r w:rsidRPr="007856C5">
        <w:rPr>
          <w:rFonts w:ascii="Times New Roman" w:hAnsi="Times New Roman"/>
          <w:color w:val="000000"/>
          <w:sz w:val="24"/>
          <w:szCs w:val="24"/>
        </w:rPr>
        <w:softHyphen/>
        <w:t>обя</w:t>
      </w:r>
      <w:r w:rsidRPr="007856C5">
        <w:rPr>
          <w:rFonts w:ascii="Times New Roman" w:hAnsi="Times New Roman"/>
          <w:color w:val="000000"/>
          <w:sz w:val="24"/>
          <w:szCs w:val="24"/>
        </w:rPr>
        <w:softHyphen/>
        <w:t>за</w:t>
      </w:r>
      <w:r w:rsidRPr="007856C5">
        <w:rPr>
          <w:rFonts w:ascii="Times New Roman" w:hAnsi="Times New Roman"/>
          <w:color w:val="000000"/>
          <w:sz w:val="24"/>
          <w:szCs w:val="24"/>
        </w:rPr>
        <w:softHyphen/>
        <w:t>тель</w:t>
      </w:r>
      <w:r w:rsidRPr="007856C5">
        <w:rPr>
          <w:rFonts w:ascii="Times New Roman" w:hAnsi="Times New Roman"/>
          <w:color w:val="000000"/>
          <w:sz w:val="24"/>
          <w:szCs w:val="24"/>
        </w:rPr>
        <w:softHyphen/>
        <w:t>ность вы</w:t>
      </w:r>
      <w:r w:rsidRPr="007856C5">
        <w:rPr>
          <w:rFonts w:ascii="Times New Roman" w:hAnsi="Times New Roman"/>
          <w:color w:val="000000"/>
          <w:sz w:val="24"/>
          <w:szCs w:val="24"/>
        </w:rPr>
        <w:softHyphen/>
        <w:t>пол</w:t>
      </w:r>
      <w:r w:rsidRPr="007856C5">
        <w:rPr>
          <w:rFonts w:ascii="Times New Roman" w:hAnsi="Times New Roman"/>
          <w:color w:val="000000"/>
          <w:sz w:val="24"/>
          <w:szCs w:val="24"/>
        </w:rPr>
        <w:softHyphen/>
        <w:t>не</w:t>
      </w:r>
      <w:r w:rsidRPr="007856C5">
        <w:rPr>
          <w:rFonts w:ascii="Times New Roman" w:hAnsi="Times New Roman"/>
          <w:color w:val="000000"/>
          <w:sz w:val="24"/>
          <w:szCs w:val="24"/>
        </w:rPr>
        <w:softHyphen/>
        <w:t>ния</w:t>
      </w:r>
    </w:p>
    <w:p w14:paraId="15975E6A" w14:textId="77777777" w:rsidR="00AC400E" w:rsidRPr="007856C5" w:rsidRDefault="00AC400E" w:rsidP="00AC400E">
      <w:pPr>
        <w:pStyle w:val="a4"/>
        <w:rPr>
          <w:rFonts w:ascii="Times New Roman" w:hAnsi="Times New Roman"/>
          <w:color w:val="000000"/>
          <w:sz w:val="24"/>
          <w:szCs w:val="24"/>
        </w:rPr>
      </w:pPr>
      <w:r w:rsidRPr="007856C5">
        <w:rPr>
          <w:rFonts w:ascii="Times New Roman" w:hAnsi="Times New Roman"/>
          <w:color w:val="000000"/>
          <w:sz w:val="24"/>
          <w:szCs w:val="24"/>
        </w:rPr>
        <w:t>3) обес</w:t>
      </w:r>
      <w:r w:rsidRPr="007856C5">
        <w:rPr>
          <w:rFonts w:ascii="Times New Roman" w:hAnsi="Times New Roman"/>
          <w:color w:val="000000"/>
          <w:sz w:val="24"/>
          <w:szCs w:val="24"/>
        </w:rPr>
        <w:softHyphen/>
        <w:t>пе</w:t>
      </w:r>
      <w:r w:rsidRPr="007856C5">
        <w:rPr>
          <w:rFonts w:ascii="Times New Roman" w:hAnsi="Times New Roman"/>
          <w:color w:val="000000"/>
          <w:sz w:val="24"/>
          <w:szCs w:val="24"/>
        </w:rPr>
        <w:softHyphen/>
        <w:t>чен</w:t>
      </w:r>
      <w:r w:rsidRPr="007856C5">
        <w:rPr>
          <w:rFonts w:ascii="Times New Roman" w:hAnsi="Times New Roman"/>
          <w:color w:val="000000"/>
          <w:sz w:val="24"/>
          <w:szCs w:val="24"/>
        </w:rPr>
        <w:softHyphen/>
        <w:t>ность вы</w:t>
      </w:r>
      <w:r w:rsidRPr="007856C5">
        <w:rPr>
          <w:rFonts w:ascii="Times New Roman" w:hAnsi="Times New Roman"/>
          <w:color w:val="000000"/>
          <w:sz w:val="24"/>
          <w:szCs w:val="24"/>
        </w:rPr>
        <w:softHyphen/>
        <w:t>пол</w:t>
      </w:r>
      <w:r w:rsidRPr="007856C5">
        <w:rPr>
          <w:rFonts w:ascii="Times New Roman" w:hAnsi="Times New Roman"/>
          <w:color w:val="000000"/>
          <w:sz w:val="24"/>
          <w:szCs w:val="24"/>
        </w:rPr>
        <w:softHyphen/>
        <w:t>не</w:t>
      </w:r>
      <w:r w:rsidRPr="007856C5">
        <w:rPr>
          <w:rFonts w:ascii="Times New Roman" w:hAnsi="Times New Roman"/>
          <w:color w:val="000000"/>
          <w:sz w:val="24"/>
          <w:szCs w:val="24"/>
        </w:rPr>
        <w:softHyphen/>
        <w:t>ния при</w:t>
      </w:r>
      <w:r w:rsidRPr="007856C5">
        <w:rPr>
          <w:rFonts w:ascii="Times New Roman" w:hAnsi="Times New Roman"/>
          <w:color w:val="000000"/>
          <w:sz w:val="24"/>
          <w:szCs w:val="24"/>
        </w:rPr>
        <w:softHyphen/>
        <w:t>ну</w:t>
      </w:r>
      <w:r w:rsidRPr="007856C5">
        <w:rPr>
          <w:rFonts w:ascii="Times New Roman" w:hAnsi="Times New Roman"/>
          <w:color w:val="000000"/>
          <w:sz w:val="24"/>
          <w:szCs w:val="24"/>
        </w:rPr>
        <w:softHyphen/>
        <w:t>ди</w:t>
      </w:r>
      <w:r w:rsidRPr="007856C5">
        <w:rPr>
          <w:rFonts w:ascii="Times New Roman" w:hAnsi="Times New Roman"/>
          <w:color w:val="000000"/>
          <w:sz w:val="24"/>
          <w:szCs w:val="24"/>
        </w:rPr>
        <w:softHyphen/>
        <w:t>тель</w:t>
      </w:r>
      <w:r w:rsidRPr="007856C5">
        <w:rPr>
          <w:rFonts w:ascii="Times New Roman" w:hAnsi="Times New Roman"/>
          <w:color w:val="000000"/>
          <w:sz w:val="24"/>
          <w:szCs w:val="24"/>
        </w:rPr>
        <w:softHyphen/>
        <w:t>ной силой го</w:t>
      </w:r>
      <w:r w:rsidRPr="007856C5">
        <w:rPr>
          <w:rFonts w:ascii="Times New Roman" w:hAnsi="Times New Roman"/>
          <w:color w:val="000000"/>
          <w:sz w:val="24"/>
          <w:szCs w:val="24"/>
        </w:rPr>
        <w:softHyphen/>
        <w:t>су</w:t>
      </w:r>
      <w:r w:rsidRPr="007856C5">
        <w:rPr>
          <w:rFonts w:ascii="Times New Roman" w:hAnsi="Times New Roman"/>
          <w:color w:val="000000"/>
          <w:sz w:val="24"/>
          <w:szCs w:val="24"/>
        </w:rPr>
        <w:softHyphen/>
        <w:t>дар</w:t>
      </w:r>
      <w:r w:rsidRPr="007856C5">
        <w:rPr>
          <w:rFonts w:ascii="Times New Roman" w:hAnsi="Times New Roman"/>
          <w:color w:val="000000"/>
          <w:sz w:val="24"/>
          <w:szCs w:val="24"/>
        </w:rPr>
        <w:softHyphen/>
        <w:t>ства</w:t>
      </w:r>
    </w:p>
    <w:p w14:paraId="6B0DCAD1" w14:textId="77777777" w:rsidR="00AC400E" w:rsidRPr="007856C5" w:rsidRDefault="00AC400E" w:rsidP="00AC400E">
      <w:pPr>
        <w:pStyle w:val="a4"/>
        <w:rPr>
          <w:rFonts w:ascii="Times New Roman" w:hAnsi="Times New Roman"/>
          <w:color w:val="000000"/>
          <w:sz w:val="24"/>
          <w:szCs w:val="24"/>
        </w:rPr>
      </w:pPr>
      <w:r w:rsidRPr="007856C5">
        <w:rPr>
          <w:rFonts w:ascii="Times New Roman" w:hAnsi="Times New Roman"/>
          <w:color w:val="000000"/>
          <w:sz w:val="24"/>
          <w:szCs w:val="24"/>
        </w:rPr>
        <w:t>4) форма об</w:t>
      </w:r>
      <w:r w:rsidRPr="007856C5">
        <w:rPr>
          <w:rFonts w:ascii="Times New Roman" w:hAnsi="Times New Roman"/>
          <w:color w:val="000000"/>
          <w:sz w:val="24"/>
          <w:szCs w:val="24"/>
        </w:rPr>
        <w:softHyphen/>
        <w:t>ще</w:t>
      </w:r>
      <w:r w:rsidRPr="007856C5">
        <w:rPr>
          <w:rFonts w:ascii="Times New Roman" w:hAnsi="Times New Roman"/>
          <w:color w:val="000000"/>
          <w:sz w:val="24"/>
          <w:szCs w:val="24"/>
        </w:rPr>
        <w:softHyphen/>
        <w:t>ствен</w:t>
      </w:r>
      <w:r w:rsidRPr="007856C5">
        <w:rPr>
          <w:rFonts w:ascii="Times New Roman" w:hAnsi="Times New Roman"/>
          <w:color w:val="000000"/>
          <w:sz w:val="24"/>
          <w:szCs w:val="24"/>
        </w:rPr>
        <w:softHyphen/>
        <w:t>но</w:t>
      </w:r>
      <w:r w:rsidRPr="007856C5">
        <w:rPr>
          <w:rFonts w:ascii="Times New Roman" w:hAnsi="Times New Roman"/>
          <w:color w:val="000000"/>
          <w:sz w:val="24"/>
          <w:szCs w:val="24"/>
        </w:rPr>
        <w:softHyphen/>
        <w:t>го со</w:t>
      </w:r>
      <w:r w:rsidRPr="007856C5">
        <w:rPr>
          <w:rFonts w:ascii="Times New Roman" w:hAnsi="Times New Roman"/>
          <w:color w:val="000000"/>
          <w:sz w:val="24"/>
          <w:szCs w:val="24"/>
        </w:rPr>
        <w:softHyphen/>
        <w:t>зна</w:t>
      </w:r>
      <w:r w:rsidRPr="007856C5">
        <w:rPr>
          <w:rFonts w:ascii="Times New Roman" w:hAnsi="Times New Roman"/>
          <w:color w:val="000000"/>
          <w:sz w:val="24"/>
          <w:szCs w:val="24"/>
        </w:rPr>
        <w:softHyphen/>
        <w:t>ния</w:t>
      </w:r>
    </w:p>
    <w:p w14:paraId="0B2AAA9E" w14:textId="77777777" w:rsidR="00AC400E" w:rsidRPr="007856C5" w:rsidRDefault="00AC400E" w:rsidP="00AC400E">
      <w:pPr>
        <w:pStyle w:val="a4"/>
        <w:rPr>
          <w:rFonts w:ascii="Times New Roman" w:hAnsi="Times New Roman"/>
          <w:color w:val="000000"/>
          <w:sz w:val="24"/>
          <w:szCs w:val="24"/>
        </w:rPr>
      </w:pPr>
      <w:r w:rsidRPr="007856C5">
        <w:rPr>
          <w:rFonts w:ascii="Times New Roman" w:hAnsi="Times New Roman"/>
          <w:color w:val="000000"/>
          <w:sz w:val="24"/>
          <w:szCs w:val="24"/>
        </w:rPr>
        <w:t>5) мно</w:t>
      </w:r>
      <w:r w:rsidRPr="007856C5">
        <w:rPr>
          <w:rFonts w:ascii="Times New Roman" w:hAnsi="Times New Roman"/>
          <w:color w:val="000000"/>
          <w:sz w:val="24"/>
          <w:szCs w:val="24"/>
        </w:rPr>
        <w:softHyphen/>
        <w:t>го</w:t>
      </w:r>
      <w:r w:rsidRPr="007856C5">
        <w:rPr>
          <w:rFonts w:ascii="Times New Roman" w:hAnsi="Times New Roman"/>
          <w:color w:val="000000"/>
          <w:sz w:val="24"/>
          <w:szCs w:val="24"/>
        </w:rPr>
        <w:softHyphen/>
        <w:t>крат</w:t>
      </w:r>
      <w:r w:rsidRPr="007856C5">
        <w:rPr>
          <w:rFonts w:ascii="Times New Roman" w:hAnsi="Times New Roman"/>
          <w:color w:val="000000"/>
          <w:sz w:val="24"/>
          <w:szCs w:val="24"/>
        </w:rPr>
        <w:softHyphen/>
        <w:t>ность при</w:t>
      </w:r>
      <w:r w:rsidRPr="007856C5">
        <w:rPr>
          <w:rFonts w:ascii="Times New Roman" w:hAnsi="Times New Roman"/>
          <w:color w:val="000000"/>
          <w:sz w:val="24"/>
          <w:szCs w:val="24"/>
        </w:rPr>
        <w:softHyphen/>
        <w:t>ме</w:t>
      </w:r>
      <w:r w:rsidRPr="007856C5">
        <w:rPr>
          <w:rFonts w:ascii="Times New Roman" w:hAnsi="Times New Roman"/>
          <w:color w:val="000000"/>
          <w:sz w:val="24"/>
          <w:szCs w:val="24"/>
        </w:rPr>
        <w:softHyphen/>
        <w:t>не</w:t>
      </w:r>
      <w:r w:rsidRPr="007856C5">
        <w:rPr>
          <w:rFonts w:ascii="Times New Roman" w:hAnsi="Times New Roman"/>
          <w:color w:val="000000"/>
          <w:sz w:val="24"/>
          <w:szCs w:val="24"/>
        </w:rPr>
        <w:softHyphen/>
        <w:t>ния</w:t>
      </w:r>
    </w:p>
    <w:p w14:paraId="7EE01815" w14:textId="77777777" w:rsidR="00AC400E" w:rsidRPr="007856C5" w:rsidRDefault="00AC400E" w:rsidP="00AC400E">
      <w:pPr>
        <w:pStyle w:val="a4"/>
        <w:rPr>
          <w:rFonts w:ascii="Times New Roman" w:hAnsi="Times New Roman"/>
          <w:i/>
          <w:color w:val="000000"/>
          <w:sz w:val="24"/>
          <w:szCs w:val="24"/>
        </w:rPr>
      </w:pPr>
      <w:r w:rsidRPr="007856C5">
        <w:rPr>
          <w:rFonts w:ascii="Times New Roman" w:hAnsi="Times New Roman"/>
          <w:bCs/>
          <w:color w:val="000000"/>
          <w:sz w:val="24"/>
          <w:szCs w:val="24"/>
        </w:rPr>
        <w:t xml:space="preserve">28. </w:t>
      </w:r>
      <w:r w:rsidRPr="007856C5">
        <w:rPr>
          <w:rFonts w:ascii="Times New Roman" w:hAnsi="Times New Roman"/>
          <w:i/>
          <w:color w:val="000000"/>
          <w:sz w:val="24"/>
          <w:szCs w:val="24"/>
        </w:rPr>
        <w:t>Най</w:t>
      </w:r>
      <w:r w:rsidRPr="007856C5">
        <w:rPr>
          <w:rFonts w:ascii="Times New Roman" w:hAnsi="Times New Roman"/>
          <w:i/>
          <w:color w:val="000000"/>
          <w:sz w:val="24"/>
          <w:szCs w:val="24"/>
        </w:rPr>
        <w:softHyphen/>
        <w:t>ди</w:t>
      </w:r>
      <w:r w:rsidRPr="007856C5">
        <w:rPr>
          <w:rFonts w:ascii="Times New Roman" w:hAnsi="Times New Roman"/>
          <w:i/>
          <w:color w:val="000000"/>
          <w:sz w:val="24"/>
          <w:szCs w:val="24"/>
        </w:rPr>
        <w:softHyphen/>
        <w:t>те по</w:t>
      </w:r>
      <w:r w:rsidRPr="007856C5">
        <w:rPr>
          <w:rFonts w:ascii="Times New Roman" w:hAnsi="Times New Roman"/>
          <w:i/>
          <w:color w:val="000000"/>
          <w:sz w:val="24"/>
          <w:szCs w:val="24"/>
        </w:rPr>
        <w:softHyphen/>
        <w:t>ня</w:t>
      </w:r>
      <w:r w:rsidRPr="007856C5">
        <w:rPr>
          <w:rFonts w:ascii="Times New Roman" w:hAnsi="Times New Roman"/>
          <w:i/>
          <w:color w:val="000000"/>
          <w:sz w:val="24"/>
          <w:szCs w:val="24"/>
        </w:rPr>
        <w:softHyphen/>
        <w:t>тие, ко</w:t>
      </w:r>
      <w:r w:rsidRPr="007856C5">
        <w:rPr>
          <w:rFonts w:ascii="Times New Roman" w:hAnsi="Times New Roman"/>
          <w:i/>
          <w:color w:val="000000"/>
          <w:sz w:val="24"/>
          <w:szCs w:val="24"/>
        </w:rPr>
        <w:softHyphen/>
        <w:t>то</w:t>
      </w:r>
      <w:r w:rsidRPr="007856C5">
        <w:rPr>
          <w:rFonts w:ascii="Times New Roman" w:hAnsi="Times New Roman"/>
          <w:i/>
          <w:color w:val="000000"/>
          <w:sz w:val="24"/>
          <w:szCs w:val="24"/>
        </w:rPr>
        <w:softHyphen/>
        <w:t>рое яв</w:t>
      </w:r>
      <w:r w:rsidRPr="007856C5">
        <w:rPr>
          <w:rFonts w:ascii="Times New Roman" w:hAnsi="Times New Roman"/>
          <w:i/>
          <w:color w:val="000000"/>
          <w:sz w:val="24"/>
          <w:szCs w:val="24"/>
        </w:rPr>
        <w:softHyphen/>
        <w:t>ля</w:t>
      </w:r>
      <w:r w:rsidRPr="007856C5">
        <w:rPr>
          <w:rFonts w:ascii="Times New Roman" w:hAnsi="Times New Roman"/>
          <w:i/>
          <w:color w:val="000000"/>
          <w:sz w:val="24"/>
          <w:szCs w:val="24"/>
        </w:rPr>
        <w:softHyphen/>
        <w:t>ет</w:t>
      </w:r>
      <w:r w:rsidRPr="007856C5">
        <w:rPr>
          <w:rFonts w:ascii="Times New Roman" w:hAnsi="Times New Roman"/>
          <w:i/>
          <w:color w:val="000000"/>
          <w:sz w:val="24"/>
          <w:szCs w:val="24"/>
        </w:rPr>
        <w:softHyphen/>
        <w:t>ся обоб</w:t>
      </w:r>
      <w:r w:rsidRPr="007856C5">
        <w:rPr>
          <w:rFonts w:ascii="Times New Roman" w:hAnsi="Times New Roman"/>
          <w:i/>
          <w:color w:val="000000"/>
          <w:sz w:val="24"/>
          <w:szCs w:val="24"/>
        </w:rPr>
        <w:softHyphen/>
        <w:t>ща</w:t>
      </w:r>
      <w:r w:rsidRPr="007856C5">
        <w:rPr>
          <w:rFonts w:ascii="Times New Roman" w:hAnsi="Times New Roman"/>
          <w:i/>
          <w:color w:val="000000"/>
          <w:sz w:val="24"/>
          <w:szCs w:val="24"/>
        </w:rPr>
        <w:softHyphen/>
        <w:t>ю</w:t>
      </w:r>
      <w:r w:rsidRPr="007856C5">
        <w:rPr>
          <w:rFonts w:ascii="Times New Roman" w:hAnsi="Times New Roman"/>
          <w:i/>
          <w:color w:val="000000"/>
          <w:sz w:val="24"/>
          <w:szCs w:val="24"/>
        </w:rPr>
        <w:softHyphen/>
        <w:t>щим для всех осталь</w:t>
      </w:r>
      <w:r w:rsidRPr="007856C5">
        <w:rPr>
          <w:rFonts w:ascii="Times New Roman" w:hAnsi="Times New Roman"/>
          <w:i/>
          <w:color w:val="000000"/>
          <w:sz w:val="24"/>
          <w:szCs w:val="24"/>
        </w:rPr>
        <w:softHyphen/>
        <w:t>ных по</w:t>
      </w:r>
      <w:r w:rsidRPr="007856C5">
        <w:rPr>
          <w:rFonts w:ascii="Times New Roman" w:hAnsi="Times New Roman"/>
          <w:i/>
          <w:color w:val="000000"/>
          <w:sz w:val="24"/>
          <w:szCs w:val="24"/>
        </w:rPr>
        <w:softHyphen/>
        <w:t>ня</w:t>
      </w:r>
      <w:r w:rsidRPr="007856C5">
        <w:rPr>
          <w:rFonts w:ascii="Times New Roman" w:hAnsi="Times New Roman"/>
          <w:i/>
          <w:color w:val="000000"/>
          <w:sz w:val="24"/>
          <w:szCs w:val="24"/>
        </w:rPr>
        <w:softHyphen/>
        <w:t>тий пред</w:t>
      </w:r>
      <w:r w:rsidRPr="007856C5">
        <w:rPr>
          <w:rFonts w:ascii="Times New Roman" w:hAnsi="Times New Roman"/>
          <w:i/>
          <w:color w:val="000000"/>
          <w:sz w:val="24"/>
          <w:szCs w:val="24"/>
        </w:rPr>
        <w:softHyphen/>
        <w:t>став</w:t>
      </w:r>
      <w:r w:rsidRPr="007856C5">
        <w:rPr>
          <w:rFonts w:ascii="Times New Roman" w:hAnsi="Times New Roman"/>
          <w:i/>
          <w:color w:val="000000"/>
          <w:sz w:val="24"/>
          <w:szCs w:val="24"/>
        </w:rPr>
        <w:softHyphen/>
        <w:t>лен</w:t>
      </w:r>
      <w:r w:rsidRPr="007856C5">
        <w:rPr>
          <w:rFonts w:ascii="Times New Roman" w:hAnsi="Times New Roman"/>
          <w:i/>
          <w:color w:val="000000"/>
          <w:sz w:val="24"/>
          <w:szCs w:val="24"/>
        </w:rPr>
        <w:softHyphen/>
        <w:t>но</w:t>
      </w:r>
      <w:r w:rsidRPr="007856C5">
        <w:rPr>
          <w:rFonts w:ascii="Times New Roman" w:hAnsi="Times New Roman"/>
          <w:i/>
          <w:color w:val="000000"/>
          <w:sz w:val="24"/>
          <w:szCs w:val="24"/>
        </w:rPr>
        <w:softHyphen/>
        <w:t>го ниже ряда, и за</w:t>
      </w:r>
      <w:r w:rsidRPr="007856C5">
        <w:rPr>
          <w:rFonts w:ascii="Times New Roman" w:hAnsi="Times New Roman"/>
          <w:i/>
          <w:color w:val="000000"/>
          <w:sz w:val="24"/>
          <w:szCs w:val="24"/>
        </w:rPr>
        <w:softHyphen/>
        <w:t>пи</w:t>
      </w:r>
      <w:r w:rsidRPr="007856C5">
        <w:rPr>
          <w:rFonts w:ascii="Times New Roman" w:hAnsi="Times New Roman"/>
          <w:i/>
          <w:color w:val="000000"/>
          <w:sz w:val="24"/>
          <w:szCs w:val="24"/>
        </w:rPr>
        <w:softHyphen/>
        <w:t>ши</w:t>
      </w:r>
      <w:r w:rsidRPr="007856C5">
        <w:rPr>
          <w:rFonts w:ascii="Times New Roman" w:hAnsi="Times New Roman"/>
          <w:i/>
          <w:color w:val="000000"/>
          <w:sz w:val="24"/>
          <w:szCs w:val="24"/>
        </w:rPr>
        <w:softHyphen/>
        <w:t>те букву, под ко</w:t>
      </w:r>
      <w:r w:rsidRPr="007856C5">
        <w:rPr>
          <w:rFonts w:ascii="Times New Roman" w:hAnsi="Times New Roman"/>
          <w:i/>
          <w:color w:val="000000"/>
          <w:sz w:val="24"/>
          <w:szCs w:val="24"/>
        </w:rPr>
        <w:softHyphen/>
        <w:t>то</w:t>
      </w:r>
      <w:r w:rsidRPr="007856C5">
        <w:rPr>
          <w:rFonts w:ascii="Times New Roman" w:hAnsi="Times New Roman"/>
          <w:i/>
          <w:color w:val="000000"/>
          <w:sz w:val="24"/>
          <w:szCs w:val="24"/>
        </w:rPr>
        <w:softHyphen/>
        <w:t>рой оно ука</w:t>
      </w:r>
      <w:r w:rsidRPr="007856C5">
        <w:rPr>
          <w:rFonts w:ascii="Times New Roman" w:hAnsi="Times New Roman"/>
          <w:i/>
          <w:color w:val="000000"/>
          <w:sz w:val="24"/>
          <w:szCs w:val="24"/>
        </w:rPr>
        <w:softHyphen/>
        <w:t>за</w:t>
      </w:r>
      <w:r w:rsidRPr="007856C5">
        <w:rPr>
          <w:rFonts w:ascii="Times New Roman" w:hAnsi="Times New Roman"/>
          <w:i/>
          <w:color w:val="000000"/>
          <w:sz w:val="24"/>
          <w:szCs w:val="24"/>
        </w:rPr>
        <w:softHyphen/>
        <w:t>но.</w:t>
      </w:r>
    </w:p>
    <w:p w14:paraId="7608CFAB" w14:textId="77777777" w:rsidR="00AC400E" w:rsidRPr="007856C5" w:rsidRDefault="00AC400E" w:rsidP="00AC400E">
      <w:pPr>
        <w:pStyle w:val="a4"/>
        <w:rPr>
          <w:rFonts w:ascii="Times New Roman" w:hAnsi="Times New Roman"/>
          <w:color w:val="000000"/>
          <w:sz w:val="24"/>
          <w:szCs w:val="24"/>
        </w:rPr>
      </w:pPr>
      <w:r w:rsidRPr="007856C5">
        <w:rPr>
          <w:rFonts w:ascii="Times New Roman" w:hAnsi="Times New Roman"/>
          <w:color w:val="000000"/>
          <w:sz w:val="24"/>
          <w:szCs w:val="24"/>
        </w:rPr>
        <w:t> А) се</w:t>
      </w:r>
      <w:r w:rsidRPr="007856C5">
        <w:rPr>
          <w:rFonts w:ascii="Times New Roman" w:hAnsi="Times New Roman"/>
          <w:color w:val="000000"/>
          <w:sz w:val="24"/>
          <w:szCs w:val="24"/>
        </w:rPr>
        <w:softHyphen/>
        <w:t>мей</w:t>
      </w:r>
      <w:r w:rsidRPr="007856C5">
        <w:rPr>
          <w:rFonts w:ascii="Times New Roman" w:hAnsi="Times New Roman"/>
          <w:color w:val="000000"/>
          <w:sz w:val="24"/>
          <w:szCs w:val="24"/>
        </w:rPr>
        <w:softHyphen/>
        <w:t>ное право  Б) пред</w:t>
      </w:r>
      <w:r w:rsidRPr="007856C5">
        <w:rPr>
          <w:rFonts w:ascii="Times New Roman" w:hAnsi="Times New Roman"/>
          <w:color w:val="000000"/>
          <w:sz w:val="24"/>
          <w:szCs w:val="24"/>
        </w:rPr>
        <w:softHyphen/>
        <w:t>при</w:t>
      </w:r>
      <w:r w:rsidRPr="007856C5">
        <w:rPr>
          <w:rFonts w:ascii="Times New Roman" w:hAnsi="Times New Roman"/>
          <w:color w:val="000000"/>
          <w:sz w:val="24"/>
          <w:szCs w:val="24"/>
        </w:rPr>
        <w:softHyphen/>
        <w:t>ни</w:t>
      </w:r>
      <w:r w:rsidRPr="007856C5">
        <w:rPr>
          <w:rFonts w:ascii="Times New Roman" w:hAnsi="Times New Roman"/>
          <w:color w:val="000000"/>
          <w:sz w:val="24"/>
          <w:szCs w:val="24"/>
        </w:rPr>
        <w:softHyphen/>
        <w:t>ма</w:t>
      </w:r>
      <w:r w:rsidRPr="007856C5">
        <w:rPr>
          <w:rFonts w:ascii="Times New Roman" w:hAnsi="Times New Roman"/>
          <w:color w:val="000000"/>
          <w:sz w:val="24"/>
          <w:szCs w:val="24"/>
        </w:rPr>
        <w:softHyphen/>
        <w:t>тель</w:t>
      </w:r>
      <w:r w:rsidRPr="007856C5">
        <w:rPr>
          <w:rFonts w:ascii="Times New Roman" w:hAnsi="Times New Roman"/>
          <w:color w:val="000000"/>
          <w:sz w:val="24"/>
          <w:szCs w:val="24"/>
        </w:rPr>
        <w:softHyphen/>
        <w:t>ское право  В) част</w:t>
      </w:r>
      <w:r w:rsidRPr="007856C5">
        <w:rPr>
          <w:rFonts w:ascii="Times New Roman" w:hAnsi="Times New Roman"/>
          <w:color w:val="000000"/>
          <w:sz w:val="24"/>
          <w:szCs w:val="24"/>
        </w:rPr>
        <w:softHyphen/>
        <w:t>ное право  Г) тру</w:t>
      </w:r>
      <w:r w:rsidRPr="007856C5">
        <w:rPr>
          <w:rFonts w:ascii="Times New Roman" w:hAnsi="Times New Roman"/>
          <w:color w:val="000000"/>
          <w:sz w:val="24"/>
          <w:szCs w:val="24"/>
        </w:rPr>
        <w:softHyphen/>
        <w:t>до</w:t>
      </w:r>
      <w:r w:rsidRPr="007856C5">
        <w:rPr>
          <w:rFonts w:ascii="Times New Roman" w:hAnsi="Times New Roman"/>
          <w:color w:val="000000"/>
          <w:sz w:val="24"/>
          <w:szCs w:val="24"/>
        </w:rPr>
        <w:softHyphen/>
        <w:t>вое право  Д) граж</w:t>
      </w:r>
      <w:r w:rsidRPr="007856C5">
        <w:rPr>
          <w:rFonts w:ascii="Times New Roman" w:hAnsi="Times New Roman"/>
          <w:color w:val="000000"/>
          <w:sz w:val="24"/>
          <w:szCs w:val="24"/>
        </w:rPr>
        <w:softHyphen/>
        <w:t>дан</w:t>
      </w:r>
      <w:r w:rsidRPr="007856C5">
        <w:rPr>
          <w:rFonts w:ascii="Times New Roman" w:hAnsi="Times New Roman"/>
          <w:color w:val="000000"/>
          <w:sz w:val="24"/>
          <w:szCs w:val="24"/>
        </w:rPr>
        <w:softHyphen/>
        <w:t>ское право</w:t>
      </w:r>
    </w:p>
    <w:p w14:paraId="4B13BEA5" w14:textId="77777777" w:rsidR="00AC400E" w:rsidRPr="007856C5" w:rsidRDefault="00AC400E" w:rsidP="00AC400E">
      <w:pPr>
        <w:pStyle w:val="a4"/>
        <w:rPr>
          <w:rFonts w:ascii="Times New Roman" w:hAnsi="Times New Roman"/>
          <w:i/>
          <w:color w:val="000000"/>
          <w:sz w:val="24"/>
          <w:szCs w:val="24"/>
        </w:rPr>
      </w:pPr>
      <w:r w:rsidRPr="007856C5">
        <w:rPr>
          <w:rFonts w:ascii="Times New Roman" w:hAnsi="Times New Roman"/>
          <w:color w:val="000000"/>
          <w:sz w:val="24"/>
          <w:szCs w:val="24"/>
        </w:rPr>
        <w:t xml:space="preserve">29. </w:t>
      </w:r>
      <w:r w:rsidRPr="007856C5">
        <w:rPr>
          <w:rFonts w:ascii="Times New Roman" w:hAnsi="Times New Roman"/>
          <w:i/>
          <w:color w:val="000000"/>
          <w:sz w:val="24"/>
          <w:szCs w:val="24"/>
        </w:rPr>
        <w:t>Най</w:t>
      </w:r>
      <w:r w:rsidRPr="007856C5">
        <w:rPr>
          <w:rFonts w:ascii="Times New Roman" w:hAnsi="Times New Roman"/>
          <w:i/>
          <w:color w:val="000000"/>
          <w:sz w:val="24"/>
          <w:szCs w:val="24"/>
        </w:rPr>
        <w:softHyphen/>
        <w:t>ди</w:t>
      </w:r>
      <w:r w:rsidRPr="007856C5">
        <w:rPr>
          <w:rFonts w:ascii="Times New Roman" w:hAnsi="Times New Roman"/>
          <w:i/>
          <w:color w:val="000000"/>
          <w:sz w:val="24"/>
          <w:szCs w:val="24"/>
        </w:rPr>
        <w:softHyphen/>
        <w:t>те по</w:t>
      </w:r>
      <w:r w:rsidRPr="007856C5">
        <w:rPr>
          <w:rFonts w:ascii="Times New Roman" w:hAnsi="Times New Roman"/>
          <w:i/>
          <w:color w:val="000000"/>
          <w:sz w:val="24"/>
          <w:szCs w:val="24"/>
        </w:rPr>
        <w:softHyphen/>
        <w:t>ня</w:t>
      </w:r>
      <w:r w:rsidRPr="007856C5">
        <w:rPr>
          <w:rFonts w:ascii="Times New Roman" w:hAnsi="Times New Roman"/>
          <w:i/>
          <w:color w:val="000000"/>
          <w:sz w:val="24"/>
          <w:szCs w:val="24"/>
        </w:rPr>
        <w:softHyphen/>
        <w:t>тие, ко</w:t>
      </w:r>
      <w:r w:rsidRPr="007856C5">
        <w:rPr>
          <w:rFonts w:ascii="Times New Roman" w:hAnsi="Times New Roman"/>
          <w:i/>
          <w:color w:val="000000"/>
          <w:sz w:val="24"/>
          <w:szCs w:val="24"/>
        </w:rPr>
        <w:softHyphen/>
        <w:t>то</w:t>
      </w:r>
      <w:r w:rsidRPr="007856C5">
        <w:rPr>
          <w:rFonts w:ascii="Times New Roman" w:hAnsi="Times New Roman"/>
          <w:i/>
          <w:color w:val="000000"/>
          <w:sz w:val="24"/>
          <w:szCs w:val="24"/>
        </w:rPr>
        <w:softHyphen/>
        <w:t>рое яв</w:t>
      </w:r>
      <w:r w:rsidRPr="007856C5">
        <w:rPr>
          <w:rFonts w:ascii="Times New Roman" w:hAnsi="Times New Roman"/>
          <w:i/>
          <w:color w:val="000000"/>
          <w:sz w:val="24"/>
          <w:szCs w:val="24"/>
        </w:rPr>
        <w:softHyphen/>
        <w:t>ля</w:t>
      </w:r>
      <w:r w:rsidRPr="007856C5">
        <w:rPr>
          <w:rFonts w:ascii="Times New Roman" w:hAnsi="Times New Roman"/>
          <w:i/>
          <w:color w:val="000000"/>
          <w:sz w:val="24"/>
          <w:szCs w:val="24"/>
        </w:rPr>
        <w:softHyphen/>
        <w:t>ет</w:t>
      </w:r>
      <w:r w:rsidRPr="007856C5">
        <w:rPr>
          <w:rFonts w:ascii="Times New Roman" w:hAnsi="Times New Roman"/>
          <w:i/>
          <w:color w:val="000000"/>
          <w:sz w:val="24"/>
          <w:szCs w:val="24"/>
        </w:rPr>
        <w:softHyphen/>
        <w:t>ся обоб</w:t>
      </w:r>
      <w:r w:rsidRPr="007856C5">
        <w:rPr>
          <w:rFonts w:ascii="Times New Roman" w:hAnsi="Times New Roman"/>
          <w:i/>
          <w:color w:val="000000"/>
          <w:sz w:val="24"/>
          <w:szCs w:val="24"/>
        </w:rPr>
        <w:softHyphen/>
        <w:t>ща</w:t>
      </w:r>
      <w:r w:rsidRPr="007856C5">
        <w:rPr>
          <w:rFonts w:ascii="Times New Roman" w:hAnsi="Times New Roman"/>
          <w:i/>
          <w:color w:val="000000"/>
          <w:sz w:val="24"/>
          <w:szCs w:val="24"/>
        </w:rPr>
        <w:softHyphen/>
        <w:t>ю</w:t>
      </w:r>
      <w:r w:rsidRPr="007856C5">
        <w:rPr>
          <w:rFonts w:ascii="Times New Roman" w:hAnsi="Times New Roman"/>
          <w:i/>
          <w:color w:val="000000"/>
          <w:sz w:val="24"/>
          <w:szCs w:val="24"/>
        </w:rPr>
        <w:softHyphen/>
        <w:t>щим для всех осталь</w:t>
      </w:r>
      <w:r w:rsidRPr="007856C5">
        <w:rPr>
          <w:rFonts w:ascii="Times New Roman" w:hAnsi="Times New Roman"/>
          <w:i/>
          <w:color w:val="000000"/>
          <w:sz w:val="24"/>
          <w:szCs w:val="24"/>
        </w:rPr>
        <w:softHyphen/>
        <w:t>ных по</w:t>
      </w:r>
      <w:r w:rsidRPr="007856C5">
        <w:rPr>
          <w:rFonts w:ascii="Times New Roman" w:hAnsi="Times New Roman"/>
          <w:i/>
          <w:color w:val="000000"/>
          <w:sz w:val="24"/>
          <w:szCs w:val="24"/>
        </w:rPr>
        <w:softHyphen/>
        <w:t>ня</w:t>
      </w:r>
      <w:r w:rsidRPr="007856C5">
        <w:rPr>
          <w:rFonts w:ascii="Times New Roman" w:hAnsi="Times New Roman"/>
          <w:i/>
          <w:color w:val="000000"/>
          <w:sz w:val="24"/>
          <w:szCs w:val="24"/>
        </w:rPr>
        <w:softHyphen/>
        <w:t>тий пред</w:t>
      </w:r>
      <w:r w:rsidRPr="007856C5">
        <w:rPr>
          <w:rFonts w:ascii="Times New Roman" w:hAnsi="Times New Roman"/>
          <w:i/>
          <w:color w:val="000000"/>
          <w:sz w:val="24"/>
          <w:szCs w:val="24"/>
        </w:rPr>
        <w:softHyphen/>
        <w:t>став</w:t>
      </w:r>
      <w:r w:rsidRPr="007856C5">
        <w:rPr>
          <w:rFonts w:ascii="Times New Roman" w:hAnsi="Times New Roman"/>
          <w:i/>
          <w:color w:val="000000"/>
          <w:sz w:val="24"/>
          <w:szCs w:val="24"/>
        </w:rPr>
        <w:softHyphen/>
        <w:t>лен</w:t>
      </w:r>
      <w:r w:rsidRPr="007856C5">
        <w:rPr>
          <w:rFonts w:ascii="Times New Roman" w:hAnsi="Times New Roman"/>
          <w:i/>
          <w:color w:val="000000"/>
          <w:sz w:val="24"/>
          <w:szCs w:val="24"/>
        </w:rPr>
        <w:softHyphen/>
        <w:t>но</w:t>
      </w:r>
      <w:r w:rsidRPr="007856C5">
        <w:rPr>
          <w:rFonts w:ascii="Times New Roman" w:hAnsi="Times New Roman"/>
          <w:i/>
          <w:color w:val="000000"/>
          <w:sz w:val="24"/>
          <w:szCs w:val="24"/>
        </w:rPr>
        <w:softHyphen/>
        <w:t>го ниже ряда, и за</w:t>
      </w:r>
      <w:r w:rsidRPr="007856C5">
        <w:rPr>
          <w:rFonts w:ascii="Times New Roman" w:hAnsi="Times New Roman"/>
          <w:i/>
          <w:color w:val="000000"/>
          <w:sz w:val="24"/>
          <w:szCs w:val="24"/>
        </w:rPr>
        <w:softHyphen/>
        <w:t>пи</w:t>
      </w:r>
      <w:r w:rsidRPr="007856C5">
        <w:rPr>
          <w:rFonts w:ascii="Times New Roman" w:hAnsi="Times New Roman"/>
          <w:i/>
          <w:color w:val="000000"/>
          <w:sz w:val="24"/>
          <w:szCs w:val="24"/>
        </w:rPr>
        <w:softHyphen/>
        <w:t>ши</w:t>
      </w:r>
      <w:r w:rsidRPr="007856C5">
        <w:rPr>
          <w:rFonts w:ascii="Times New Roman" w:hAnsi="Times New Roman"/>
          <w:i/>
          <w:color w:val="000000"/>
          <w:sz w:val="24"/>
          <w:szCs w:val="24"/>
        </w:rPr>
        <w:softHyphen/>
        <w:t>те букву, под ко</w:t>
      </w:r>
      <w:r w:rsidRPr="007856C5">
        <w:rPr>
          <w:rFonts w:ascii="Times New Roman" w:hAnsi="Times New Roman"/>
          <w:i/>
          <w:color w:val="000000"/>
          <w:sz w:val="24"/>
          <w:szCs w:val="24"/>
        </w:rPr>
        <w:softHyphen/>
        <w:t>то</w:t>
      </w:r>
      <w:r w:rsidRPr="007856C5">
        <w:rPr>
          <w:rFonts w:ascii="Times New Roman" w:hAnsi="Times New Roman"/>
          <w:i/>
          <w:color w:val="000000"/>
          <w:sz w:val="24"/>
          <w:szCs w:val="24"/>
        </w:rPr>
        <w:softHyphen/>
        <w:t>рой оно ука</w:t>
      </w:r>
      <w:r w:rsidRPr="007856C5">
        <w:rPr>
          <w:rFonts w:ascii="Times New Roman" w:hAnsi="Times New Roman"/>
          <w:i/>
          <w:color w:val="000000"/>
          <w:sz w:val="24"/>
          <w:szCs w:val="24"/>
        </w:rPr>
        <w:softHyphen/>
        <w:t>за</w:t>
      </w:r>
      <w:r w:rsidRPr="007856C5">
        <w:rPr>
          <w:rFonts w:ascii="Times New Roman" w:hAnsi="Times New Roman"/>
          <w:i/>
          <w:color w:val="000000"/>
          <w:sz w:val="24"/>
          <w:szCs w:val="24"/>
        </w:rPr>
        <w:softHyphen/>
        <w:t>но.</w:t>
      </w:r>
    </w:p>
    <w:p w14:paraId="4F858C98" w14:textId="77777777" w:rsidR="00AC400E" w:rsidRPr="007856C5" w:rsidRDefault="00AC400E" w:rsidP="00AC400E">
      <w:pPr>
        <w:pStyle w:val="a4"/>
        <w:rPr>
          <w:rFonts w:ascii="Times New Roman" w:hAnsi="Times New Roman"/>
          <w:color w:val="000000"/>
          <w:sz w:val="24"/>
          <w:szCs w:val="24"/>
        </w:rPr>
      </w:pPr>
      <w:r w:rsidRPr="007856C5">
        <w:rPr>
          <w:rFonts w:ascii="Times New Roman" w:hAnsi="Times New Roman"/>
          <w:iCs/>
          <w:color w:val="000000"/>
          <w:sz w:val="24"/>
          <w:szCs w:val="24"/>
        </w:rPr>
        <w:t>А) су</w:t>
      </w:r>
      <w:r w:rsidRPr="007856C5">
        <w:rPr>
          <w:rFonts w:ascii="Times New Roman" w:hAnsi="Times New Roman"/>
          <w:iCs/>
          <w:color w:val="000000"/>
          <w:sz w:val="24"/>
          <w:szCs w:val="24"/>
        </w:rPr>
        <w:softHyphen/>
        <w:t>деб</w:t>
      </w:r>
      <w:r w:rsidRPr="007856C5">
        <w:rPr>
          <w:rFonts w:ascii="Times New Roman" w:hAnsi="Times New Roman"/>
          <w:iCs/>
          <w:color w:val="000000"/>
          <w:sz w:val="24"/>
          <w:szCs w:val="24"/>
        </w:rPr>
        <w:softHyphen/>
        <w:t>ный пре</w:t>
      </w:r>
      <w:r w:rsidRPr="007856C5">
        <w:rPr>
          <w:rFonts w:ascii="Times New Roman" w:hAnsi="Times New Roman"/>
          <w:iCs/>
          <w:color w:val="000000"/>
          <w:sz w:val="24"/>
          <w:szCs w:val="24"/>
        </w:rPr>
        <w:softHyphen/>
        <w:t>це</w:t>
      </w:r>
      <w:r w:rsidRPr="007856C5">
        <w:rPr>
          <w:rFonts w:ascii="Times New Roman" w:hAnsi="Times New Roman"/>
          <w:iCs/>
          <w:color w:val="000000"/>
          <w:sz w:val="24"/>
          <w:szCs w:val="24"/>
        </w:rPr>
        <w:softHyphen/>
        <w:t>дент Б) обыч</w:t>
      </w:r>
      <w:r w:rsidRPr="007856C5">
        <w:rPr>
          <w:rFonts w:ascii="Times New Roman" w:hAnsi="Times New Roman"/>
          <w:iCs/>
          <w:color w:val="000000"/>
          <w:sz w:val="24"/>
          <w:szCs w:val="24"/>
        </w:rPr>
        <w:softHyphen/>
        <w:t>ное право В) ис</w:t>
      </w:r>
      <w:r w:rsidRPr="007856C5">
        <w:rPr>
          <w:rFonts w:ascii="Times New Roman" w:hAnsi="Times New Roman"/>
          <w:iCs/>
          <w:color w:val="000000"/>
          <w:sz w:val="24"/>
          <w:szCs w:val="24"/>
        </w:rPr>
        <w:softHyphen/>
        <w:t>точ</w:t>
      </w:r>
      <w:r w:rsidRPr="007856C5">
        <w:rPr>
          <w:rFonts w:ascii="Times New Roman" w:hAnsi="Times New Roman"/>
          <w:iCs/>
          <w:color w:val="000000"/>
          <w:sz w:val="24"/>
          <w:szCs w:val="24"/>
        </w:rPr>
        <w:softHyphen/>
        <w:t>ни</w:t>
      </w:r>
      <w:r w:rsidRPr="007856C5">
        <w:rPr>
          <w:rFonts w:ascii="Times New Roman" w:hAnsi="Times New Roman"/>
          <w:iCs/>
          <w:color w:val="000000"/>
          <w:sz w:val="24"/>
          <w:szCs w:val="24"/>
        </w:rPr>
        <w:softHyphen/>
        <w:t>ки права Г) нор</w:t>
      </w:r>
      <w:r w:rsidRPr="007856C5">
        <w:rPr>
          <w:rFonts w:ascii="Times New Roman" w:hAnsi="Times New Roman"/>
          <w:iCs/>
          <w:color w:val="000000"/>
          <w:sz w:val="24"/>
          <w:szCs w:val="24"/>
        </w:rPr>
        <w:softHyphen/>
        <w:t>ма</w:t>
      </w:r>
      <w:r w:rsidRPr="007856C5">
        <w:rPr>
          <w:rFonts w:ascii="Times New Roman" w:hAnsi="Times New Roman"/>
          <w:iCs/>
          <w:color w:val="000000"/>
          <w:sz w:val="24"/>
          <w:szCs w:val="24"/>
        </w:rPr>
        <w:softHyphen/>
        <w:t>тив</w:t>
      </w:r>
      <w:r w:rsidRPr="007856C5">
        <w:rPr>
          <w:rFonts w:ascii="Times New Roman" w:hAnsi="Times New Roman"/>
          <w:iCs/>
          <w:color w:val="000000"/>
          <w:sz w:val="24"/>
          <w:szCs w:val="24"/>
        </w:rPr>
        <w:softHyphen/>
        <w:t>но-пра</w:t>
      </w:r>
      <w:r w:rsidRPr="007856C5">
        <w:rPr>
          <w:rFonts w:ascii="Times New Roman" w:hAnsi="Times New Roman"/>
          <w:iCs/>
          <w:color w:val="000000"/>
          <w:sz w:val="24"/>
          <w:szCs w:val="24"/>
        </w:rPr>
        <w:softHyphen/>
        <w:t>во</w:t>
      </w:r>
      <w:r w:rsidRPr="007856C5">
        <w:rPr>
          <w:rFonts w:ascii="Times New Roman" w:hAnsi="Times New Roman"/>
          <w:iCs/>
          <w:color w:val="000000"/>
          <w:sz w:val="24"/>
          <w:szCs w:val="24"/>
        </w:rPr>
        <w:softHyphen/>
        <w:t>вой акт Д) меж</w:t>
      </w:r>
      <w:r w:rsidRPr="007856C5">
        <w:rPr>
          <w:rFonts w:ascii="Times New Roman" w:hAnsi="Times New Roman"/>
          <w:iCs/>
          <w:color w:val="000000"/>
          <w:sz w:val="24"/>
          <w:szCs w:val="24"/>
        </w:rPr>
        <w:softHyphen/>
        <w:t>ду</w:t>
      </w:r>
      <w:r w:rsidRPr="007856C5">
        <w:rPr>
          <w:rFonts w:ascii="Times New Roman" w:hAnsi="Times New Roman"/>
          <w:iCs/>
          <w:color w:val="000000"/>
          <w:sz w:val="24"/>
          <w:szCs w:val="24"/>
        </w:rPr>
        <w:softHyphen/>
        <w:t>на</w:t>
      </w:r>
      <w:r w:rsidRPr="007856C5">
        <w:rPr>
          <w:rFonts w:ascii="Times New Roman" w:hAnsi="Times New Roman"/>
          <w:iCs/>
          <w:color w:val="000000"/>
          <w:sz w:val="24"/>
          <w:szCs w:val="24"/>
        </w:rPr>
        <w:softHyphen/>
        <w:t>род</w:t>
      </w:r>
      <w:r w:rsidRPr="007856C5">
        <w:rPr>
          <w:rFonts w:ascii="Times New Roman" w:hAnsi="Times New Roman"/>
          <w:iCs/>
          <w:color w:val="000000"/>
          <w:sz w:val="24"/>
          <w:szCs w:val="24"/>
        </w:rPr>
        <w:softHyphen/>
        <w:t>ные пра</w:t>
      </w:r>
      <w:r w:rsidRPr="007856C5">
        <w:rPr>
          <w:rFonts w:ascii="Times New Roman" w:hAnsi="Times New Roman"/>
          <w:iCs/>
          <w:color w:val="000000"/>
          <w:sz w:val="24"/>
          <w:szCs w:val="24"/>
        </w:rPr>
        <w:softHyphen/>
        <w:t>во</w:t>
      </w:r>
      <w:r w:rsidRPr="007856C5">
        <w:rPr>
          <w:rFonts w:ascii="Times New Roman" w:hAnsi="Times New Roman"/>
          <w:iCs/>
          <w:color w:val="000000"/>
          <w:sz w:val="24"/>
          <w:szCs w:val="24"/>
        </w:rPr>
        <w:softHyphen/>
        <w:t>вые акты.</w:t>
      </w:r>
    </w:p>
    <w:p w14:paraId="516F7617" w14:textId="77777777" w:rsidR="00AC400E" w:rsidRPr="007856C5" w:rsidRDefault="00AC400E" w:rsidP="00AC400E">
      <w:pPr>
        <w:jc w:val="both"/>
        <w:rPr>
          <w:rFonts w:ascii="Times New Roman" w:hAnsi="Times New Roman" w:cs="Times New Roman"/>
          <w:i/>
          <w:color w:val="000000"/>
          <w:sz w:val="24"/>
          <w:szCs w:val="24"/>
        </w:rPr>
      </w:pPr>
      <w:r w:rsidRPr="007856C5">
        <w:rPr>
          <w:rFonts w:ascii="Times New Roman" w:hAnsi="Times New Roman" w:cs="Times New Roman"/>
          <w:bCs/>
          <w:i/>
          <w:color w:val="000000"/>
          <w:sz w:val="24"/>
          <w:szCs w:val="24"/>
        </w:rPr>
        <w:t xml:space="preserve">30. </w:t>
      </w:r>
      <w:r w:rsidRPr="007856C5">
        <w:rPr>
          <w:rFonts w:ascii="Times New Roman" w:hAnsi="Times New Roman" w:cs="Times New Roman"/>
          <w:i/>
          <w:color w:val="000000"/>
          <w:sz w:val="24"/>
          <w:szCs w:val="24"/>
        </w:rPr>
        <w:t>Ниже при</w:t>
      </w:r>
      <w:r w:rsidRPr="007856C5">
        <w:rPr>
          <w:rFonts w:ascii="Times New Roman" w:hAnsi="Times New Roman" w:cs="Times New Roman"/>
          <w:i/>
          <w:color w:val="000000"/>
          <w:sz w:val="24"/>
          <w:szCs w:val="24"/>
        </w:rPr>
        <w:softHyphen/>
        <w:t>ве</w:t>
      </w:r>
      <w:r w:rsidRPr="007856C5">
        <w:rPr>
          <w:rFonts w:ascii="Times New Roman" w:hAnsi="Times New Roman" w:cs="Times New Roman"/>
          <w:i/>
          <w:color w:val="000000"/>
          <w:sz w:val="24"/>
          <w:szCs w:val="24"/>
        </w:rPr>
        <w:softHyphen/>
        <w:t>ден ряд ха</w:t>
      </w:r>
      <w:r w:rsidRPr="007856C5">
        <w:rPr>
          <w:rFonts w:ascii="Times New Roman" w:hAnsi="Times New Roman" w:cs="Times New Roman"/>
          <w:i/>
          <w:color w:val="000000"/>
          <w:sz w:val="24"/>
          <w:szCs w:val="24"/>
        </w:rPr>
        <w:softHyphen/>
        <w:t>рак</w:t>
      </w:r>
      <w:r w:rsidRPr="007856C5">
        <w:rPr>
          <w:rFonts w:ascii="Times New Roman" w:hAnsi="Times New Roman" w:cs="Times New Roman"/>
          <w:i/>
          <w:color w:val="000000"/>
          <w:sz w:val="24"/>
          <w:szCs w:val="24"/>
        </w:rPr>
        <w:softHyphen/>
        <w:t>те</w:t>
      </w:r>
      <w:r w:rsidRPr="007856C5">
        <w:rPr>
          <w:rFonts w:ascii="Times New Roman" w:hAnsi="Times New Roman" w:cs="Times New Roman"/>
          <w:i/>
          <w:color w:val="000000"/>
          <w:sz w:val="24"/>
          <w:szCs w:val="24"/>
        </w:rPr>
        <w:softHyphen/>
        <w:t>ри</w:t>
      </w:r>
      <w:r w:rsidRPr="007856C5">
        <w:rPr>
          <w:rFonts w:ascii="Times New Roman" w:hAnsi="Times New Roman" w:cs="Times New Roman"/>
          <w:i/>
          <w:color w:val="000000"/>
          <w:sz w:val="24"/>
          <w:szCs w:val="24"/>
        </w:rPr>
        <w:softHyphen/>
        <w:t>стик. Все они, за ис</w:t>
      </w:r>
      <w:r w:rsidRPr="007856C5">
        <w:rPr>
          <w:rFonts w:ascii="Times New Roman" w:hAnsi="Times New Roman" w:cs="Times New Roman"/>
          <w:i/>
          <w:color w:val="000000"/>
          <w:sz w:val="24"/>
          <w:szCs w:val="24"/>
        </w:rPr>
        <w:softHyphen/>
        <w:t>клю</w:t>
      </w:r>
      <w:r w:rsidRPr="007856C5">
        <w:rPr>
          <w:rFonts w:ascii="Times New Roman" w:hAnsi="Times New Roman" w:cs="Times New Roman"/>
          <w:i/>
          <w:color w:val="000000"/>
          <w:sz w:val="24"/>
          <w:szCs w:val="24"/>
        </w:rPr>
        <w:softHyphen/>
        <w:t>че</w:t>
      </w:r>
      <w:r w:rsidRPr="007856C5">
        <w:rPr>
          <w:rFonts w:ascii="Times New Roman" w:hAnsi="Times New Roman" w:cs="Times New Roman"/>
          <w:i/>
          <w:color w:val="000000"/>
          <w:sz w:val="24"/>
          <w:szCs w:val="24"/>
        </w:rPr>
        <w:softHyphen/>
        <w:t>ни</w:t>
      </w:r>
      <w:r w:rsidRPr="007856C5">
        <w:rPr>
          <w:rFonts w:ascii="Times New Roman" w:hAnsi="Times New Roman" w:cs="Times New Roman"/>
          <w:i/>
          <w:color w:val="000000"/>
          <w:sz w:val="24"/>
          <w:szCs w:val="24"/>
        </w:rPr>
        <w:softHyphen/>
        <w:t>ем двух, от</w:t>
      </w:r>
      <w:r w:rsidRPr="007856C5">
        <w:rPr>
          <w:rFonts w:ascii="Times New Roman" w:hAnsi="Times New Roman" w:cs="Times New Roman"/>
          <w:i/>
          <w:color w:val="000000"/>
          <w:sz w:val="24"/>
          <w:szCs w:val="24"/>
        </w:rPr>
        <w:softHyphen/>
        <w:t>но</w:t>
      </w:r>
      <w:r w:rsidRPr="007856C5">
        <w:rPr>
          <w:rFonts w:ascii="Times New Roman" w:hAnsi="Times New Roman" w:cs="Times New Roman"/>
          <w:i/>
          <w:color w:val="000000"/>
          <w:sz w:val="24"/>
          <w:szCs w:val="24"/>
        </w:rPr>
        <w:softHyphen/>
        <w:t>сят</w:t>
      </w:r>
      <w:r w:rsidRPr="007856C5">
        <w:rPr>
          <w:rFonts w:ascii="Times New Roman" w:hAnsi="Times New Roman" w:cs="Times New Roman"/>
          <w:i/>
          <w:color w:val="000000"/>
          <w:sz w:val="24"/>
          <w:szCs w:val="24"/>
        </w:rPr>
        <w:softHyphen/>
        <w:t>ся к по</w:t>
      </w:r>
      <w:r w:rsidRPr="007856C5">
        <w:rPr>
          <w:rFonts w:ascii="Times New Roman" w:hAnsi="Times New Roman" w:cs="Times New Roman"/>
          <w:i/>
          <w:color w:val="000000"/>
          <w:sz w:val="24"/>
          <w:szCs w:val="24"/>
        </w:rPr>
        <w:softHyphen/>
        <w:t>ня</w:t>
      </w:r>
      <w:r w:rsidRPr="007856C5">
        <w:rPr>
          <w:rFonts w:ascii="Times New Roman" w:hAnsi="Times New Roman" w:cs="Times New Roman"/>
          <w:i/>
          <w:color w:val="000000"/>
          <w:sz w:val="24"/>
          <w:szCs w:val="24"/>
        </w:rPr>
        <w:softHyphen/>
        <w:t>тию «пра</w:t>
      </w:r>
      <w:r w:rsidRPr="007856C5">
        <w:rPr>
          <w:rFonts w:ascii="Times New Roman" w:hAnsi="Times New Roman" w:cs="Times New Roman"/>
          <w:i/>
          <w:color w:val="000000"/>
          <w:sz w:val="24"/>
          <w:szCs w:val="24"/>
        </w:rPr>
        <w:softHyphen/>
        <w:t>во</w:t>
      </w:r>
      <w:r w:rsidRPr="007856C5">
        <w:rPr>
          <w:rFonts w:ascii="Times New Roman" w:hAnsi="Times New Roman" w:cs="Times New Roman"/>
          <w:i/>
          <w:color w:val="000000"/>
          <w:sz w:val="24"/>
          <w:szCs w:val="24"/>
        </w:rPr>
        <w:softHyphen/>
        <w:t>вая норма»:</w:t>
      </w:r>
    </w:p>
    <w:tbl>
      <w:tblPr>
        <w:tblW w:w="6581" w:type="dxa"/>
        <w:tblLook w:val="04A0" w:firstRow="1" w:lastRow="0" w:firstColumn="1" w:lastColumn="0" w:noHBand="0" w:noVBand="1"/>
      </w:tblPr>
      <w:tblGrid>
        <w:gridCol w:w="6581"/>
      </w:tblGrid>
      <w:tr w:rsidR="00AC400E" w:rsidRPr="007856C5" w14:paraId="282497BD" w14:textId="77777777" w:rsidTr="00FD4247">
        <w:trPr>
          <w:trHeight w:val="1757"/>
        </w:trPr>
        <w:tc>
          <w:tcPr>
            <w:tcW w:w="6581" w:type="dxa"/>
            <w:tcMar>
              <w:top w:w="60" w:type="dxa"/>
              <w:left w:w="60" w:type="dxa"/>
              <w:bottom w:w="60" w:type="dxa"/>
              <w:right w:w="60" w:type="dxa"/>
            </w:tcMar>
            <w:vAlign w:val="center"/>
            <w:hideMark/>
          </w:tcPr>
          <w:p w14:paraId="3C122626" w14:textId="77777777" w:rsidR="00AC400E" w:rsidRPr="007856C5" w:rsidRDefault="00AC400E" w:rsidP="00FD4247">
            <w:pPr>
              <w:pStyle w:val="a4"/>
              <w:rPr>
                <w:rFonts w:ascii="Times New Roman" w:hAnsi="Times New Roman"/>
                <w:sz w:val="24"/>
                <w:szCs w:val="24"/>
              </w:rPr>
            </w:pPr>
            <w:r w:rsidRPr="007856C5">
              <w:rPr>
                <w:rFonts w:ascii="Times New Roman" w:hAnsi="Times New Roman"/>
                <w:sz w:val="24"/>
                <w:szCs w:val="24"/>
              </w:rPr>
              <w:t>А) уста</w:t>
            </w:r>
            <w:r w:rsidRPr="007856C5">
              <w:rPr>
                <w:rFonts w:ascii="Times New Roman" w:hAnsi="Times New Roman"/>
                <w:sz w:val="24"/>
                <w:szCs w:val="24"/>
              </w:rPr>
              <w:softHyphen/>
              <w:t>нов</w:t>
            </w:r>
            <w:r w:rsidRPr="007856C5">
              <w:rPr>
                <w:rFonts w:ascii="Times New Roman" w:hAnsi="Times New Roman"/>
                <w:sz w:val="24"/>
                <w:szCs w:val="24"/>
              </w:rPr>
              <w:softHyphen/>
              <w:t>ле</w:t>
            </w:r>
            <w:r w:rsidRPr="007856C5">
              <w:rPr>
                <w:rFonts w:ascii="Times New Roman" w:hAnsi="Times New Roman"/>
                <w:sz w:val="24"/>
                <w:szCs w:val="24"/>
              </w:rPr>
              <w:softHyphen/>
              <w:t>на го</w:t>
            </w:r>
            <w:r w:rsidRPr="007856C5">
              <w:rPr>
                <w:rFonts w:ascii="Times New Roman" w:hAnsi="Times New Roman"/>
                <w:sz w:val="24"/>
                <w:szCs w:val="24"/>
              </w:rPr>
              <w:softHyphen/>
              <w:t>су</w:t>
            </w:r>
            <w:r w:rsidRPr="007856C5">
              <w:rPr>
                <w:rFonts w:ascii="Times New Roman" w:hAnsi="Times New Roman"/>
                <w:sz w:val="24"/>
                <w:szCs w:val="24"/>
              </w:rPr>
              <w:softHyphen/>
              <w:t>дар</w:t>
            </w:r>
            <w:r w:rsidRPr="007856C5">
              <w:rPr>
                <w:rFonts w:ascii="Times New Roman" w:hAnsi="Times New Roman"/>
                <w:sz w:val="24"/>
                <w:szCs w:val="24"/>
              </w:rPr>
              <w:softHyphen/>
              <w:t>ством</w:t>
            </w:r>
          </w:p>
          <w:p w14:paraId="1F4E58D2" w14:textId="77777777" w:rsidR="00AC400E" w:rsidRPr="007856C5" w:rsidRDefault="00AC400E" w:rsidP="00FD4247">
            <w:pPr>
              <w:pStyle w:val="a4"/>
              <w:rPr>
                <w:rFonts w:ascii="Times New Roman" w:hAnsi="Times New Roman"/>
                <w:sz w:val="24"/>
                <w:szCs w:val="24"/>
              </w:rPr>
            </w:pPr>
            <w:r w:rsidRPr="007856C5">
              <w:rPr>
                <w:rFonts w:ascii="Times New Roman" w:hAnsi="Times New Roman"/>
                <w:sz w:val="24"/>
                <w:szCs w:val="24"/>
              </w:rPr>
              <w:t>Б) имеет пись</w:t>
            </w:r>
            <w:r w:rsidRPr="007856C5">
              <w:rPr>
                <w:rFonts w:ascii="Times New Roman" w:hAnsi="Times New Roman"/>
                <w:sz w:val="24"/>
                <w:szCs w:val="24"/>
              </w:rPr>
              <w:softHyphen/>
              <w:t>мен</w:t>
            </w:r>
            <w:r w:rsidRPr="007856C5">
              <w:rPr>
                <w:rFonts w:ascii="Times New Roman" w:hAnsi="Times New Roman"/>
                <w:sz w:val="24"/>
                <w:szCs w:val="24"/>
              </w:rPr>
              <w:softHyphen/>
              <w:t>ную форму</w:t>
            </w:r>
          </w:p>
          <w:p w14:paraId="1BB2420A" w14:textId="77777777" w:rsidR="00AC400E" w:rsidRPr="007856C5" w:rsidRDefault="00AC400E" w:rsidP="00FD4247">
            <w:pPr>
              <w:pStyle w:val="a4"/>
              <w:rPr>
                <w:rFonts w:ascii="Times New Roman" w:hAnsi="Times New Roman"/>
                <w:sz w:val="24"/>
                <w:szCs w:val="24"/>
              </w:rPr>
            </w:pPr>
            <w:r w:rsidRPr="007856C5">
              <w:rPr>
                <w:rFonts w:ascii="Times New Roman" w:hAnsi="Times New Roman"/>
                <w:sz w:val="24"/>
                <w:szCs w:val="24"/>
              </w:rPr>
              <w:t>В) со</w:t>
            </w:r>
            <w:r w:rsidRPr="007856C5">
              <w:rPr>
                <w:rFonts w:ascii="Times New Roman" w:hAnsi="Times New Roman"/>
                <w:sz w:val="24"/>
                <w:szCs w:val="24"/>
              </w:rPr>
              <w:softHyphen/>
              <w:t>во</w:t>
            </w:r>
            <w:r w:rsidRPr="007856C5">
              <w:rPr>
                <w:rFonts w:ascii="Times New Roman" w:hAnsi="Times New Roman"/>
                <w:sz w:val="24"/>
                <w:szCs w:val="24"/>
              </w:rPr>
              <w:softHyphen/>
              <w:t>куп</w:t>
            </w:r>
            <w:r w:rsidRPr="007856C5">
              <w:rPr>
                <w:rFonts w:ascii="Times New Roman" w:hAnsi="Times New Roman"/>
                <w:sz w:val="24"/>
                <w:szCs w:val="24"/>
              </w:rPr>
              <w:softHyphen/>
              <w:t>ность пред</w:t>
            </w:r>
            <w:r w:rsidRPr="007856C5">
              <w:rPr>
                <w:rFonts w:ascii="Times New Roman" w:hAnsi="Times New Roman"/>
                <w:sz w:val="24"/>
                <w:szCs w:val="24"/>
              </w:rPr>
              <w:softHyphen/>
              <w:t>став</w:t>
            </w:r>
            <w:r w:rsidRPr="007856C5">
              <w:rPr>
                <w:rFonts w:ascii="Times New Roman" w:hAnsi="Times New Roman"/>
                <w:sz w:val="24"/>
                <w:szCs w:val="24"/>
              </w:rPr>
              <w:softHyphen/>
              <w:t>ле</w:t>
            </w:r>
            <w:r w:rsidRPr="007856C5">
              <w:rPr>
                <w:rFonts w:ascii="Times New Roman" w:hAnsi="Times New Roman"/>
                <w:sz w:val="24"/>
                <w:szCs w:val="24"/>
              </w:rPr>
              <w:softHyphen/>
              <w:t>ний о добре</w:t>
            </w:r>
          </w:p>
          <w:p w14:paraId="209C33A1" w14:textId="77777777" w:rsidR="00AC400E" w:rsidRPr="007856C5" w:rsidRDefault="00AC400E" w:rsidP="00FD4247">
            <w:pPr>
              <w:pStyle w:val="a4"/>
              <w:rPr>
                <w:rFonts w:ascii="Times New Roman" w:hAnsi="Times New Roman"/>
                <w:sz w:val="24"/>
                <w:szCs w:val="24"/>
              </w:rPr>
            </w:pPr>
            <w:r w:rsidRPr="007856C5">
              <w:rPr>
                <w:rFonts w:ascii="Times New Roman" w:hAnsi="Times New Roman"/>
                <w:sz w:val="24"/>
                <w:szCs w:val="24"/>
              </w:rPr>
              <w:t>Г) со</w:t>
            </w:r>
            <w:r w:rsidRPr="007856C5">
              <w:rPr>
                <w:rFonts w:ascii="Times New Roman" w:hAnsi="Times New Roman"/>
                <w:sz w:val="24"/>
                <w:szCs w:val="24"/>
              </w:rPr>
              <w:softHyphen/>
              <w:t>дер</w:t>
            </w:r>
            <w:r w:rsidRPr="007856C5">
              <w:rPr>
                <w:rFonts w:ascii="Times New Roman" w:hAnsi="Times New Roman"/>
                <w:sz w:val="24"/>
                <w:szCs w:val="24"/>
              </w:rPr>
              <w:softHyphen/>
              <w:t>жит нор</w:t>
            </w:r>
            <w:r w:rsidRPr="007856C5">
              <w:rPr>
                <w:rFonts w:ascii="Times New Roman" w:hAnsi="Times New Roman"/>
                <w:sz w:val="24"/>
                <w:szCs w:val="24"/>
              </w:rPr>
              <w:softHyphen/>
              <w:t>ма</w:t>
            </w:r>
            <w:r w:rsidRPr="007856C5">
              <w:rPr>
                <w:rFonts w:ascii="Times New Roman" w:hAnsi="Times New Roman"/>
                <w:sz w:val="24"/>
                <w:szCs w:val="24"/>
              </w:rPr>
              <w:softHyphen/>
              <w:t>тив</w:t>
            </w:r>
            <w:r w:rsidRPr="007856C5">
              <w:rPr>
                <w:rFonts w:ascii="Times New Roman" w:hAnsi="Times New Roman"/>
                <w:sz w:val="24"/>
                <w:szCs w:val="24"/>
              </w:rPr>
              <w:softHyphen/>
              <w:t>но-пра</w:t>
            </w:r>
            <w:r w:rsidRPr="007856C5">
              <w:rPr>
                <w:rFonts w:ascii="Times New Roman" w:hAnsi="Times New Roman"/>
                <w:sz w:val="24"/>
                <w:szCs w:val="24"/>
              </w:rPr>
              <w:softHyphen/>
              <w:t>во</w:t>
            </w:r>
            <w:r w:rsidRPr="007856C5">
              <w:rPr>
                <w:rFonts w:ascii="Times New Roman" w:hAnsi="Times New Roman"/>
                <w:sz w:val="24"/>
                <w:szCs w:val="24"/>
              </w:rPr>
              <w:softHyphen/>
              <w:t>вые акты</w:t>
            </w:r>
          </w:p>
          <w:p w14:paraId="23757198" w14:textId="77777777" w:rsidR="00AC400E" w:rsidRPr="007856C5" w:rsidRDefault="00AC400E" w:rsidP="00FD4247">
            <w:pPr>
              <w:pStyle w:val="a4"/>
              <w:rPr>
                <w:rFonts w:ascii="Times New Roman" w:hAnsi="Times New Roman"/>
                <w:sz w:val="24"/>
                <w:szCs w:val="24"/>
              </w:rPr>
            </w:pPr>
            <w:r w:rsidRPr="007856C5">
              <w:rPr>
                <w:rFonts w:ascii="Times New Roman" w:hAnsi="Times New Roman"/>
                <w:sz w:val="24"/>
                <w:szCs w:val="24"/>
              </w:rPr>
              <w:t>Д) ис</w:t>
            </w:r>
            <w:r w:rsidRPr="007856C5">
              <w:rPr>
                <w:rFonts w:ascii="Times New Roman" w:hAnsi="Times New Roman"/>
                <w:sz w:val="24"/>
                <w:szCs w:val="24"/>
              </w:rPr>
              <w:softHyphen/>
              <w:t>пол</w:t>
            </w:r>
            <w:r w:rsidRPr="007856C5">
              <w:rPr>
                <w:rFonts w:ascii="Times New Roman" w:hAnsi="Times New Roman"/>
                <w:sz w:val="24"/>
                <w:szCs w:val="24"/>
              </w:rPr>
              <w:softHyphen/>
              <w:t>ня</w:t>
            </w:r>
            <w:r w:rsidRPr="007856C5">
              <w:rPr>
                <w:rFonts w:ascii="Times New Roman" w:hAnsi="Times New Roman"/>
                <w:sz w:val="24"/>
                <w:szCs w:val="24"/>
              </w:rPr>
              <w:softHyphen/>
              <w:t>ют</w:t>
            </w:r>
            <w:r w:rsidRPr="007856C5">
              <w:rPr>
                <w:rFonts w:ascii="Times New Roman" w:hAnsi="Times New Roman"/>
                <w:sz w:val="24"/>
                <w:szCs w:val="24"/>
              </w:rPr>
              <w:softHyphen/>
              <w:t>ся в силу внут</w:t>
            </w:r>
            <w:r w:rsidRPr="007856C5">
              <w:rPr>
                <w:rFonts w:ascii="Times New Roman" w:hAnsi="Times New Roman"/>
                <w:sz w:val="24"/>
                <w:szCs w:val="24"/>
              </w:rPr>
              <w:softHyphen/>
              <w:t>рен</w:t>
            </w:r>
            <w:r w:rsidRPr="007856C5">
              <w:rPr>
                <w:rFonts w:ascii="Times New Roman" w:hAnsi="Times New Roman"/>
                <w:sz w:val="24"/>
                <w:szCs w:val="24"/>
              </w:rPr>
              <w:softHyphen/>
              <w:t>них по</w:t>
            </w:r>
            <w:r w:rsidRPr="007856C5">
              <w:rPr>
                <w:rFonts w:ascii="Times New Roman" w:hAnsi="Times New Roman"/>
                <w:sz w:val="24"/>
                <w:szCs w:val="24"/>
              </w:rPr>
              <w:softHyphen/>
              <w:t>буж</w:t>
            </w:r>
            <w:r w:rsidRPr="007856C5">
              <w:rPr>
                <w:rFonts w:ascii="Times New Roman" w:hAnsi="Times New Roman"/>
                <w:sz w:val="24"/>
                <w:szCs w:val="24"/>
              </w:rPr>
              <w:softHyphen/>
              <w:t>де</w:t>
            </w:r>
            <w:r w:rsidRPr="007856C5">
              <w:rPr>
                <w:rFonts w:ascii="Times New Roman" w:hAnsi="Times New Roman"/>
                <w:sz w:val="24"/>
                <w:szCs w:val="24"/>
              </w:rPr>
              <w:softHyphen/>
              <w:t>ний, при</w:t>
            </w:r>
            <w:r w:rsidRPr="007856C5">
              <w:rPr>
                <w:rFonts w:ascii="Times New Roman" w:hAnsi="Times New Roman"/>
                <w:sz w:val="24"/>
                <w:szCs w:val="24"/>
              </w:rPr>
              <w:softHyphen/>
              <w:t>выч</w:t>
            </w:r>
            <w:r w:rsidRPr="007856C5">
              <w:rPr>
                <w:rFonts w:ascii="Times New Roman" w:hAnsi="Times New Roman"/>
                <w:sz w:val="24"/>
                <w:szCs w:val="24"/>
              </w:rPr>
              <w:softHyphen/>
              <w:t>ки</w:t>
            </w:r>
          </w:p>
          <w:p w14:paraId="6B93A058" w14:textId="77777777" w:rsidR="00AC400E" w:rsidRPr="007856C5" w:rsidRDefault="00AC400E" w:rsidP="00FD4247">
            <w:pPr>
              <w:pStyle w:val="a4"/>
              <w:rPr>
                <w:rFonts w:ascii="Times New Roman" w:hAnsi="Times New Roman"/>
                <w:sz w:val="24"/>
                <w:szCs w:val="24"/>
              </w:rPr>
            </w:pPr>
            <w:r w:rsidRPr="007856C5">
              <w:rPr>
                <w:rFonts w:ascii="Times New Roman" w:hAnsi="Times New Roman"/>
                <w:sz w:val="24"/>
                <w:szCs w:val="24"/>
              </w:rPr>
              <w:t>Е) охра</w:t>
            </w:r>
            <w:r w:rsidRPr="007856C5">
              <w:rPr>
                <w:rFonts w:ascii="Times New Roman" w:hAnsi="Times New Roman"/>
                <w:sz w:val="24"/>
                <w:szCs w:val="24"/>
              </w:rPr>
              <w:softHyphen/>
              <w:t>ня</w:t>
            </w:r>
            <w:r w:rsidRPr="007856C5">
              <w:rPr>
                <w:rFonts w:ascii="Times New Roman" w:hAnsi="Times New Roman"/>
                <w:sz w:val="24"/>
                <w:szCs w:val="24"/>
              </w:rPr>
              <w:softHyphen/>
              <w:t>ет</w:t>
            </w:r>
            <w:r w:rsidRPr="007856C5">
              <w:rPr>
                <w:rFonts w:ascii="Times New Roman" w:hAnsi="Times New Roman"/>
                <w:sz w:val="24"/>
                <w:szCs w:val="24"/>
              </w:rPr>
              <w:softHyphen/>
              <w:t>ся и за</w:t>
            </w:r>
            <w:r w:rsidRPr="007856C5">
              <w:rPr>
                <w:rFonts w:ascii="Times New Roman" w:hAnsi="Times New Roman"/>
                <w:sz w:val="24"/>
                <w:szCs w:val="24"/>
              </w:rPr>
              <w:softHyphen/>
              <w:t>щи</w:t>
            </w:r>
            <w:r w:rsidRPr="007856C5">
              <w:rPr>
                <w:rFonts w:ascii="Times New Roman" w:hAnsi="Times New Roman"/>
                <w:sz w:val="24"/>
                <w:szCs w:val="24"/>
              </w:rPr>
              <w:softHyphen/>
              <w:t>ща</w:t>
            </w:r>
            <w:r w:rsidRPr="007856C5">
              <w:rPr>
                <w:rFonts w:ascii="Times New Roman" w:hAnsi="Times New Roman"/>
                <w:sz w:val="24"/>
                <w:szCs w:val="24"/>
              </w:rPr>
              <w:softHyphen/>
              <w:t>ет</w:t>
            </w:r>
            <w:r w:rsidRPr="007856C5">
              <w:rPr>
                <w:rFonts w:ascii="Times New Roman" w:hAnsi="Times New Roman"/>
                <w:sz w:val="24"/>
                <w:szCs w:val="24"/>
              </w:rPr>
              <w:softHyphen/>
              <w:t>ся го</w:t>
            </w:r>
            <w:r w:rsidRPr="007856C5">
              <w:rPr>
                <w:rFonts w:ascii="Times New Roman" w:hAnsi="Times New Roman"/>
                <w:sz w:val="24"/>
                <w:szCs w:val="24"/>
              </w:rPr>
              <w:softHyphen/>
              <w:t>су</w:t>
            </w:r>
            <w:r w:rsidRPr="007856C5">
              <w:rPr>
                <w:rFonts w:ascii="Times New Roman" w:hAnsi="Times New Roman"/>
                <w:sz w:val="24"/>
                <w:szCs w:val="24"/>
              </w:rPr>
              <w:softHyphen/>
              <w:t>дар</w:t>
            </w:r>
            <w:r w:rsidRPr="007856C5">
              <w:rPr>
                <w:rFonts w:ascii="Times New Roman" w:hAnsi="Times New Roman"/>
                <w:sz w:val="24"/>
                <w:szCs w:val="24"/>
              </w:rPr>
              <w:softHyphen/>
              <w:t>ством</w:t>
            </w:r>
          </w:p>
          <w:p w14:paraId="197B3ECA" w14:textId="77777777" w:rsidR="00AC400E" w:rsidRPr="007856C5" w:rsidRDefault="00AC400E" w:rsidP="00FD4247">
            <w:pPr>
              <w:pStyle w:val="a4"/>
            </w:pPr>
            <w:r w:rsidRPr="007856C5">
              <w:rPr>
                <w:rFonts w:ascii="Times New Roman" w:hAnsi="Times New Roman"/>
                <w:sz w:val="24"/>
                <w:szCs w:val="24"/>
              </w:rPr>
              <w:t>Ж) ре</w:t>
            </w:r>
            <w:r w:rsidRPr="007856C5">
              <w:rPr>
                <w:rFonts w:ascii="Times New Roman" w:hAnsi="Times New Roman"/>
                <w:sz w:val="24"/>
                <w:szCs w:val="24"/>
              </w:rPr>
              <w:softHyphen/>
              <w:t>гу</w:t>
            </w:r>
            <w:r w:rsidRPr="007856C5">
              <w:rPr>
                <w:rFonts w:ascii="Times New Roman" w:hAnsi="Times New Roman"/>
                <w:sz w:val="24"/>
                <w:szCs w:val="24"/>
              </w:rPr>
              <w:softHyphen/>
              <w:t>ля</w:t>
            </w:r>
            <w:r w:rsidRPr="007856C5">
              <w:rPr>
                <w:rFonts w:ascii="Times New Roman" w:hAnsi="Times New Roman"/>
                <w:sz w:val="24"/>
                <w:szCs w:val="24"/>
              </w:rPr>
              <w:softHyphen/>
              <w:t>тор об</w:t>
            </w:r>
            <w:r w:rsidRPr="007856C5">
              <w:rPr>
                <w:rFonts w:ascii="Times New Roman" w:hAnsi="Times New Roman"/>
                <w:sz w:val="24"/>
                <w:szCs w:val="24"/>
              </w:rPr>
              <w:softHyphen/>
              <w:t>ще</w:t>
            </w:r>
            <w:r w:rsidRPr="007856C5">
              <w:rPr>
                <w:rFonts w:ascii="Times New Roman" w:hAnsi="Times New Roman"/>
                <w:sz w:val="24"/>
                <w:szCs w:val="24"/>
              </w:rPr>
              <w:softHyphen/>
              <w:t>ствен</w:t>
            </w:r>
            <w:r w:rsidRPr="007856C5">
              <w:rPr>
                <w:rFonts w:ascii="Times New Roman" w:hAnsi="Times New Roman"/>
                <w:sz w:val="24"/>
                <w:szCs w:val="24"/>
              </w:rPr>
              <w:softHyphen/>
              <w:t>ных от</w:t>
            </w:r>
            <w:r w:rsidRPr="007856C5">
              <w:rPr>
                <w:rFonts w:ascii="Times New Roman" w:hAnsi="Times New Roman"/>
                <w:sz w:val="24"/>
                <w:szCs w:val="24"/>
              </w:rPr>
              <w:softHyphen/>
              <w:t>но</w:t>
            </w:r>
            <w:r w:rsidRPr="007856C5">
              <w:rPr>
                <w:rFonts w:ascii="Times New Roman" w:hAnsi="Times New Roman"/>
                <w:sz w:val="24"/>
                <w:szCs w:val="24"/>
              </w:rPr>
              <w:softHyphen/>
              <w:t>ше</w:t>
            </w:r>
            <w:r w:rsidRPr="007856C5">
              <w:rPr>
                <w:rFonts w:ascii="Times New Roman" w:hAnsi="Times New Roman"/>
                <w:sz w:val="24"/>
                <w:szCs w:val="24"/>
              </w:rPr>
              <w:softHyphen/>
              <w:t>ний</w:t>
            </w:r>
          </w:p>
        </w:tc>
      </w:tr>
    </w:tbl>
    <w:p w14:paraId="1EDDE4A9" w14:textId="77777777" w:rsidR="00AC400E" w:rsidRPr="007856C5" w:rsidRDefault="00AC400E" w:rsidP="00AC400E">
      <w:pPr>
        <w:jc w:val="both"/>
        <w:rPr>
          <w:rFonts w:ascii="Times New Roman" w:eastAsia="Times New Roman" w:hAnsi="Times New Roman" w:cs="Times New Roman"/>
          <w:i/>
          <w:color w:val="000000"/>
          <w:sz w:val="24"/>
          <w:szCs w:val="24"/>
        </w:rPr>
      </w:pPr>
      <w:r w:rsidRPr="007856C5">
        <w:rPr>
          <w:rFonts w:ascii="Times New Roman" w:hAnsi="Times New Roman" w:cs="Times New Roman"/>
          <w:i/>
          <w:color w:val="000000"/>
          <w:sz w:val="24"/>
          <w:szCs w:val="24"/>
        </w:rPr>
        <w:lastRenderedPageBreak/>
        <w:t> Най</w:t>
      </w:r>
      <w:r w:rsidRPr="007856C5">
        <w:rPr>
          <w:rFonts w:ascii="Times New Roman" w:hAnsi="Times New Roman" w:cs="Times New Roman"/>
          <w:i/>
          <w:color w:val="000000"/>
          <w:sz w:val="24"/>
          <w:szCs w:val="24"/>
        </w:rPr>
        <w:softHyphen/>
        <w:t>ди</w:t>
      </w:r>
      <w:r w:rsidRPr="007856C5">
        <w:rPr>
          <w:rFonts w:ascii="Times New Roman" w:hAnsi="Times New Roman" w:cs="Times New Roman"/>
          <w:i/>
          <w:color w:val="000000"/>
          <w:sz w:val="24"/>
          <w:szCs w:val="24"/>
        </w:rPr>
        <w:softHyphen/>
        <w:t xml:space="preserve">те </w:t>
      </w:r>
      <w:proofErr w:type="spellStart"/>
      <w:r w:rsidRPr="007856C5">
        <w:rPr>
          <w:rFonts w:ascii="Times New Roman" w:hAnsi="Times New Roman" w:cs="Times New Roman"/>
          <w:i/>
          <w:color w:val="000000"/>
          <w:sz w:val="24"/>
          <w:szCs w:val="24"/>
        </w:rPr>
        <w:t>дватер</w:t>
      </w:r>
      <w:r w:rsidRPr="007856C5">
        <w:rPr>
          <w:rFonts w:ascii="Times New Roman" w:hAnsi="Times New Roman" w:cs="Times New Roman"/>
          <w:i/>
          <w:color w:val="000000"/>
          <w:sz w:val="24"/>
          <w:szCs w:val="24"/>
        </w:rPr>
        <w:softHyphen/>
        <w:t>ми</w:t>
      </w:r>
      <w:r w:rsidRPr="007856C5">
        <w:rPr>
          <w:rFonts w:ascii="Times New Roman" w:hAnsi="Times New Roman" w:cs="Times New Roman"/>
          <w:i/>
          <w:color w:val="000000"/>
          <w:sz w:val="24"/>
          <w:szCs w:val="24"/>
        </w:rPr>
        <w:softHyphen/>
        <w:t>на</w:t>
      </w:r>
      <w:proofErr w:type="spellEnd"/>
      <w:r w:rsidRPr="007856C5">
        <w:rPr>
          <w:rFonts w:ascii="Times New Roman" w:hAnsi="Times New Roman" w:cs="Times New Roman"/>
          <w:i/>
          <w:color w:val="000000"/>
          <w:sz w:val="24"/>
          <w:szCs w:val="24"/>
        </w:rPr>
        <w:t>, «вы</w:t>
      </w:r>
      <w:r w:rsidRPr="007856C5">
        <w:rPr>
          <w:rFonts w:ascii="Times New Roman" w:hAnsi="Times New Roman" w:cs="Times New Roman"/>
          <w:i/>
          <w:color w:val="000000"/>
          <w:sz w:val="24"/>
          <w:szCs w:val="24"/>
        </w:rPr>
        <w:softHyphen/>
        <w:t>па</w:t>
      </w:r>
      <w:r w:rsidRPr="007856C5">
        <w:rPr>
          <w:rFonts w:ascii="Times New Roman" w:hAnsi="Times New Roman" w:cs="Times New Roman"/>
          <w:i/>
          <w:color w:val="000000"/>
          <w:sz w:val="24"/>
          <w:szCs w:val="24"/>
        </w:rPr>
        <w:softHyphen/>
        <w:t>да</w:t>
      </w:r>
      <w:r w:rsidRPr="007856C5">
        <w:rPr>
          <w:rFonts w:ascii="Times New Roman" w:hAnsi="Times New Roman" w:cs="Times New Roman"/>
          <w:i/>
          <w:color w:val="000000"/>
          <w:sz w:val="24"/>
          <w:szCs w:val="24"/>
        </w:rPr>
        <w:softHyphen/>
        <w:t>ю</w:t>
      </w:r>
      <w:r w:rsidRPr="007856C5">
        <w:rPr>
          <w:rFonts w:ascii="Times New Roman" w:hAnsi="Times New Roman" w:cs="Times New Roman"/>
          <w:i/>
          <w:color w:val="000000"/>
          <w:sz w:val="24"/>
          <w:szCs w:val="24"/>
        </w:rPr>
        <w:softHyphen/>
        <w:t>щих» из об</w:t>
      </w:r>
      <w:r w:rsidRPr="007856C5">
        <w:rPr>
          <w:rFonts w:ascii="Times New Roman" w:hAnsi="Times New Roman" w:cs="Times New Roman"/>
          <w:i/>
          <w:color w:val="000000"/>
          <w:sz w:val="24"/>
          <w:szCs w:val="24"/>
        </w:rPr>
        <w:softHyphen/>
        <w:t>ще</w:t>
      </w:r>
      <w:r w:rsidRPr="007856C5">
        <w:rPr>
          <w:rFonts w:ascii="Times New Roman" w:hAnsi="Times New Roman" w:cs="Times New Roman"/>
          <w:i/>
          <w:color w:val="000000"/>
          <w:sz w:val="24"/>
          <w:szCs w:val="24"/>
        </w:rPr>
        <w:softHyphen/>
        <w:t>го ряда, и за</w:t>
      </w:r>
      <w:r w:rsidRPr="007856C5">
        <w:rPr>
          <w:rFonts w:ascii="Times New Roman" w:hAnsi="Times New Roman" w:cs="Times New Roman"/>
          <w:i/>
          <w:color w:val="000000"/>
          <w:sz w:val="24"/>
          <w:szCs w:val="24"/>
        </w:rPr>
        <w:softHyphen/>
        <w:t>пи</w:t>
      </w:r>
      <w:r w:rsidRPr="007856C5">
        <w:rPr>
          <w:rFonts w:ascii="Times New Roman" w:hAnsi="Times New Roman" w:cs="Times New Roman"/>
          <w:i/>
          <w:color w:val="000000"/>
          <w:sz w:val="24"/>
          <w:szCs w:val="24"/>
        </w:rPr>
        <w:softHyphen/>
        <w:t>ши</w:t>
      </w:r>
      <w:r w:rsidRPr="007856C5">
        <w:rPr>
          <w:rFonts w:ascii="Times New Roman" w:hAnsi="Times New Roman" w:cs="Times New Roman"/>
          <w:i/>
          <w:color w:val="000000"/>
          <w:sz w:val="24"/>
          <w:szCs w:val="24"/>
        </w:rPr>
        <w:softHyphen/>
        <w:t>те буквы, под ко</w:t>
      </w:r>
      <w:r w:rsidRPr="007856C5">
        <w:rPr>
          <w:rFonts w:ascii="Times New Roman" w:hAnsi="Times New Roman" w:cs="Times New Roman"/>
          <w:i/>
          <w:color w:val="000000"/>
          <w:sz w:val="24"/>
          <w:szCs w:val="24"/>
        </w:rPr>
        <w:softHyphen/>
        <w:t>то</w:t>
      </w:r>
      <w:r w:rsidRPr="007856C5">
        <w:rPr>
          <w:rFonts w:ascii="Times New Roman" w:hAnsi="Times New Roman" w:cs="Times New Roman"/>
          <w:i/>
          <w:color w:val="000000"/>
          <w:sz w:val="24"/>
          <w:szCs w:val="24"/>
        </w:rPr>
        <w:softHyphen/>
        <w:t>ры</w:t>
      </w:r>
      <w:r w:rsidRPr="007856C5">
        <w:rPr>
          <w:rFonts w:ascii="Times New Roman" w:hAnsi="Times New Roman" w:cs="Times New Roman"/>
          <w:i/>
          <w:color w:val="000000"/>
          <w:sz w:val="24"/>
          <w:szCs w:val="24"/>
        </w:rPr>
        <w:softHyphen/>
        <w:t>ми они ука</w:t>
      </w:r>
      <w:r w:rsidRPr="007856C5">
        <w:rPr>
          <w:rFonts w:ascii="Times New Roman" w:hAnsi="Times New Roman" w:cs="Times New Roman"/>
          <w:i/>
          <w:color w:val="000000"/>
          <w:sz w:val="24"/>
          <w:szCs w:val="24"/>
        </w:rPr>
        <w:softHyphen/>
        <w:t>за</w:t>
      </w:r>
      <w:r w:rsidRPr="007856C5">
        <w:rPr>
          <w:rFonts w:ascii="Times New Roman" w:hAnsi="Times New Roman" w:cs="Times New Roman"/>
          <w:i/>
          <w:color w:val="000000"/>
          <w:sz w:val="24"/>
          <w:szCs w:val="24"/>
        </w:rPr>
        <w:softHyphen/>
        <w:t>ны.</w:t>
      </w:r>
    </w:p>
    <w:p w14:paraId="4199E74F" w14:textId="77777777" w:rsidR="00AC400E" w:rsidRPr="007856C5" w:rsidRDefault="00AC400E" w:rsidP="00AC400E">
      <w:pPr>
        <w:jc w:val="both"/>
        <w:rPr>
          <w:rFonts w:ascii="Times New Roman" w:hAnsi="Times New Roman" w:cs="Times New Roman"/>
          <w:b/>
          <w:bCs/>
          <w:i/>
          <w:color w:val="000000"/>
          <w:sz w:val="24"/>
          <w:szCs w:val="24"/>
        </w:rPr>
      </w:pPr>
    </w:p>
    <w:p w14:paraId="484B9937" w14:textId="77777777" w:rsidR="00AC400E" w:rsidRDefault="00AC400E" w:rsidP="00AC400E">
      <w:pPr>
        <w:jc w:val="both"/>
        <w:rPr>
          <w:rFonts w:ascii="Times New Roman" w:hAnsi="Times New Roman" w:cs="Times New Roman"/>
          <w:bCs/>
          <w:i/>
          <w:color w:val="000000"/>
          <w:sz w:val="24"/>
          <w:szCs w:val="24"/>
        </w:rPr>
      </w:pPr>
    </w:p>
    <w:p w14:paraId="1741B2D1" w14:textId="77777777" w:rsidR="00AC400E" w:rsidRDefault="00AC400E" w:rsidP="00AC400E">
      <w:pPr>
        <w:jc w:val="both"/>
        <w:rPr>
          <w:rFonts w:ascii="Times New Roman" w:hAnsi="Times New Roman" w:cs="Times New Roman"/>
          <w:bCs/>
          <w:i/>
          <w:color w:val="000000"/>
          <w:sz w:val="24"/>
          <w:szCs w:val="24"/>
        </w:rPr>
      </w:pPr>
    </w:p>
    <w:p w14:paraId="4E75BB9D" w14:textId="77777777" w:rsidR="00AC400E" w:rsidRDefault="00AC400E" w:rsidP="00AC400E">
      <w:pPr>
        <w:jc w:val="both"/>
        <w:rPr>
          <w:rFonts w:ascii="Times New Roman" w:hAnsi="Times New Roman" w:cs="Times New Roman"/>
          <w:bCs/>
          <w:i/>
          <w:color w:val="000000"/>
          <w:sz w:val="24"/>
          <w:szCs w:val="24"/>
        </w:rPr>
      </w:pPr>
    </w:p>
    <w:p w14:paraId="15AB5F03" w14:textId="77777777" w:rsidR="00AC400E" w:rsidRDefault="00AC400E" w:rsidP="00AC400E">
      <w:pPr>
        <w:jc w:val="both"/>
        <w:rPr>
          <w:rFonts w:ascii="Times New Roman" w:hAnsi="Times New Roman" w:cs="Times New Roman"/>
          <w:bCs/>
          <w:i/>
          <w:color w:val="000000"/>
          <w:sz w:val="24"/>
          <w:szCs w:val="24"/>
        </w:rPr>
      </w:pPr>
    </w:p>
    <w:p w14:paraId="6A68BBEC" w14:textId="77777777" w:rsidR="00AC400E" w:rsidRDefault="00AC400E" w:rsidP="00AC400E">
      <w:pPr>
        <w:jc w:val="both"/>
        <w:rPr>
          <w:rFonts w:ascii="Times New Roman" w:hAnsi="Times New Roman" w:cs="Times New Roman"/>
          <w:bCs/>
          <w:i/>
          <w:color w:val="000000"/>
          <w:sz w:val="24"/>
          <w:szCs w:val="24"/>
        </w:rPr>
      </w:pPr>
    </w:p>
    <w:p w14:paraId="4EFE31AA" w14:textId="77777777" w:rsidR="00AC400E" w:rsidRDefault="00AC400E" w:rsidP="00AC400E">
      <w:pPr>
        <w:jc w:val="both"/>
        <w:rPr>
          <w:rFonts w:ascii="Times New Roman" w:hAnsi="Times New Roman" w:cs="Times New Roman"/>
          <w:bCs/>
          <w:i/>
          <w:color w:val="000000"/>
          <w:sz w:val="24"/>
          <w:szCs w:val="24"/>
        </w:rPr>
      </w:pPr>
    </w:p>
    <w:p w14:paraId="08C413F0" w14:textId="77777777" w:rsidR="00AC400E" w:rsidRDefault="00AC400E" w:rsidP="00AC400E">
      <w:pPr>
        <w:jc w:val="both"/>
        <w:rPr>
          <w:rFonts w:ascii="Times New Roman" w:hAnsi="Times New Roman" w:cs="Times New Roman"/>
          <w:bCs/>
          <w:i/>
          <w:color w:val="000000"/>
          <w:sz w:val="24"/>
          <w:szCs w:val="24"/>
        </w:rPr>
      </w:pPr>
    </w:p>
    <w:p w14:paraId="653D951C" w14:textId="77777777" w:rsidR="00AC400E" w:rsidRDefault="00AC400E" w:rsidP="00AC400E">
      <w:pPr>
        <w:jc w:val="both"/>
        <w:rPr>
          <w:rFonts w:ascii="Times New Roman" w:hAnsi="Times New Roman" w:cs="Times New Roman"/>
          <w:bCs/>
          <w:i/>
          <w:color w:val="000000"/>
          <w:sz w:val="24"/>
          <w:szCs w:val="24"/>
        </w:rPr>
      </w:pPr>
    </w:p>
    <w:p w14:paraId="068E327C" w14:textId="77777777" w:rsidR="00AC400E" w:rsidRDefault="00AC400E" w:rsidP="00AC400E">
      <w:pPr>
        <w:jc w:val="both"/>
        <w:rPr>
          <w:rFonts w:ascii="Times New Roman" w:hAnsi="Times New Roman" w:cs="Times New Roman"/>
          <w:bCs/>
          <w:i/>
          <w:color w:val="000000"/>
          <w:sz w:val="24"/>
          <w:szCs w:val="24"/>
        </w:rPr>
      </w:pPr>
    </w:p>
    <w:p w14:paraId="18337453" w14:textId="77777777" w:rsidR="00AC400E" w:rsidRDefault="00AC400E" w:rsidP="00AC400E">
      <w:pPr>
        <w:jc w:val="both"/>
        <w:rPr>
          <w:rFonts w:ascii="Times New Roman" w:hAnsi="Times New Roman" w:cs="Times New Roman"/>
          <w:bCs/>
          <w:i/>
          <w:color w:val="000000"/>
          <w:sz w:val="24"/>
          <w:szCs w:val="24"/>
        </w:rPr>
      </w:pPr>
    </w:p>
    <w:p w14:paraId="09024D40" w14:textId="77777777" w:rsidR="00AC400E" w:rsidRDefault="00AC400E" w:rsidP="00AC400E">
      <w:pPr>
        <w:jc w:val="both"/>
        <w:rPr>
          <w:rFonts w:ascii="Times New Roman" w:hAnsi="Times New Roman" w:cs="Times New Roman"/>
          <w:bCs/>
          <w:i/>
          <w:color w:val="000000"/>
          <w:sz w:val="24"/>
          <w:szCs w:val="24"/>
        </w:rPr>
      </w:pPr>
    </w:p>
    <w:p w14:paraId="385A5376" w14:textId="77777777" w:rsidR="00AC400E" w:rsidRDefault="00AC400E" w:rsidP="00AC400E">
      <w:pPr>
        <w:jc w:val="both"/>
        <w:rPr>
          <w:rFonts w:ascii="Times New Roman" w:hAnsi="Times New Roman" w:cs="Times New Roman"/>
          <w:bCs/>
          <w:i/>
          <w:color w:val="000000"/>
          <w:sz w:val="24"/>
          <w:szCs w:val="24"/>
        </w:rPr>
      </w:pPr>
    </w:p>
    <w:p w14:paraId="7C40AD15" w14:textId="77777777" w:rsidR="00AC400E" w:rsidRPr="00AC400E" w:rsidRDefault="00AC400E" w:rsidP="00AC400E">
      <w:pPr>
        <w:pStyle w:val="a4"/>
        <w:jc w:val="center"/>
        <w:rPr>
          <w:rFonts w:ascii="Times New Roman" w:hAnsi="Times New Roman"/>
          <w:b/>
          <w:sz w:val="24"/>
          <w:szCs w:val="24"/>
        </w:rPr>
      </w:pPr>
      <w:r w:rsidRPr="00AC400E">
        <w:rPr>
          <w:rFonts w:ascii="Times New Roman" w:hAnsi="Times New Roman"/>
          <w:b/>
          <w:sz w:val="24"/>
          <w:szCs w:val="24"/>
        </w:rPr>
        <w:t>10 класс</w:t>
      </w:r>
    </w:p>
    <w:p w14:paraId="583CE8F3" w14:textId="77777777" w:rsidR="00AC400E" w:rsidRPr="00AC400E" w:rsidRDefault="00FD4247" w:rsidP="00AC400E">
      <w:pPr>
        <w:pStyle w:val="a4"/>
        <w:jc w:val="center"/>
        <w:rPr>
          <w:rFonts w:ascii="Times New Roman" w:hAnsi="Times New Roman"/>
          <w:b/>
          <w:sz w:val="24"/>
          <w:szCs w:val="24"/>
        </w:rPr>
      </w:pPr>
      <w:r>
        <w:rPr>
          <w:rFonts w:ascii="Times New Roman" w:hAnsi="Times New Roman"/>
          <w:b/>
          <w:sz w:val="24"/>
          <w:szCs w:val="24"/>
        </w:rPr>
        <w:t>Итоговая контрольная работа</w:t>
      </w:r>
    </w:p>
    <w:p w14:paraId="33C1A8E4" w14:textId="77777777" w:rsidR="00AC400E" w:rsidRPr="00AC400E" w:rsidRDefault="00AC400E" w:rsidP="00AC400E">
      <w:pPr>
        <w:pStyle w:val="a4"/>
        <w:jc w:val="center"/>
        <w:rPr>
          <w:rFonts w:ascii="Times New Roman" w:hAnsi="Times New Roman"/>
          <w:b/>
          <w:sz w:val="24"/>
          <w:szCs w:val="24"/>
        </w:rPr>
      </w:pPr>
      <w:r w:rsidRPr="00AC400E">
        <w:rPr>
          <w:rFonts w:ascii="Times New Roman" w:hAnsi="Times New Roman"/>
          <w:b/>
          <w:sz w:val="24"/>
          <w:szCs w:val="24"/>
        </w:rPr>
        <w:t>Вариант 2</w:t>
      </w:r>
    </w:p>
    <w:p w14:paraId="2778FAE9" w14:textId="77777777" w:rsidR="00AC400E" w:rsidRPr="00AC400E" w:rsidRDefault="00AC400E" w:rsidP="00AC400E">
      <w:pPr>
        <w:pStyle w:val="a4"/>
        <w:jc w:val="both"/>
        <w:rPr>
          <w:rFonts w:ascii="Times New Roman" w:hAnsi="Times New Roman"/>
          <w:b/>
          <w:sz w:val="24"/>
          <w:szCs w:val="24"/>
        </w:rPr>
      </w:pPr>
    </w:p>
    <w:p w14:paraId="673E8C71" w14:textId="77777777" w:rsidR="00AC400E" w:rsidRPr="00AC400E" w:rsidRDefault="00AC400E" w:rsidP="00AC400E">
      <w:pPr>
        <w:pStyle w:val="a4"/>
        <w:jc w:val="both"/>
        <w:rPr>
          <w:rFonts w:ascii="Times New Roman" w:hAnsi="Times New Roman"/>
          <w:i/>
          <w:sz w:val="24"/>
          <w:szCs w:val="24"/>
        </w:rPr>
      </w:pPr>
      <w:r w:rsidRPr="00AC400E">
        <w:rPr>
          <w:rFonts w:ascii="Times New Roman" w:hAnsi="Times New Roman"/>
          <w:bCs/>
          <w:i/>
          <w:sz w:val="24"/>
          <w:szCs w:val="24"/>
        </w:rPr>
        <w:t>1. Форма государственного (политического) режима характеризует:</w:t>
      </w:r>
    </w:p>
    <w:p w14:paraId="659EB60C" w14:textId="77777777" w:rsidR="00AC400E" w:rsidRPr="00AC400E" w:rsidRDefault="00AC400E" w:rsidP="00AC400E">
      <w:pPr>
        <w:pStyle w:val="ac"/>
        <w:spacing w:before="0" w:beforeAutospacing="0" w:after="0" w:afterAutospacing="0"/>
        <w:jc w:val="both"/>
      </w:pPr>
      <w:r w:rsidRPr="00AC400E">
        <w:t>А) организацию верховной государственной власти, источники ее образования</w:t>
      </w:r>
    </w:p>
    <w:p w14:paraId="14BAD2E3" w14:textId="77777777" w:rsidR="00AC400E" w:rsidRPr="00AC400E" w:rsidRDefault="00AC400E" w:rsidP="00AC400E">
      <w:pPr>
        <w:pStyle w:val="ac"/>
        <w:spacing w:before="0" w:beforeAutospacing="0" w:after="0" w:afterAutospacing="0"/>
        <w:jc w:val="both"/>
      </w:pPr>
      <w:r w:rsidRPr="00AC400E">
        <w:t>Б) территориальную структуру государственной власти</w:t>
      </w:r>
    </w:p>
    <w:p w14:paraId="5E3910DA" w14:textId="77777777" w:rsidR="00AC400E" w:rsidRPr="00AC400E" w:rsidRDefault="00AC400E" w:rsidP="00AC400E">
      <w:pPr>
        <w:pStyle w:val="ac"/>
        <w:spacing w:before="0" w:beforeAutospacing="0" w:after="0" w:afterAutospacing="0"/>
        <w:jc w:val="both"/>
      </w:pPr>
      <w:r w:rsidRPr="00AC400E">
        <w:t>В) способы осуществления государственной власти в обществе, его правовое состояние </w:t>
      </w:r>
    </w:p>
    <w:p w14:paraId="4E48527C" w14:textId="77777777" w:rsidR="00AC400E" w:rsidRPr="00AC400E" w:rsidRDefault="00AC400E" w:rsidP="00AC400E">
      <w:pPr>
        <w:pStyle w:val="ac"/>
        <w:spacing w:before="0" w:beforeAutospacing="0" w:after="0" w:afterAutospacing="0"/>
        <w:jc w:val="both"/>
      </w:pPr>
      <w:r w:rsidRPr="00AC400E">
        <w:t>Г) принципы взаимоотношений высших органов государственной власти между собой и населением</w:t>
      </w:r>
    </w:p>
    <w:p w14:paraId="47915057" w14:textId="77777777" w:rsidR="00AC400E" w:rsidRPr="00AC400E" w:rsidRDefault="00AC400E" w:rsidP="00AC400E">
      <w:pPr>
        <w:pStyle w:val="ac"/>
        <w:spacing w:before="0" w:beforeAutospacing="0" w:after="0" w:afterAutospacing="0"/>
        <w:jc w:val="both"/>
        <w:rPr>
          <w:i/>
        </w:rPr>
      </w:pPr>
      <w:r w:rsidRPr="00AC400E">
        <w:rPr>
          <w:bCs/>
          <w:i/>
        </w:rPr>
        <w:t>2. О какой внутренней функции государства идет речь: деятельность государства по установлению всех источников и норм действующего права:</w:t>
      </w:r>
    </w:p>
    <w:p w14:paraId="2CC3E5A9" w14:textId="77777777" w:rsidR="00AC400E" w:rsidRPr="00AC400E" w:rsidRDefault="00AC400E" w:rsidP="00AC400E">
      <w:pPr>
        <w:pStyle w:val="ac"/>
        <w:spacing w:before="0" w:beforeAutospacing="0" w:after="0" w:afterAutospacing="0"/>
        <w:jc w:val="both"/>
      </w:pPr>
      <w:r w:rsidRPr="00AC400E">
        <w:t xml:space="preserve">А) о правотворческой                 Б) о правозащитной   </w:t>
      </w:r>
    </w:p>
    <w:p w14:paraId="724E45E1" w14:textId="77777777" w:rsidR="00AC400E" w:rsidRPr="00AC400E" w:rsidRDefault="00AC400E" w:rsidP="00AC400E">
      <w:pPr>
        <w:pStyle w:val="ac"/>
        <w:spacing w:before="0" w:beforeAutospacing="0" w:after="0" w:afterAutospacing="0"/>
        <w:jc w:val="both"/>
      </w:pPr>
      <w:r w:rsidRPr="00AC400E">
        <w:t xml:space="preserve">В) о </w:t>
      </w:r>
      <w:proofErr w:type="spellStart"/>
      <w:r w:rsidRPr="00AC400E">
        <w:t>правоустановительной</w:t>
      </w:r>
      <w:proofErr w:type="spellEnd"/>
      <w:r w:rsidRPr="00AC400E">
        <w:t xml:space="preserve">       Г) о функции обеспечения прав и свобод человека и гражданина</w:t>
      </w:r>
    </w:p>
    <w:p w14:paraId="3FDBBF80" w14:textId="77777777" w:rsidR="00AC400E" w:rsidRPr="00AC400E" w:rsidRDefault="00AC400E" w:rsidP="00AC400E">
      <w:pPr>
        <w:pStyle w:val="ac"/>
        <w:spacing w:before="0" w:beforeAutospacing="0" w:after="0" w:afterAutospacing="0"/>
        <w:jc w:val="both"/>
        <w:rPr>
          <w:i/>
        </w:rPr>
      </w:pPr>
      <w:r w:rsidRPr="00AC400E">
        <w:rPr>
          <w:bCs/>
          <w:i/>
        </w:rPr>
        <w:t>3. Выберите пропущенное слово:</w:t>
      </w:r>
    </w:p>
    <w:p w14:paraId="6C4E6797" w14:textId="77777777" w:rsidR="00AC400E" w:rsidRPr="00AC400E" w:rsidRDefault="00AC400E" w:rsidP="00AC400E">
      <w:pPr>
        <w:pStyle w:val="ac"/>
        <w:spacing w:before="0" w:beforeAutospacing="0" w:after="0" w:afterAutospacing="0"/>
        <w:jc w:val="both"/>
      </w:pPr>
      <w:r w:rsidRPr="00AC400E">
        <w:t>Гипотеза правовой нормы закрепляет  _________, при которых возникают, изменяются или прекращаются права и обязанности участников общественных отношений.</w:t>
      </w:r>
    </w:p>
    <w:p w14:paraId="16E900BF" w14:textId="77777777" w:rsidR="00AC400E" w:rsidRPr="00AC400E" w:rsidRDefault="00AC400E" w:rsidP="00AC400E">
      <w:pPr>
        <w:pStyle w:val="ac"/>
        <w:spacing w:before="0" w:beforeAutospacing="0" w:after="0" w:afterAutospacing="0"/>
        <w:jc w:val="both"/>
      </w:pPr>
      <w:r w:rsidRPr="00AC400E">
        <w:t>А) объекты   Б) последствия   В) элементы   Г) условия</w:t>
      </w:r>
    </w:p>
    <w:p w14:paraId="03CE60A7" w14:textId="77777777" w:rsidR="00AC400E" w:rsidRPr="00AC400E" w:rsidRDefault="00AC400E" w:rsidP="00AC400E">
      <w:pPr>
        <w:pStyle w:val="ac"/>
        <w:spacing w:before="0" w:beforeAutospacing="0" w:after="0" w:afterAutospacing="0"/>
        <w:jc w:val="both"/>
        <w:rPr>
          <w:i/>
        </w:rPr>
      </w:pPr>
      <w:r w:rsidRPr="00AC400E">
        <w:rPr>
          <w:bCs/>
          <w:i/>
        </w:rPr>
        <w:t xml:space="preserve">4. Объективно сложившаяся совокупность </w:t>
      </w:r>
      <w:proofErr w:type="spellStart"/>
      <w:r w:rsidRPr="00AC400E">
        <w:rPr>
          <w:bCs/>
          <w:i/>
        </w:rPr>
        <w:t>однопорядковых</w:t>
      </w:r>
      <w:proofErr w:type="spellEnd"/>
      <w:r w:rsidRPr="00AC400E">
        <w:rPr>
          <w:bCs/>
          <w:i/>
        </w:rPr>
        <w:t xml:space="preserve"> правовых норм, регулирующих определенную сферу однородных общественных отношений, называется:</w:t>
      </w:r>
    </w:p>
    <w:p w14:paraId="1F5EA22A" w14:textId="77777777" w:rsidR="00AC400E" w:rsidRPr="00AC400E" w:rsidRDefault="00AC400E" w:rsidP="00AC400E">
      <w:pPr>
        <w:pStyle w:val="ac"/>
        <w:spacing w:before="0" w:beforeAutospacing="0" w:after="0" w:afterAutospacing="0"/>
        <w:jc w:val="both"/>
      </w:pPr>
      <w:r w:rsidRPr="00AC400E">
        <w:t xml:space="preserve">А) </w:t>
      </w:r>
      <w:proofErr w:type="spellStart"/>
      <w:r w:rsidRPr="00AC400E">
        <w:t>подотрасльправа</w:t>
      </w:r>
      <w:proofErr w:type="spellEnd"/>
      <w:r w:rsidRPr="00AC400E">
        <w:t xml:space="preserve">  Б) институт права   В) нормой права   Г) отраслью права</w:t>
      </w:r>
    </w:p>
    <w:p w14:paraId="0C7FE147" w14:textId="77777777" w:rsidR="00AC400E" w:rsidRPr="00AC400E" w:rsidRDefault="00AC400E" w:rsidP="00AC400E">
      <w:pPr>
        <w:pStyle w:val="ac"/>
        <w:spacing w:before="0" w:beforeAutospacing="0" w:after="0" w:afterAutospacing="0"/>
        <w:jc w:val="both"/>
        <w:rPr>
          <w:i/>
        </w:rPr>
      </w:pPr>
      <w:r w:rsidRPr="00AC400E">
        <w:rPr>
          <w:i/>
        </w:rPr>
        <w:t>5</w:t>
      </w:r>
      <w:r w:rsidRPr="00AC400E">
        <w:rPr>
          <w:bCs/>
          <w:i/>
        </w:rPr>
        <w:t>. Соотнесите формы государственного (политического) режима с их характеристиками.</w:t>
      </w:r>
    </w:p>
    <w:p w14:paraId="20F2273A" w14:textId="77777777" w:rsidR="00AC400E" w:rsidRPr="00AC400E" w:rsidRDefault="00AC400E" w:rsidP="00AC400E">
      <w:pPr>
        <w:pStyle w:val="ac"/>
        <w:spacing w:before="0" w:beforeAutospacing="0" w:after="0" w:afterAutospacing="0"/>
        <w:jc w:val="both"/>
      </w:pPr>
      <w:r w:rsidRPr="00AC400E">
        <w:t>А) Авторитарный режим          1. Безраздельное господство бюрократии, возглавляемой лидером,</w:t>
      </w:r>
    </w:p>
    <w:p w14:paraId="04D7AC06" w14:textId="77777777" w:rsidR="00AC400E" w:rsidRPr="00AC400E" w:rsidRDefault="00AC400E" w:rsidP="00AC400E">
      <w:pPr>
        <w:pStyle w:val="ac"/>
        <w:spacing w:before="0" w:beforeAutospacing="0" w:after="0" w:afterAutospacing="0"/>
        <w:jc w:val="both"/>
      </w:pPr>
      <w:r w:rsidRPr="00AC400E">
        <w:t xml:space="preserve">Б) Тоталитарный режим            </w:t>
      </w:r>
      <w:proofErr w:type="gramStart"/>
      <w:r w:rsidRPr="00AC400E">
        <w:t>действия</w:t>
      </w:r>
      <w:proofErr w:type="gramEnd"/>
      <w:r w:rsidRPr="00AC400E">
        <w:t xml:space="preserve"> которого не опираются на законы. </w:t>
      </w:r>
    </w:p>
    <w:p w14:paraId="60EF0E63" w14:textId="77777777" w:rsidR="00AC400E" w:rsidRPr="00AC400E" w:rsidRDefault="00AC400E" w:rsidP="00AC400E">
      <w:pPr>
        <w:pStyle w:val="ac"/>
        <w:spacing w:before="0" w:beforeAutospacing="0" w:after="0" w:afterAutospacing="0"/>
        <w:jc w:val="both"/>
      </w:pPr>
      <w:r w:rsidRPr="00AC400E">
        <w:lastRenderedPageBreak/>
        <w:t>                                                     2. Фактически господствующее положение приобретает </w:t>
      </w:r>
    </w:p>
    <w:p w14:paraId="4E07CC3F" w14:textId="77777777" w:rsidR="00AC400E" w:rsidRPr="00AC400E" w:rsidRDefault="00AC400E" w:rsidP="00AC400E">
      <w:pPr>
        <w:pStyle w:val="ac"/>
        <w:spacing w:before="0" w:beforeAutospacing="0" w:after="0" w:afterAutospacing="0"/>
        <w:jc w:val="both"/>
      </w:pPr>
      <w:r w:rsidRPr="00AC400E">
        <w:t>                                                        исполнительная власть.</w:t>
      </w:r>
    </w:p>
    <w:p w14:paraId="1C337663" w14:textId="77777777" w:rsidR="00AC400E" w:rsidRPr="00AC400E" w:rsidRDefault="00AC400E" w:rsidP="00AC400E">
      <w:pPr>
        <w:pStyle w:val="ac"/>
        <w:spacing w:before="0" w:beforeAutospacing="0" w:after="0" w:afterAutospacing="0"/>
        <w:jc w:val="both"/>
      </w:pPr>
      <w:r w:rsidRPr="00AC400E">
        <w:t>                                                     3. Выборы проводятся под контролем правительства.  </w:t>
      </w:r>
    </w:p>
    <w:p w14:paraId="7D518436" w14:textId="77777777" w:rsidR="00AC400E" w:rsidRPr="00AC400E" w:rsidRDefault="00AC400E" w:rsidP="00AC400E">
      <w:pPr>
        <w:pStyle w:val="ac"/>
        <w:spacing w:before="0" w:beforeAutospacing="0" w:after="0" w:afterAutospacing="0"/>
        <w:jc w:val="both"/>
      </w:pPr>
      <w:r w:rsidRPr="00AC400E">
        <w:t>                                                     4. Господствует единая общеобязательная идеология.</w:t>
      </w:r>
    </w:p>
    <w:p w14:paraId="3B49FA10" w14:textId="77777777" w:rsidR="00AC400E" w:rsidRPr="00AC400E" w:rsidRDefault="00AC400E" w:rsidP="00AC400E">
      <w:pPr>
        <w:pStyle w:val="ac"/>
        <w:spacing w:before="0" w:beforeAutospacing="0" w:after="0" w:afterAutospacing="0"/>
        <w:jc w:val="both"/>
      </w:pPr>
      <w:r w:rsidRPr="00AC400E">
        <w:rPr>
          <w:b/>
          <w:bCs/>
        </w:rPr>
        <w:t> </w:t>
      </w:r>
      <w:r w:rsidRPr="00AC400E">
        <w:rPr>
          <w:i/>
        </w:rPr>
        <w:t>6. Признаком права, отличающим его от других видов социальных норм, является:</w:t>
      </w:r>
    </w:p>
    <w:p w14:paraId="200B07C3" w14:textId="77777777" w:rsidR="00AC400E" w:rsidRPr="00AC400E" w:rsidRDefault="00AC400E" w:rsidP="00AC400E">
      <w:pPr>
        <w:pStyle w:val="a4"/>
        <w:jc w:val="both"/>
        <w:rPr>
          <w:rFonts w:ascii="Times New Roman" w:hAnsi="Times New Roman"/>
          <w:sz w:val="24"/>
          <w:szCs w:val="24"/>
        </w:rPr>
      </w:pPr>
      <w:r w:rsidRPr="00AC400E">
        <w:rPr>
          <w:rFonts w:ascii="Times New Roman" w:hAnsi="Times New Roman"/>
          <w:sz w:val="24"/>
          <w:szCs w:val="24"/>
        </w:rPr>
        <w:t xml:space="preserve"> А) рациональный характер                    Б) обеспеченность исполнения силой государства</w:t>
      </w:r>
    </w:p>
    <w:p w14:paraId="62359669" w14:textId="77777777" w:rsidR="00AC400E" w:rsidRPr="00AC400E" w:rsidRDefault="00AC400E" w:rsidP="00AC400E">
      <w:pPr>
        <w:pStyle w:val="a4"/>
        <w:jc w:val="both"/>
        <w:rPr>
          <w:rFonts w:ascii="Times New Roman" w:hAnsi="Times New Roman"/>
          <w:sz w:val="24"/>
          <w:szCs w:val="24"/>
        </w:rPr>
      </w:pPr>
      <w:r w:rsidRPr="00AC400E">
        <w:rPr>
          <w:rFonts w:ascii="Times New Roman" w:hAnsi="Times New Roman"/>
          <w:sz w:val="24"/>
          <w:szCs w:val="24"/>
        </w:rPr>
        <w:t xml:space="preserve"> В) социальная значимость                     Г) формальная неопределённость</w:t>
      </w:r>
    </w:p>
    <w:p w14:paraId="3CD81A6E" w14:textId="77777777" w:rsidR="00AC400E" w:rsidRPr="00AC400E" w:rsidRDefault="00AC400E" w:rsidP="00AC400E">
      <w:pPr>
        <w:pStyle w:val="a4"/>
        <w:jc w:val="both"/>
        <w:rPr>
          <w:rFonts w:ascii="Times New Roman" w:hAnsi="Times New Roman"/>
          <w:i/>
          <w:sz w:val="24"/>
          <w:szCs w:val="24"/>
        </w:rPr>
      </w:pPr>
      <w:r w:rsidRPr="00AC400E">
        <w:rPr>
          <w:rFonts w:ascii="Times New Roman" w:hAnsi="Times New Roman"/>
          <w:sz w:val="24"/>
          <w:szCs w:val="24"/>
        </w:rPr>
        <w:t xml:space="preserve">7. </w:t>
      </w:r>
      <w:r w:rsidRPr="00AC400E">
        <w:rPr>
          <w:rFonts w:ascii="Times New Roman" w:hAnsi="Times New Roman"/>
          <w:i/>
          <w:sz w:val="24"/>
          <w:szCs w:val="24"/>
        </w:rPr>
        <w:t>Какая теория происхождения государства уподобляет его живому организму?</w:t>
      </w:r>
    </w:p>
    <w:p w14:paraId="497AB119" w14:textId="77777777" w:rsidR="00AC400E" w:rsidRPr="00AC400E" w:rsidRDefault="00AC400E" w:rsidP="00AC400E">
      <w:pPr>
        <w:pStyle w:val="a4"/>
        <w:jc w:val="both"/>
        <w:rPr>
          <w:rFonts w:ascii="Times New Roman" w:hAnsi="Times New Roman"/>
          <w:sz w:val="24"/>
          <w:szCs w:val="24"/>
        </w:rPr>
      </w:pPr>
      <w:r w:rsidRPr="00AC400E">
        <w:rPr>
          <w:rFonts w:ascii="Times New Roman" w:hAnsi="Times New Roman"/>
          <w:sz w:val="24"/>
          <w:szCs w:val="24"/>
        </w:rPr>
        <w:t>А) психологическая   Б) материалистическая   В) органическая    Г) теологическая</w:t>
      </w:r>
    </w:p>
    <w:p w14:paraId="02E8DC56" w14:textId="77777777" w:rsidR="00AC400E" w:rsidRPr="00AC400E" w:rsidRDefault="00AC400E" w:rsidP="00AC400E">
      <w:pPr>
        <w:pStyle w:val="a4"/>
        <w:jc w:val="both"/>
        <w:rPr>
          <w:rFonts w:ascii="Times New Roman" w:hAnsi="Times New Roman"/>
          <w:i/>
          <w:sz w:val="24"/>
          <w:szCs w:val="24"/>
        </w:rPr>
      </w:pPr>
      <w:r w:rsidRPr="00AC400E">
        <w:rPr>
          <w:rFonts w:ascii="Times New Roman" w:hAnsi="Times New Roman"/>
          <w:i/>
          <w:sz w:val="24"/>
          <w:szCs w:val="24"/>
        </w:rPr>
        <w:t>8. Верны ли следующие суждения о праве?</w:t>
      </w:r>
    </w:p>
    <w:p w14:paraId="3A5970F6" w14:textId="77777777" w:rsidR="00AC400E" w:rsidRPr="00AC400E" w:rsidRDefault="00AC400E" w:rsidP="00AC400E">
      <w:pPr>
        <w:pStyle w:val="a4"/>
        <w:jc w:val="both"/>
        <w:rPr>
          <w:rFonts w:ascii="Times New Roman" w:hAnsi="Times New Roman"/>
          <w:sz w:val="24"/>
          <w:szCs w:val="24"/>
        </w:rPr>
      </w:pPr>
      <w:r w:rsidRPr="00AC400E">
        <w:rPr>
          <w:rFonts w:ascii="Times New Roman" w:hAnsi="Times New Roman"/>
          <w:sz w:val="24"/>
          <w:szCs w:val="24"/>
        </w:rPr>
        <w:t>А. Правовые нормы выражают государственную волю, за которой в демократическом обществе стоит воля народа.</w:t>
      </w:r>
    </w:p>
    <w:p w14:paraId="144F5D2C" w14:textId="77777777" w:rsidR="00AC400E" w:rsidRPr="00AC400E" w:rsidRDefault="00AC400E" w:rsidP="00AC400E">
      <w:pPr>
        <w:pStyle w:val="a4"/>
        <w:jc w:val="both"/>
        <w:rPr>
          <w:rFonts w:ascii="Times New Roman" w:hAnsi="Times New Roman"/>
          <w:sz w:val="24"/>
          <w:szCs w:val="24"/>
        </w:rPr>
      </w:pPr>
      <w:r w:rsidRPr="00AC400E">
        <w:rPr>
          <w:rFonts w:ascii="Times New Roman" w:hAnsi="Times New Roman"/>
          <w:sz w:val="24"/>
          <w:szCs w:val="24"/>
        </w:rPr>
        <w:t>Б. Все правовые нормы принимаются высшим судебным органом власти.</w:t>
      </w:r>
    </w:p>
    <w:p w14:paraId="43B61642" w14:textId="77777777" w:rsidR="00AC400E" w:rsidRPr="00AC400E" w:rsidRDefault="00AC400E" w:rsidP="00AC400E">
      <w:pPr>
        <w:pStyle w:val="a4"/>
        <w:jc w:val="both"/>
        <w:rPr>
          <w:rFonts w:ascii="Times New Roman" w:hAnsi="Times New Roman"/>
          <w:sz w:val="24"/>
          <w:szCs w:val="24"/>
        </w:rPr>
      </w:pPr>
      <w:r w:rsidRPr="00AC400E">
        <w:rPr>
          <w:rFonts w:ascii="Times New Roman" w:hAnsi="Times New Roman"/>
          <w:sz w:val="24"/>
          <w:szCs w:val="24"/>
        </w:rPr>
        <w:t>А) верно только А       Б) верно только Б        В) верны оба суждения          Г) оба суждения неверны</w:t>
      </w:r>
    </w:p>
    <w:p w14:paraId="3B80C170" w14:textId="77777777" w:rsidR="00AC400E" w:rsidRPr="00AC400E" w:rsidRDefault="00AC400E" w:rsidP="00AC400E">
      <w:pPr>
        <w:pStyle w:val="a4"/>
        <w:jc w:val="both"/>
        <w:rPr>
          <w:rFonts w:ascii="Times New Roman" w:hAnsi="Times New Roman"/>
          <w:i/>
          <w:sz w:val="24"/>
          <w:szCs w:val="24"/>
        </w:rPr>
      </w:pPr>
      <w:r w:rsidRPr="00AC400E">
        <w:rPr>
          <w:rFonts w:ascii="Times New Roman" w:hAnsi="Times New Roman"/>
          <w:i/>
          <w:sz w:val="24"/>
          <w:szCs w:val="24"/>
        </w:rPr>
        <w:t>9. В России к подзаконным актам относят:</w:t>
      </w:r>
    </w:p>
    <w:p w14:paraId="5589A8E6" w14:textId="77777777" w:rsidR="00AC400E" w:rsidRPr="00AC400E" w:rsidRDefault="00AC400E" w:rsidP="00AC400E">
      <w:pPr>
        <w:pStyle w:val="a4"/>
        <w:jc w:val="both"/>
        <w:rPr>
          <w:rFonts w:ascii="Times New Roman" w:hAnsi="Times New Roman"/>
          <w:sz w:val="24"/>
          <w:szCs w:val="24"/>
        </w:rPr>
      </w:pPr>
      <w:r w:rsidRPr="00AC400E">
        <w:rPr>
          <w:rFonts w:ascii="Times New Roman" w:hAnsi="Times New Roman"/>
          <w:sz w:val="24"/>
          <w:szCs w:val="24"/>
        </w:rPr>
        <w:t>А) кодексы       Б) законы субъектов РФ    В) постановления Правительства РФ    Г) Конституцию РФ</w:t>
      </w:r>
    </w:p>
    <w:p w14:paraId="1D2156C6" w14:textId="77777777" w:rsidR="00AC400E" w:rsidRPr="00AC400E" w:rsidRDefault="00AC400E" w:rsidP="00AC400E">
      <w:pPr>
        <w:pStyle w:val="a4"/>
        <w:jc w:val="both"/>
        <w:rPr>
          <w:rFonts w:ascii="Times New Roman" w:hAnsi="Times New Roman"/>
          <w:i/>
          <w:sz w:val="24"/>
          <w:szCs w:val="24"/>
        </w:rPr>
      </w:pPr>
      <w:r w:rsidRPr="00AC400E">
        <w:rPr>
          <w:rFonts w:ascii="Times New Roman" w:hAnsi="Times New Roman"/>
          <w:i/>
          <w:sz w:val="24"/>
          <w:szCs w:val="24"/>
        </w:rPr>
        <w:t>10. К источникам средневекового права относят:</w:t>
      </w:r>
    </w:p>
    <w:p w14:paraId="230AADE4" w14:textId="77777777" w:rsidR="00AC400E" w:rsidRPr="00AC400E" w:rsidRDefault="00AC400E" w:rsidP="00AC400E">
      <w:pPr>
        <w:pStyle w:val="a4"/>
        <w:jc w:val="both"/>
        <w:rPr>
          <w:rFonts w:ascii="Times New Roman" w:hAnsi="Times New Roman"/>
          <w:sz w:val="24"/>
          <w:szCs w:val="24"/>
        </w:rPr>
      </w:pPr>
      <w:r w:rsidRPr="00AC400E">
        <w:rPr>
          <w:rFonts w:ascii="Times New Roman" w:hAnsi="Times New Roman"/>
          <w:sz w:val="24"/>
          <w:szCs w:val="24"/>
        </w:rPr>
        <w:t xml:space="preserve">А) Великая Хартия    Б) законы Хаммурапи   В) Свод гражданского права     Г) закон </w:t>
      </w:r>
      <w:r w:rsidRPr="00AC400E">
        <w:rPr>
          <w:rFonts w:ascii="Times New Roman" w:hAnsi="Times New Roman"/>
          <w:sz w:val="24"/>
          <w:szCs w:val="24"/>
          <w:lang w:val="en-US"/>
        </w:rPr>
        <w:t>XII</w:t>
      </w:r>
      <w:r w:rsidRPr="00AC400E">
        <w:rPr>
          <w:rFonts w:ascii="Times New Roman" w:hAnsi="Times New Roman"/>
          <w:sz w:val="24"/>
          <w:szCs w:val="24"/>
        </w:rPr>
        <w:t xml:space="preserve"> таблиц</w:t>
      </w:r>
    </w:p>
    <w:p w14:paraId="6BBDD400" w14:textId="77777777" w:rsidR="00AC400E" w:rsidRPr="00AC400E" w:rsidRDefault="00AC400E" w:rsidP="00AC400E">
      <w:pPr>
        <w:pStyle w:val="a4"/>
        <w:jc w:val="both"/>
        <w:rPr>
          <w:rFonts w:ascii="Times New Roman" w:hAnsi="Times New Roman"/>
          <w:i/>
          <w:sz w:val="24"/>
          <w:szCs w:val="24"/>
        </w:rPr>
      </w:pPr>
      <w:r w:rsidRPr="00AC400E">
        <w:rPr>
          <w:rFonts w:ascii="Times New Roman" w:hAnsi="Times New Roman"/>
          <w:i/>
          <w:sz w:val="24"/>
          <w:szCs w:val="24"/>
        </w:rPr>
        <w:t>11. Нормы права, в отличие от норм морали:</w:t>
      </w:r>
    </w:p>
    <w:p w14:paraId="6C7AEB79" w14:textId="77777777" w:rsidR="00AC400E" w:rsidRPr="00AC400E" w:rsidRDefault="00AC400E" w:rsidP="00AC400E">
      <w:pPr>
        <w:pStyle w:val="a4"/>
        <w:jc w:val="both"/>
        <w:rPr>
          <w:rFonts w:ascii="Times New Roman" w:hAnsi="Times New Roman"/>
          <w:sz w:val="24"/>
          <w:szCs w:val="24"/>
        </w:rPr>
      </w:pPr>
      <w:r w:rsidRPr="00AC400E">
        <w:rPr>
          <w:rFonts w:ascii="Times New Roman" w:hAnsi="Times New Roman"/>
          <w:sz w:val="24"/>
          <w:szCs w:val="24"/>
        </w:rPr>
        <w:t>А) отражают представление о гармонии человека с природой     Б) выражают общественное мнение</w:t>
      </w:r>
    </w:p>
    <w:p w14:paraId="42A87B51" w14:textId="77777777" w:rsidR="00AC400E" w:rsidRPr="00AC400E" w:rsidRDefault="00AC400E" w:rsidP="00AC400E">
      <w:pPr>
        <w:pStyle w:val="a4"/>
        <w:jc w:val="both"/>
        <w:rPr>
          <w:rFonts w:ascii="Times New Roman" w:hAnsi="Times New Roman"/>
          <w:sz w:val="24"/>
          <w:szCs w:val="24"/>
        </w:rPr>
      </w:pPr>
      <w:r w:rsidRPr="00AC400E">
        <w:rPr>
          <w:rFonts w:ascii="Times New Roman" w:hAnsi="Times New Roman"/>
          <w:sz w:val="24"/>
          <w:szCs w:val="24"/>
        </w:rPr>
        <w:t>В) содержатся в нормативных актах                                                Г) препятствуют социальным изменениям</w:t>
      </w:r>
    </w:p>
    <w:p w14:paraId="548F9DBA" w14:textId="77777777" w:rsidR="00AC400E" w:rsidRPr="00AC400E" w:rsidRDefault="00AC400E" w:rsidP="00AC400E">
      <w:pPr>
        <w:pStyle w:val="a4"/>
        <w:jc w:val="both"/>
        <w:rPr>
          <w:rFonts w:ascii="Times New Roman" w:hAnsi="Times New Roman"/>
          <w:i/>
          <w:sz w:val="24"/>
          <w:szCs w:val="24"/>
        </w:rPr>
      </w:pPr>
      <w:r w:rsidRPr="00AC400E">
        <w:rPr>
          <w:rFonts w:ascii="Times New Roman" w:hAnsi="Times New Roman"/>
          <w:i/>
          <w:sz w:val="24"/>
          <w:szCs w:val="24"/>
        </w:rPr>
        <w:t>12. Конституция РФ была принята при помощи:</w:t>
      </w:r>
    </w:p>
    <w:p w14:paraId="24A2D777" w14:textId="77777777" w:rsidR="00AC400E" w:rsidRPr="00AC400E" w:rsidRDefault="00AC400E" w:rsidP="00AC400E">
      <w:pPr>
        <w:pStyle w:val="a4"/>
        <w:jc w:val="both"/>
        <w:rPr>
          <w:rFonts w:ascii="Times New Roman" w:hAnsi="Times New Roman"/>
          <w:sz w:val="24"/>
          <w:szCs w:val="24"/>
        </w:rPr>
      </w:pPr>
      <w:r w:rsidRPr="00AC400E">
        <w:rPr>
          <w:rFonts w:ascii="Times New Roman" w:hAnsi="Times New Roman"/>
          <w:sz w:val="24"/>
          <w:szCs w:val="24"/>
        </w:rPr>
        <w:t>А) конституционного собрания     Б) референдума   В) парламента     Г) президента.</w:t>
      </w:r>
    </w:p>
    <w:p w14:paraId="1630C37B" w14:textId="77777777" w:rsidR="00AC400E" w:rsidRPr="00AC400E" w:rsidRDefault="00AC400E" w:rsidP="00AC400E">
      <w:pPr>
        <w:pStyle w:val="a4"/>
        <w:jc w:val="both"/>
        <w:rPr>
          <w:rFonts w:ascii="Times New Roman" w:hAnsi="Times New Roman"/>
          <w:i/>
          <w:sz w:val="24"/>
          <w:szCs w:val="24"/>
        </w:rPr>
      </w:pPr>
      <w:r w:rsidRPr="00AC400E">
        <w:rPr>
          <w:rFonts w:ascii="Times New Roman" w:hAnsi="Times New Roman"/>
          <w:i/>
          <w:sz w:val="24"/>
          <w:szCs w:val="24"/>
        </w:rPr>
        <w:t>13. Согласно Конституции РФ высшей ценностью в РФ является(-</w:t>
      </w:r>
      <w:proofErr w:type="spellStart"/>
      <w:r w:rsidRPr="00AC400E">
        <w:rPr>
          <w:rFonts w:ascii="Times New Roman" w:hAnsi="Times New Roman"/>
          <w:i/>
          <w:sz w:val="24"/>
          <w:szCs w:val="24"/>
        </w:rPr>
        <w:t>ются</w:t>
      </w:r>
      <w:proofErr w:type="spellEnd"/>
      <w:r w:rsidRPr="00AC400E">
        <w:rPr>
          <w:rFonts w:ascii="Times New Roman" w:hAnsi="Times New Roman"/>
          <w:i/>
          <w:sz w:val="24"/>
          <w:szCs w:val="24"/>
        </w:rPr>
        <w:t>)</w:t>
      </w:r>
    </w:p>
    <w:p w14:paraId="67C7F197" w14:textId="77777777" w:rsidR="00AC400E" w:rsidRPr="00AC400E" w:rsidRDefault="00AC400E" w:rsidP="00AC400E">
      <w:pPr>
        <w:pStyle w:val="a4"/>
        <w:jc w:val="both"/>
        <w:rPr>
          <w:rFonts w:ascii="Times New Roman" w:hAnsi="Times New Roman"/>
          <w:sz w:val="24"/>
          <w:szCs w:val="24"/>
        </w:rPr>
      </w:pPr>
      <w:r w:rsidRPr="00AC400E">
        <w:rPr>
          <w:rFonts w:ascii="Times New Roman" w:hAnsi="Times New Roman"/>
          <w:sz w:val="24"/>
          <w:szCs w:val="24"/>
        </w:rPr>
        <w:t xml:space="preserve">А) демократия                                          Б) права и свободы человека  </w:t>
      </w:r>
    </w:p>
    <w:p w14:paraId="7C8C18A0" w14:textId="77777777" w:rsidR="00AC400E" w:rsidRPr="00AC400E" w:rsidRDefault="00AC400E" w:rsidP="00AC400E">
      <w:pPr>
        <w:pStyle w:val="a4"/>
        <w:jc w:val="both"/>
        <w:rPr>
          <w:rFonts w:ascii="Times New Roman" w:hAnsi="Times New Roman"/>
          <w:sz w:val="24"/>
          <w:szCs w:val="24"/>
        </w:rPr>
      </w:pPr>
      <w:r w:rsidRPr="00AC400E">
        <w:rPr>
          <w:rFonts w:ascii="Times New Roman" w:hAnsi="Times New Roman"/>
          <w:sz w:val="24"/>
          <w:szCs w:val="24"/>
        </w:rPr>
        <w:t>В) нерушимость Конституции                Г) незыблемость общественного строя</w:t>
      </w:r>
    </w:p>
    <w:p w14:paraId="2599AC1C" w14:textId="77777777" w:rsidR="00AC400E" w:rsidRPr="00AC400E" w:rsidRDefault="00AC400E" w:rsidP="00AC400E">
      <w:pPr>
        <w:pStyle w:val="a4"/>
        <w:jc w:val="both"/>
        <w:rPr>
          <w:rFonts w:ascii="Times New Roman" w:hAnsi="Times New Roman"/>
          <w:i/>
          <w:sz w:val="24"/>
          <w:szCs w:val="24"/>
        </w:rPr>
      </w:pPr>
      <w:r w:rsidRPr="00AC400E">
        <w:rPr>
          <w:rFonts w:ascii="Times New Roman" w:hAnsi="Times New Roman"/>
          <w:i/>
          <w:sz w:val="24"/>
          <w:szCs w:val="24"/>
        </w:rPr>
        <w:t>14. Верны ли следующие суждения о праве?</w:t>
      </w:r>
    </w:p>
    <w:p w14:paraId="136C7CED" w14:textId="77777777" w:rsidR="00AC400E" w:rsidRPr="00AC400E" w:rsidRDefault="00AC400E" w:rsidP="00AC400E">
      <w:pPr>
        <w:pStyle w:val="a4"/>
        <w:jc w:val="both"/>
        <w:rPr>
          <w:rFonts w:ascii="Times New Roman" w:hAnsi="Times New Roman"/>
          <w:sz w:val="24"/>
          <w:szCs w:val="24"/>
        </w:rPr>
      </w:pPr>
      <w:r w:rsidRPr="00AC400E">
        <w:rPr>
          <w:rFonts w:ascii="Times New Roman" w:hAnsi="Times New Roman"/>
          <w:sz w:val="24"/>
          <w:szCs w:val="24"/>
        </w:rPr>
        <w:t>А. Вся совокупность общественных взаимодействий подлежит правовому регулированию.</w:t>
      </w:r>
    </w:p>
    <w:p w14:paraId="44013FE7" w14:textId="77777777" w:rsidR="00AC400E" w:rsidRPr="00AC400E" w:rsidRDefault="00AC400E" w:rsidP="00AC400E">
      <w:pPr>
        <w:pStyle w:val="a4"/>
        <w:jc w:val="both"/>
        <w:rPr>
          <w:rFonts w:ascii="Times New Roman" w:hAnsi="Times New Roman"/>
          <w:sz w:val="24"/>
          <w:szCs w:val="24"/>
        </w:rPr>
      </w:pPr>
      <w:r w:rsidRPr="00AC400E">
        <w:rPr>
          <w:rFonts w:ascii="Times New Roman" w:hAnsi="Times New Roman"/>
          <w:sz w:val="24"/>
          <w:szCs w:val="24"/>
        </w:rPr>
        <w:t>Б. Нарушение норм права влечёт, прежде всего, общественное порицание.</w:t>
      </w:r>
    </w:p>
    <w:p w14:paraId="7EFD5668" w14:textId="77777777" w:rsidR="00AC400E" w:rsidRPr="00AC400E" w:rsidRDefault="00AC400E" w:rsidP="00AC400E">
      <w:pPr>
        <w:pStyle w:val="a4"/>
        <w:jc w:val="both"/>
        <w:rPr>
          <w:rFonts w:ascii="Times New Roman" w:hAnsi="Times New Roman"/>
          <w:sz w:val="24"/>
          <w:szCs w:val="24"/>
        </w:rPr>
      </w:pPr>
      <w:r w:rsidRPr="00AC400E">
        <w:rPr>
          <w:rFonts w:ascii="Times New Roman" w:hAnsi="Times New Roman"/>
          <w:sz w:val="24"/>
          <w:szCs w:val="24"/>
        </w:rPr>
        <w:t xml:space="preserve"> А) верно только А            Б) верно только Б          В) верны оба суждения     Г) оба суждения неверны.</w:t>
      </w:r>
    </w:p>
    <w:p w14:paraId="57E8DDA6" w14:textId="77777777" w:rsidR="00AC400E" w:rsidRPr="00AC400E" w:rsidRDefault="00AC400E" w:rsidP="00AC400E">
      <w:pPr>
        <w:pStyle w:val="a4"/>
        <w:jc w:val="both"/>
        <w:rPr>
          <w:rFonts w:ascii="Times New Roman" w:hAnsi="Times New Roman"/>
          <w:i/>
          <w:sz w:val="24"/>
          <w:szCs w:val="24"/>
        </w:rPr>
      </w:pPr>
      <w:r w:rsidRPr="00AC400E">
        <w:rPr>
          <w:rFonts w:ascii="Times New Roman" w:hAnsi="Times New Roman"/>
          <w:i/>
          <w:sz w:val="24"/>
          <w:szCs w:val="24"/>
        </w:rPr>
        <w:t>15. Определите форму государственного устройства, если в государстве помимо центральных, существуют другие образования, имеющие свои законы, не противоречащие основному закону.</w:t>
      </w:r>
    </w:p>
    <w:p w14:paraId="1B8C0B8A" w14:textId="77777777" w:rsidR="00AC400E" w:rsidRPr="00AC400E" w:rsidRDefault="00AC400E" w:rsidP="00AC400E">
      <w:pPr>
        <w:pStyle w:val="a4"/>
        <w:jc w:val="both"/>
        <w:rPr>
          <w:rFonts w:ascii="Times New Roman" w:hAnsi="Times New Roman"/>
          <w:sz w:val="24"/>
          <w:szCs w:val="24"/>
        </w:rPr>
      </w:pPr>
      <w:r w:rsidRPr="00AC400E">
        <w:rPr>
          <w:rFonts w:ascii="Times New Roman" w:hAnsi="Times New Roman"/>
          <w:sz w:val="24"/>
          <w:szCs w:val="24"/>
        </w:rPr>
        <w:t>А) федеративное    Б) республиканское  В) унитарное   Г) конфедеративное.</w:t>
      </w:r>
    </w:p>
    <w:p w14:paraId="66A365A0" w14:textId="77777777" w:rsidR="00AC400E" w:rsidRPr="00AC400E" w:rsidRDefault="00AC400E" w:rsidP="00AC400E">
      <w:pPr>
        <w:pStyle w:val="a4"/>
        <w:jc w:val="both"/>
        <w:rPr>
          <w:rFonts w:ascii="Times New Roman" w:hAnsi="Times New Roman"/>
          <w:i/>
          <w:sz w:val="24"/>
          <w:szCs w:val="24"/>
        </w:rPr>
      </w:pPr>
      <w:r w:rsidRPr="00AC400E">
        <w:rPr>
          <w:rFonts w:ascii="Times New Roman" w:hAnsi="Times New Roman"/>
          <w:i/>
          <w:sz w:val="24"/>
          <w:szCs w:val="24"/>
        </w:rPr>
        <w:t>16. Что из перечисленного не относится к институту права</w:t>
      </w:r>
    </w:p>
    <w:p w14:paraId="257EA9AE" w14:textId="77777777" w:rsidR="00AC400E" w:rsidRPr="00AC400E" w:rsidRDefault="00AC400E" w:rsidP="00AC400E">
      <w:pPr>
        <w:pStyle w:val="a4"/>
        <w:jc w:val="both"/>
        <w:rPr>
          <w:rFonts w:ascii="Times New Roman" w:hAnsi="Times New Roman"/>
          <w:sz w:val="24"/>
          <w:szCs w:val="24"/>
        </w:rPr>
      </w:pPr>
      <w:r w:rsidRPr="00AC400E">
        <w:rPr>
          <w:rFonts w:ascii="Times New Roman" w:hAnsi="Times New Roman"/>
          <w:sz w:val="24"/>
          <w:szCs w:val="24"/>
        </w:rPr>
        <w:t>А) наследование      Б) гражданство    В) права человека   Г) семья.</w:t>
      </w:r>
    </w:p>
    <w:p w14:paraId="07404A09" w14:textId="77777777" w:rsidR="00AC400E" w:rsidRPr="00AC400E" w:rsidRDefault="00AC400E" w:rsidP="00AC400E">
      <w:pPr>
        <w:pStyle w:val="a4"/>
        <w:jc w:val="both"/>
        <w:rPr>
          <w:rFonts w:ascii="Times New Roman" w:hAnsi="Times New Roman"/>
          <w:i/>
          <w:sz w:val="24"/>
          <w:szCs w:val="24"/>
        </w:rPr>
      </w:pPr>
      <w:r w:rsidRPr="00AC400E">
        <w:rPr>
          <w:rFonts w:ascii="Times New Roman" w:hAnsi="Times New Roman"/>
          <w:i/>
          <w:sz w:val="24"/>
          <w:szCs w:val="24"/>
        </w:rPr>
        <w:t>17. Авторитаризм – это:</w:t>
      </w:r>
    </w:p>
    <w:p w14:paraId="4864FC3B" w14:textId="77777777" w:rsidR="00AC400E" w:rsidRPr="00AC400E" w:rsidRDefault="00AC400E" w:rsidP="00AC400E">
      <w:pPr>
        <w:pStyle w:val="a4"/>
        <w:jc w:val="both"/>
        <w:rPr>
          <w:rFonts w:ascii="Times New Roman" w:hAnsi="Times New Roman"/>
          <w:sz w:val="24"/>
          <w:szCs w:val="24"/>
        </w:rPr>
      </w:pPr>
      <w:r w:rsidRPr="00AC400E">
        <w:rPr>
          <w:rFonts w:ascii="Times New Roman" w:hAnsi="Times New Roman"/>
          <w:sz w:val="24"/>
          <w:szCs w:val="24"/>
        </w:rPr>
        <w:t xml:space="preserve">А) политический режим          Б) государственное устройство </w:t>
      </w:r>
    </w:p>
    <w:p w14:paraId="652D4FC7" w14:textId="77777777" w:rsidR="00AC400E" w:rsidRPr="00AC400E" w:rsidRDefault="00AC400E" w:rsidP="00AC400E">
      <w:pPr>
        <w:pStyle w:val="a4"/>
        <w:jc w:val="both"/>
        <w:rPr>
          <w:rFonts w:ascii="Times New Roman" w:hAnsi="Times New Roman"/>
          <w:sz w:val="24"/>
          <w:szCs w:val="24"/>
        </w:rPr>
      </w:pPr>
      <w:r w:rsidRPr="00AC400E">
        <w:rPr>
          <w:rFonts w:ascii="Times New Roman" w:hAnsi="Times New Roman"/>
          <w:sz w:val="24"/>
          <w:szCs w:val="24"/>
        </w:rPr>
        <w:t>В) форма правления                 Г) политическое устройство</w:t>
      </w:r>
    </w:p>
    <w:p w14:paraId="165A7829" w14:textId="77777777" w:rsidR="00AC400E" w:rsidRPr="00AC400E" w:rsidRDefault="00AC400E" w:rsidP="00AC400E">
      <w:pPr>
        <w:pStyle w:val="a4"/>
        <w:jc w:val="both"/>
        <w:rPr>
          <w:rFonts w:ascii="Times New Roman" w:hAnsi="Times New Roman"/>
          <w:i/>
          <w:sz w:val="24"/>
          <w:szCs w:val="24"/>
        </w:rPr>
      </w:pPr>
      <w:r w:rsidRPr="00AC400E">
        <w:rPr>
          <w:rFonts w:ascii="Times New Roman" w:hAnsi="Times New Roman"/>
          <w:i/>
          <w:sz w:val="24"/>
          <w:szCs w:val="24"/>
        </w:rPr>
        <w:t>18. Основной институт политической системы общества, организующий, направляющий и контролирующий деятельность и взаимоотношения людей.</w:t>
      </w:r>
    </w:p>
    <w:p w14:paraId="27C081D5" w14:textId="77777777" w:rsidR="00AC400E" w:rsidRPr="00AC400E" w:rsidRDefault="00AC400E" w:rsidP="00AC400E">
      <w:pPr>
        <w:pStyle w:val="a4"/>
        <w:jc w:val="both"/>
        <w:rPr>
          <w:rFonts w:ascii="Times New Roman" w:hAnsi="Times New Roman"/>
          <w:sz w:val="24"/>
          <w:szCs w:val="24"/>
        </w:rPr>
      </w:pPr>
      <w:r w:rsidRPr="00AC400E">
        <w:rPr>
          <w:rFonts w:ascii="Times New Roman" w:hAnsi="Times New Roman"/>
          <w:sz w:val="24"/>
          <w:szCs w:val="24"/>
        </w:rPr>
        <w:t>А) политика     Б) право   В) государство Г) закон.</w:t>
      </w:r>
    </w:p>
    <w:p w14:paraId="1F41800E" w14:textId="77777777" w:rsidR="00AC400E" w:rsidRPr="00AC400E" w:rsidRDefault="00AC400E" w:rsidP="00AC400E">
      <w:pPr>
        <w:pStyle w:val="a4"/>
        <w:jc w:val="both"/>
        <w:rPr>
          <w:rFonts w:ascii="Times New Roman" w:hAnsi="Times New Roman"/>
          <w:i/>
          <w:sz w:val="24"/>
          <w:szCs w:val="24"/>
        </w:rPr>
      </w:pPr>
      <w:r w:rsidRPr="00AC400E">
        <w:rPr>
          <w:rFonts w:ascii="Times New Roman" w:hAnsi="Times New Roman"/>
          <w:i/>
          <w:sz w:val="24"/>
          <w:szCs w:val="24"/>
        </w:rPr>
        <w:t>19. Что из перечисленного не относится к нормативным актам:</w:t>
      </w:r>
    </w:p>
    <w:p w14:paraId="2EDA4AFD" w14:textId="77777777" w:rsidR="00AC400E" w:rsidRPr="00AC400E" w:rsidRDefault="00AC400E" w:rsidP="00AC400E">
      <w:pPr>
        <w:pStyle w:val="a4"/>
        <w:jc w:val="both"/>
        <w:rPr>
          <w:rFonts w:ascii="Times New Roman" w:hAnsi="Times New Roman"/>
          <w:sz w:val="24"/>
          <w:szCs w:val="24"/>
        </w:rPr>
      </w:pPr>
      <w:r w:rsidRPr="00AC400E">
        <w:rPr>
          <w:rFonts w:ascii="Times New Roman" w:hAnsi="Times New Roman"/>
          <w:sz w:val="24"/>
          <w:szCs w:val="24"/>
        </w:rPr>
        <w:t>А) закон    Б) обычай   В) приказы  Г) постановления.</w:t>
      </w:r>
    </w:p>
    <w:p w14:paraId="077BA4B4" w14:textId="77777777" w:rsidR="00AC400E" w:rsidRPr="00AC400E" w:rsidRDefault="00AC400E" w:rsidP="00AC400E">
      <w:pPr>
        <w:pStyle w:val="a4"/>
        <w:jc w:val="both"/>
        <w:rPr>
          <w:rFonts w:ascii="Times New Roman" w:hAnsi="Times New Roman"/>
          <w:i/>
          <w:sz w:val="24"/>
          <w:szCs w:val="24"/>
        </w:rPr>
      </w:pPr>
      <w:r w:rsidRPr="00AC400E">
        <w:rPr>
          <w:rFonts w:ascii="Times New Roman" w:hAnsi="Times New Roman"/>
          <w:i/>
          <w:sz w:val="24"/>
          <w:szCs w:val="24"/>
        </w:rPr>
        <w:t>20. В каком году была принята конституция «развитого социализма»:</w:t>
      </w:r>
    </w:p>
    <w:p w14:paraId="2D6A4A3C" w14:textId="77777777" w:rsidR="00AC400E" w:rsidRPr="00AC400E" w:rsidRDefault="00AC400E" w:rsidP="00AC400E">
      <w:pPr>
        <w:pStyle w:val="a4"/>
        <w:jc w:val="both"/>
        <w:rPr>
          <w:rFonts w:ascii="Times New Roman" w:hAnsi="Times New Roman"/>
          <w:sz w:val="24"/>
          <w:szCs w:val="24"/>
        </w:rPr>
      </w:pPr>
      <w:r w:rsidRPr="00AC400E">
        <w:rPr>
          <w:rFonts w:ascii="Times New Roman" w:hAnsi="Times New Roman"/>
          <w:sz w:val="24"/>
          <w:szCs w:val="24"/>
        </w:rPr>
        <w:t>А) 1936      Б) 1918   В) 1992  Г) 1977.</w:t>
      </w:r>
    </w:p>
    <w:p w14:paraId="61AEA627" w14:textId="77777777" w:rsidR="00AC400E" w:rsidRPr="00AC400E" w:rsidRDefault="00AC400E" w:rsidP="00AC400E">
      <w:pPr>
        <w:pStyle w:val="a4"/>
        <w:jc w:val="both"/>
        <w:rPr>
          <w:rFonts w:ascii="Times New Roman" w:hAnsi="Times New Roman"/>
          <w:i/>
          <w:sz w:val="24"/>
          <w:szCs w:val="24"/>
        </w:rPr>
      </w:pPr>
      <w:r w:rsidRPr="00AC400E">
        <w:rPr>
          <w:rFonts w:ascii="Times New Roman" w:hAnsi="Times New Roman"/>
          <w:sz w:val="24"/>
          <w:szCs w:val="24"/>
        </w:rPr>
        <w:t>2</w:t>
      </w:r>
      <w:r w:rsidRPr="00AC400E">
        <w:rPr>
          <w:rFonts w:ascii="Times New Roman" w:hAnsi="Times New Roman"/>
          <w:i/>
          <w:sz w:val="24"/>
          <w:szCs w:val="24"/>
        </w:rPr>
        <w:t>1. Соотнесите теорию происхождения государства с ее характеристикой:</w:t>
      </w:r>
    </w:p>
    <w:p w14:paraId="04291584" w14:textId="77777777" w:rsidR="00AC400E" w:rsidRPr="00AC400E" w:rsidRDefault="00AC400E" w:rsidP="00AC400E">
      <w:pPr>
        <w:pStyle w:val="a4"/>
        <w:jc w:val="both"/>
        <w:rPr>
          <w:rFonts w:ascii="Times New Roman" w:hAnsi="Times New Roman"/>
          <w:sz w:val="24"/>
          <w:szCs w:val="24"/>
        </w:rPr>
      </w:pPr>
      <w:r w:rsidRPr="00AC400E">
        <w:rPr>
          <w:rFonts w:ascii="Times New Roman" w:hAnsi="Times New Roman"/>
          <w:sz w:val="24"/>
          <w:szCs w:val="24"/>
        </w:rPr>
        <w:t>А) теория насилия                    1) делит людей на высших и низших</w:t>
      </w:r>
    </w:p>
    <w:p w14:paraId="372B1948" w14:textId="77777777" w:rsidR="00AC400E" w:rsidRPr="00AC400E" w:rsidRDefault="00AC400E" w:rsidP="00AC400E">
      <w:pPr>
        <w:pStyle w:val="a4"/>
        <w:jc w:val="both"/>
        <w:rPr>
          <w:rFonts w:ascii="Times New Roman" w:hAnsi="Times New Roman"/>
          <w:sz w:val="24"/>
          <w:szCs w:val="24"/>
        </w:rPr>
      </w:pPr>
      <w:r w:rsidRPr="00AC400E">
        <w:rPr>
          <w:rFonts w:ascii="Times New Roman" w:hAnsi="Times New Roman"/>
          <w:sz w:val="24"/>
          <w:szCs w:val="24"/>
        </w:rPr>
        <w:t>Б) теологическая теория          2) обладает функциями живого организма</w:t>
      </w:r>
    </w:p>
    <w:p w14:paraId="0B75BF11" w14:textId="77777777" w:rsidR="00AC400E" w:rsidRPr="00AC400E" w:rsidRDefault="00AC400E" w:rsidP="00AC400E">
      <w:pPr>
        <w:pStyle w:val="a4"/>
        <w:jc w:val="both"/>
        <w:rPr>
          <w:rFonts w:ascii="Times New Roman" w:hAnsi="Times New Roman"/>
          <w:sz w:val="24"/>
          <w:szCs w:val="24"/>
        </w:rPr>
      </w:pPr>
      <w:r w:rsidRPr="00AC400E">
        <w:rPr>
          <w:rFonts w:ascii="Times New Roman" w:hAnsi="Times New Roman"/>
          <w:sz w:val="24"/>
          <w:szCs w:val="24"/>
        </w:rPr>
        <w:lastRenderedPageBreak/>
        <w:t>В) органическая теория           3) завоевание одних другими</w:t>
      </w:r>
    </w:p>
    <w:p w14:paraId="3F2FB5D5" w14:textId="77777777" w:rsidR="00AC400E" w:rsidRPr="00AC400E" w:rsidRDefault="00AC400E" w:rsidP="00AC400E">
      <w:pPr>
        <w:pStyle w:val="a4"/>
        <w:jc w:val="both"/>
        <w:rPr>
          <w:rFonts w:ascii="Times New Roman" w:hAnsi="Times New Roman"/>
          <w:sz w:val="24"/>
          <w:szCs w:val="24"/>
        </w:rPr>
      </w:pPr>
      <w:r w:rsidRPr="00AC400E">
        <w:rPr>
          <w:rFonts w:ascii="Times New Roman" w:hAnsi="Times New Roman"/>
          <w:sz w:val="24"/>
          <w:szCs w:val="24"/>
        </w:rPr>
        <w:t>Г) психологическая теория     4) государственная власть порождена волей Бога</w:t>
      </w:r>
    </w:p>
    <w:p w14:paraId="245F913C" w14:textId="77777777" w:rsidR="00AC400E" w:rsidRPr="00AC400E" w:rsidRDefault="00AC400E" w:rsidP="00AC400E">
      <w:pPr>
        <w:pStyle w:val="a4"/>
        <w:jc w:val="both"/>
        <w:rPr>
          <w:rFonts w:ascii="Times New Roman" w:hAnsi="Times New Roman"/>
          <w:sz w:val="24"/>
          <w:szCs w:val="24"/>
        </w:rPr>
      </w:pPr>
      <w:r w:rsidRPr="00AC400E">
        <w:rPr>
          <w:rFonts w:ascii="Times New Roman" w:hAnsi="Times New Roman"/>
          <w:sz w:val="24"/>
          <w:szCs w:val="24"/>
        </w:rPr>
        <w:t>Д) расовая теория                    5) государство обусловлено потребностями людей.</w:t>
      </w:r>
    </w:p>
    <w:p w14:paraId="01537102" w14:textId="77777777" w:rsidR="00AC400E" w:rsidRPr="00AC400E" w:rsidRDefault="00AC400E" w:rsidP="00AC400E">
      <w:pPr>
        <w:pStyle w:val="a4"/>
        <w:jc w:val="both"/>
        <w:rPr>
          <w:rFonts w:ascii="Times New Roman" w:hAnsi="Times New Roman"/>
          <w:i/>
          <w:sz w:val="24"/>
          <w:szCs w:val="24"/>
        </w:rPr>
      </w:pPr>
      <w:r w:rsidRPr="00AC400E">
        <w:rPr>
          <w:rFonts w:ascii="Times New Roman" w:hAnsi="Times New Roman"/>
          <w:i/>
          <w:sz w:val="24"/>
          <w:szCs w:val="24"/>
        </w:rPr>
        <w:t>22. Напишите пропущенное слово.</w:t>
      </w:r>
    </w:p>
    <w:p w14:paraId="792314C4" w14:textId="77777777" w:rsidR="00AC400E" w:rsidRPr="00AC400E" w:rsidRDefault="00AC400E" w:rsidP="00AC400E">
      <w:pPr>
        <w:pStyle w:val="a4"/>
        <w:jc w:val="both"/>
        <w:rPr>
          <w:rFonts w:ascii="Times New Roman" w:hAnsi="Times New Roman"/>
          <w:sz w:val="24"/>
          <w:szCs w:val="24"/>
        </w:rPr>
      </w:pPr>
      <w:r w:rsidRPr="00AC400E">
        <w:rPr>
          <w:rFonts w:ascii="Times New Roman" w:hAnsi="Times New Roman"/>
          <w:sz w:val="24"/>
          <w:szCs w:val="24"/>
        </w:rPr>
        <w:t>Структура правовой нормы</w:t>
      </w:r>
    </w:p>
    <w:p w14:paraId="51E0A880" w14:textId="77777777" w:rsidR="00AC400E" w:rsidRPr="00AC400E" w:rsidRDefault="00D34BDD" w:rsidP="00AC400E">
      <w:pPr>
        <w:pStyle w:val="a4"/>
        <w:jc w:val="both"/>
        <w:rPr>
          <w:rFonts w:ascii="Times New Roman" w:hAnsi="Times New Roman"/>
          <w:sz w:val="24"/>
          <w:szCs w:val="24"/>
        </w:rPr>
      </w:pPr>
      <w:r>
        <w:rPr>
          <w:rFonts w:ascii="Times New Roman" w:hAnsi="Times New Roman"/>
          <w:noProof/>
          <w:sz w:val="24"/>
          <w:szCs w:val="24"/>
          <w:lang w:eastAsia="ru-RU"/>
        </w:rPr>
        <w:pict w14:anchorId="1B2F683E">
          <v:shape id="AutoShape 5" o:spid="_x0000_s1045" type="#_x0000_t32" style="position:absolute;left:0;text-align:left;margin-left:181.65pt;margin-top:.35pt;width:12.6pt;height:10.9pt;flip:x;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">
            <v:stroke endarrow="block"/>
          </v:shape>
        </w:pict>
      </w:r>
      <w:r>
        <w:rPr>
          <w:rFonts w:ascii="Times New Roman" w:hAnsi="Times New Roman"/>
          <w:noProof/>
          <w:sz w:val="24"/>
          <w:szCs w:val="24"/>
          <w:lang w:eastAsia="ru-RU"/>
        </w:rPr>
        <w:pict w14:anchorId="04BEE2ED">
          <v:shape id="AutoShape 7" o:spid="_x0000_s1044" type="#_x0000_t32" style="position:absolute;left:0;text-align:left;margin-left:329.85pt;margin-top:.35pt;width:14.25pt;height:10.9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">
            <v:stroke endarrow="block"/>
          </v:shape>
        </w:pict>
      </w:r>
      <w:r>
        <w:rPr>
          <w:rFonts w:ascii="Times New Roman" w:hAnsi="Times New Roman"/>
          <w:noProof/>
          <w:sz w:val="24"/>
          <w:szCs w:val="24"/>
          <w:lang w:eastAsia="ru-RU"/>
        </w:rPr>
        <w:pict w14:anchorId="2A144DC1">
          <v:shape id="AutoShape 6" o:spid="_x0000_s1043" type="#_x0000_t32" style="position:absolute;left:0;text-align:left;margin-left:254.5pt;margin-top:.35pt;width:0;height:18.45pt;z-index:25168076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">
            <v:stroke endarrow="block"/>
          </v:shape>
        </w:pict>
      </w:r>
    </w:p>
    <w:p w14:paraId="32AD2146" w14:textId="77777777" w:rsidR="00AC400E" w:rsidRPr="00AC400E" w:rsidRDefault="00AC400E" w:rsidP="00AC400E">
      <w:pPr>
        <w:pStyle w:val="a4"/>
        <w:jc w:val="both"/>
        <w:rPr>
          <w:rFonts w:ascii="Times New Roman" w:hAnsi="Times New Roman"/>
          <w:sz w:val="24"/>
          <w:szCs w:val="24"/>
        </w:rPr>
      </w:pPr>
      <w:r w:rsidRPr="00AC400E">
        <w:rPr>
          <w:rFonts w:ascii="Times New Roman" w:hAnsi="Times New Roman"/>
          <w:sz w:val="24"/>
          <w:szCs w:val="24"/>
        </w:rPr>
        <w:t xml:space="preserve">                                                 гипотеза           </w:t>
      </w:r>
      <w:r w:rsidRPr="00AC400E">
        <w:rPr>
          <w:rFonts w:ascii="Times New Roman" w:hAnsi="Times New Roman"/>
          <w:sz w:val="24"/>
          <w:szCs w:val="24"/>
          <w:u w:val="single"/>
        </w:rPr>
        <w:t xml:space="preserve">……………. </w:t>
      </w:r>
      <w:r w:rsidRPr="00AC400E">
        <w:rPr>
          <w:rFonts w:ascii="Times New Roman" w:hAnsi="Times New Roman"/>
          <w:sz w:val="24"/>
          <w:szCs w:val="24"/>
        </w:rPr>
        <w:t xml:space="preserve">           санкция</w:t>
      </w:r>
    </w:p>
    <w:p w14:paraId="36E24E0D" w14:textId="77777777" w:rsidR="00AC400E" w:rsidRPr="00AC400E" w:rsidRDefault="00AC400E" w:rsidP="00AC400E">
      <w:pPr>
        <w:pStyle w:val="a4"/>
        <w:jc w:val="both"/>
        <w:rPr>
          <w:rFonts w:ascii="Times New Roman" w:hAnsi="Times New Roman"/>
          <w:i/>
          <w:sz w:val="24"/>
          <w:szCs w:val="24"/>
        </w:rPr>
      </w:pPr>
      <w:r w:rsidRPr="00AC400E">
        <w:rPr>
          <w:rFonts w:ascii="Times New Roman" w:hAnsi="Times New Roman"/>
          <w:i/>
          <w:sz w:val="24"/>
          <w:szCs w:val="24"/>
        </w:rPr>
        <w:t>23. Установите соответствие между примерами источников права и источниками права.</w:t>
      </w:r>
    </w:p>
    <w:p w14:paraId="22D91779" w14:textId="77777777" w:rsidR="00AC400E" w:rsidRPr="00AC400E" w:rsidRDefault="00AC400E" w:rsidP="00AC400E">
      <w:pPr>
        <w:pStyle w:val="a4"/>
        <w:jc w:val="both"/>
        <w:rPr>
          <w:rFonts w:ascii="Times New Roman" w:hAnsi="Times New Roman"/>
          <w:sz w:val="24"/>
          <w:szCs w:val="24"/>
        </w:rPr>
      </w:pPr>
      <w:r w:rsidRPr="00AC400E">
        <w:rPr>
          <w:rFonts w:ascii="Times New Roman" w:hAnsi="Times New Roman"/>
          <w:sz w:val="24"/>
          <w:szCs w:val="24"/>
        </w:rPr>
        <w:t>А) обычай делового оборота                       1) правовой обычай</w:t>
      </w:r>
    </w:p>
    <w:p w14:paraId="7D66531F" w14:textId="77777777" w:rsidR="00AC400E" w:rsidRPr="00AC400E" w:rsidRDefault="00AC400E" w:rsidP="00AC400E">
      <w:pPr>
        <w:pStyle w:val="a4"/>
        <w:jc w:val="both"/>
        <w:rPr>
          <w:rFonts w:ascii="Times New Roman" w:hAnsi="Times New Roman"/>
          <w:sz w:val="24"/>
          <w:szCs w:val="24"/>
        </w:rPr>
      </w:pPr>
      <w:r w:rsidRPr="00AC400E">
        <w:rPr>
          <w:rFonts w:ascii="Times New Roman" w:hAnsi="Times New Roman"/>
          <w:sz w:val="24"/>
          <w:szCs w:val="24"/>
        </w:rPr>
        <w:t>Б) интеллектуальное пиратство                  2) нормативный акт</w:t>
      </w:r>
    </w:p>
    <w:p w14:paraId="598FC81E" w14:textId="77777777" w:rsidR="00AC400E" w:rsidRPr="00AC400E" w:rsidRDefault="00AC400E" w:rsidP="00AC400E">
      <w:pPr>
        <w:pStyle w:val="a4"/>
        <w:jc w:val="both"/>
        <w:rPr>
          <w:rFonts w:ascii="Times New Roman" w:hAnsi="Times New Roman"/>
          <w:sz w:val="24"/>
          <w:szCs w:val="24"/>
        </w:rPr>
      </w:pPr>
      <w:r w:rsidRPr="00AC400E">
        <w:rPr>
          <w:rFonts w:ascii="Times New Roman" w:hAnsi="Times New Roman"/>
          <w:sz w:val="24"/>
          <w:szCs w:val="24"/>
        </w:rPr>
        <w:t>В) Уголовный кодекс                                   3) судебный прецедент</w:t>
      </w:r>
    </w:p>
    <w:p w14:paraId="7BFD0A7A" w14:textId="77777777" w:rsidR="00AC400E" w:rsidRPr="00AC400E" w:rsidRDefault="00AC400E" w:rsidP="00AC400E">
      <w:pPr>
        <w:pStyle w:val="a4"/>
        <w:jc w:val="both"/>
        <w:rPr>
          <w:rFonts w:ascii="Times New Roman" w:hAnsi="Times New Roman"/>
          <w:sz w:val="24"/>
          <w:szCs w:val="24"/>
        </w:rPr>
      </w:pPr>
      <w:r w:rsidRPr="00AC400E">
        <w:rPr>
          <w:rFonts w:ascii="Times New Roman" w:hAnsi="Times New Roman"/>
          <w:sz w:val="24"/>
          <w:szCs w:val="24"/>
        </w:rPr>
        <w:t>Г) декларация о правах                                4) договор нормативного содержания</w:t>
      </w:r>
    </w:p>
    <w:p w14:paraId="3587D385" w14:textId="77777777" w:rsidR="00AC400E" w:rsidRPr="00AC400E" w:rsidRDefault="00AC400E" w:rsidP="00AC400E">
      <w:pPr>
        <w:pStyle w:val="a4"/>
        <w:jc w:val="both"/>
        <w:rPr>
          <w:rFonts w:ascii="Times New Roman" w:hAnsi="Times New Roman"/>
          <w:sz w:val="24"/>
          <w:szCs w:val="24"/>
        </w:rPr>
      </w:pPr>
      <w:r w:rsidRPr="00AC400E">
        <w:rPr>
          <w:rFonts w:ascii="Times New Roman" w:hAnsi="Times New Roman"/>
          <w:sz w:val="24"/>
          <w:szCs w:val="24"/>
        </w:rPr>
        <w:t>Д) дипломатический этикет</w:t>
      </w:r>
    </w:p>
    <w:p w14:paraId="36CA700E" w14:textId="77777777" w:rsidR="00AC400E" w:rsidRPr="00AC400E" w:rsidRDefault="00AC400E" w:rsidP="00AC400E">
      <w:pPr>
        <w:pStyle w:val="a4"/>
        <w:jc w:val="both"/>
        <w:rPr>
          <w:rFonts w:ascii="Times New Roman" w:hAnsi="Times New Roman"/>
          <w:sz w:val="24"/>
          <w:szCs w:val="24"/>
        </w:rPr>
      </w:pPr>
      <w:r w:rsidRPr="00AC400E">
        <w:rPr>
          <w:rFonts w:ascii="Times New Roman" w:hAnsi="Times New Roman"/>
          <w:sz w:val="24"/>
          <w:szCs w:val="24"/>
        </w:rPr>
        <w:t>Е) конвенция о правах ребенка</w:t>
      </w:r>
    </w:p>
    <w:p w14:paraId="0F39A1A8" w14:textId="77777777" w:rsidR="00AC400E" w:rsidRPr="00AC400E" w:rsidRDefault="00AC400E" w:rsidP="00AC400E">
      <w:pPr>
        <w:pStyle w:val="a4"/>
        <w:jc w:val="both"/>
        <w:rPr>
          <w:rFonts w:ascii="Times New Roman" w:hAnsi="Times New Roman"/>
          <w:sz w:val="24"/>
          <w:szCs w:val="24"/>
        </w:rPr>
      </w:pPr>
      <w:r w:rsidRPr="00AC400E">
        <w:rPr>
          <w:rFonts w:ascii="Times New Roman" w:hAnsi="Times New Roman"/>
          <w:sz w:val="24"/>
          <w:szCs w:val="24"/>
        </w:rPr>
        <w:t>Ж) рейдерство в 90-е гг. в РФ</w:t>
      </w:r>
    </w:p>
    <w:p w14:paraId="30FB51F8" w14:textId="77777777" w:rsidR="00AC400E" w:rsidRPr="00AC400E" w:rsidRDefault="00AC400E" w:rsidP="00AC400E">
      <w:pPr>
        <w:pStyle w:val="a4"/>
        <w:jc w:val="both"/>
        <w:rPr>
          <w:rFonts w:ascii="Times New Roman" w:hAnsi="Times New Roman"/>
          <w:sz w:val="24"/>
          <w:szCs w:val="24"/>
        </w:rPr>
      </w:pPr>
      <w:r w:rsidRPr="00AC400E">
        <w:rPr>
          <w:rFonts w:ascii="Times New Roman" w:hAnsi="Times New Roman"/>
          <w:sz w:val="24"/>
          <w:szCs w:val="24"/>
        </w:rPr>
        <w:t>З) Конституция РФ</w:t>
      </w:r>
    </w:p>
    <w:p w14:paraId="348469D1" w14:textId="77777777" w:rsidR="00AC400E" w:rsidRPr="00AC400E" w:rsidRDefault="00AC400E" w:rsidP="00AC400E">
      <w:pPr>
        <w:pStyle w:val="a4"/>
        <w:jc w:val="both"/>
        <w:rPr>
          <w:rFonts w:ascii="Times New Roman" w:hAnsi="Times New Roman"/>
          <w:i/>
          <w:sz w:val="24"/>
          <w:szCs w:val="24"/>
        </w:rPr>
      </w:pPr>
      <w:r w:rsidRPr="00AC400E">
        <w:rPr>
          <w:rFonts w:ascii="Times New Roman" w:hAnsi="Times New Roman"/>
          <w:i/>
          <w:sz w:val="24"/>
          <w:szCs w:val="24"/>
        </w:rPr>
        <w:t>24. Выберите из перечисленного признаки права.</w:t>
      </w:r>
    </w:p>
    <w:p w14:paraId="56DC3EC8" w14:textId="77777777" w:rsidR="00AC400E" w:rsidRPr="00AC400E" w:rsidRDefault="00AC400E" w:rsidP="00AC400E">
      <w:pPr>
        <w:pStyle w:val="a4"/>
        <w:jc w:val="both"/>
        <w:rPr>
          <w:rFonts w:ascii="Times New Roman" w:hAnsi="Times New Roman"/>
          <w:sz w:val="24"/>
          <w:szCs w:val="24"/>
        </w:rPr>
      </w:pPr>
      <w:r w:rsidRPr="00AC400E">
        <w:rPr>
          <w:rFonts w:ascii="Times New Roman" w:hAnsi="Times New Roman"/>
          <w:sz w:val="24"/>
          <w:szCs w:val="24"/>
        </w:rPr>
        <w:t xml:space="preserve">А) нормативный характер   Б) обязательность                  В) суверенитет   </w:t>
      </w:r>
    </w:p>
    <w:p w14:paraId="5A615FE9" w14:textId="77777777" w:rsidR="00AC400E" w:rsidRPr="00AC400E" w:rsidRDefault="00AC400E" w:rsidP="00AC400E">
      <w:pPr>
        <w:pStyle w:val="a4"/>
        <w:jc w:val="both"/>
        <w:rPr>
          <w:rFonts w:ascii="Times New Roman" w:hAnsi="Times New Roman"/>
          <w:sz w:val="24"/>
          <w:szCs w:val="24"/>
        </w:rPr>
      </w:pPr>
      <w:r w:rsidRPr="00AC400E">
        <w:rPr>
          <w:rFonts w:ascii="Times New Roman" w:hAnsi="Times New Roman"/>
          <w:sz w:val="24"/>
          <w:szCs w:val="24"/>
        </w:rPr>
        <w:t>Г) публичная власть            Д) деление населения             Е) гарантированность норм</w:t>
      </w:r>
    </w:p>
    <w:p w14:paraId="64A96501" w14:textId="77777777" w:rsidR="00AC400E" w:rsidRPr="00AC400E" w:rsidRDefault="00AC400E" w:rsidP="00AC400E">
      <w:pPr>
        <w:widowControl w:val="0"/>
        <w:shd w:val="clear" w:color="auto" w:fill="FFFFFF"/>
        <w:jc w:val="both"/>
        <w:rPr>
          <w:rFonts w:ascii="Times New Roman" w:hAnsi="Times New Roman" w:cs="Times New Roman"/>
          <w:i/>
          <w:snapToGrid w:val="0"/>
          <w:sz w:val="24"/>
          <w:szCs w:val="24"/>
        </w:rPr>
      </w:pPr>
      <w:r w:rsidRPr="00AC400E">
        <w:rPr>
          <w:rFonts w:ascii="Times New Roman" w:hAnsi="Times New Roman" w:cs="Times New Roman"/>
          <w:i/>
          <w:sz w:val="24"/>
          <w:szCs w:val="24"/>
        </w:rPr>
        <w:t>25.</w:t>
      </w:r>
      <w:r w:rsidRPr="00AC400E">
        <w:rPr>
          <w:rFonts w:ascii="Times New Roman" w:hAnsi="Times New Roman" w:cs="Times New Roman"/>
          <w:i/>
          <w:snapToGrid w:val="0"/>
          <w:sz w:val="24"/>
          <w:szCs w:val="24"/>
        </w:rPr>
        <w:t>Прочитайте приведенный ниже текст, в котором ряд терминов пропущен.</w:t>
      </w:r>
    </w:p>
    <w:p w14:paraId="5194BEC3" w14:textId="77777777" w:rsidR="00AC400E" w:rsidRPr="00AC400E" w:rsidRDefault="00AC400E" w:rsidP="00AC400E">
      <w:pPr>
        <w:pStyle w:val="a4"/>
        <w:jc w:val="both"/>
        <w:rPr>
          <w:rFonts w:ascii="Times New Roman" w:hAnsi="Times New Roman"/>
          <w:sz w:val="24"/>
          <w:szCs w:val="24"/>
        </w:rPr>
      </w:pPr>
      <w:r w:rsidRPr="00AC400E">
        <w:rPr>
          <w:rFonts w:ascii="Times New Roman" w:hAnsi="Times New Roman"/>
          <w:sz w:val="24"/>
          <w:szCs w:val="24"/>
        </w:rPr>
        <w:tab/>
        <w:t xml:space="preserve">… (1) </w:t>
      </w:r>
      <w:r w:rsidRPr="00AC400E">
        <w:rPr>
          <w:rFonts w:ascii="Times New Roman" w:hAnsi="Times New Roman"/>
          <w:b/>
          <w:sz w:val="24"/>
          <w:szCs w:val="24"/>
        </w:rPr>
        <w:t xml:space="preserve">- </w:t>
      </w:r>
      <w:r w:rsidRPr="00AC400E">
        <w:rPr>
          <w:rFonts w:ascii="Times New Roman" w:hAnsi="Times New Roman"/>
          <w:sz w:val="24"/>
          <w:szCs w:val="24"/>
        </w:rPr>
        <w:t>это основной закон государства. Она определяет … (2), регулирует образование представительных органов, устанавливает и фиксирует … (3) и … (4) граждан. В России Конституция принята путем … (5). Россия по политическому режиму определяется … (6).</w:t>
      </w:r>
    </w:p>
    <w:p w14:paraId="52673227" w14:textId="77777777" w:rsidR="00AC400E" w:rsidRPr="00AC400E" w:rsidRDefault="00AC400E" w:rsidP="00AC400E">
      <w:pPr>
        <w:widowControl w:val="0"/>
        <w:shd w:val="clear" w:color="auto" w:fill="FFFFFF"/>
        <w:jc w:val="both"/>
        <w:rPr>
          <w:rFonts w:ascii="Times New Roman" w:hAnsi="Times New Roman" w:cs="Times New Roman"/>
          <w:i/>
          <w:snapToGrid w:val="0"/>
          <w:sz w:val="24"/>
          <w:szCs w:val="24"/>
        </w:rPr>
      </w:pPr>
      <w:r w:rsidRPr="00AC400E">
        <w:rPr>
          <w:rFonts w:ascii="Times New Roman" w:hAnsi="Times New Roman" w:cs="Times New Roman"/>
          <w:i/>
          <w:snapToGrid w:val="0"/>
          <w:sz w:val="24"/>
          <w:szCs w:val="24"/>
        </w:rPr>
        <w:t>Выберите из предлагаемого списка слова, которые необходимо вставить в пропуски. Слова в списке даны в именительном падеже. Помните, что в списке слов больше, чем вам необходимо выбрать.</w:t>
      </w:r>
    </w:p>
    <w:p w14:paraId="5BFBF0E9" w14:textId="77777777" w:rsidR="00AC400E" w:rsidRPr="00AC400E" w:rsidRDefault="00AC400E" w:rsidP="00AC400E">
      <w:pPr>
        <w:pStyle w:val="a4"/>
        <w:rPr>
          <w:rFonts w:ascii="Times New Roman" w:hAnsi="Times New Roman"/>
          <w:snapToGrid w:val="0"/>
          <w:sz w:val="24"/>
          <w:szCs w:val="24"/>
        </w:rPr>
      </w:pPr>
      <w:r w:rsidRPr="00AC400E">
        <w:rPr>
          <w:rFonts w:ascii="Times New Roman" w:hAnsi="Times New Roman"/>
          <w:snapToGrid w:val="0"/>
          <w:sz w:val="24"/>
          <w:szCs w:val="24"/>
        </w:rPr>
        <w:t>А) конституция          Б) права          В) государственное устройство          Г) демократия</w:t>
      </w:r>
    </w:p>
    <w:p w14:paraId="6B560650" w14:textId="77777777" w:rsidR="00AC400E" w:rsidRPr="00AC400E" w:rsidRDefault="00AC400E" w:rsidP="00AC400E">
      <w:pPr>
        <w:pStyle w:val="a4"/>
        <w:rPr>
          <w:rFonts w:ascii="Times New Roman" w:hAnsi="Times New Roman"/>
          <w:snapToGrid w:val="0"/>
          <w:sz w:val="24"/>
          <w:szCs w:val="24"/>
        </w:rPr>
      </w:pPr>
      <w:r w:rsidRPr="00AC400E">
        <w:rPr>
          <w:rFonts w:ascii="Times New Roman" w:hAnsi="Times New Roman"/>
          <w:snapToGrid w:val="0"/>
          <w:sz w:val="24"/>
          <w:szCs w:val="24"/>
        </w:rPr>
        <w:t>Д) закон                      Е) норма         Ж) референдум                                     З) обязанности</w:t>
      </w:r>
    </w:p>
    <w:p w14:paraId="5E3D2BF0" w14:textId="77777777" w:rsidR="00AC400E" w:rsidRPr="00AC400E" w:rsidRDefault="00AC400E" w:rsidP="00AC400E">
      <w:pPr>
        <w:pStyle w:val="a4"/>
        <w:rPr>
          <w:rFonts w:ascii="Times New Roman" w:hAnsi="Times New Roman"/>
          <w:i/>
          <w:snapToGrid w:val="0"/>
          <w:sz w:val="24"/>
          <w:szCs w:val="24"/>
        </w:rPr>
      </w:pPr>
      <w:r w:rsidRPr="00AC400E">
        <w:rPr>
          <w:rFonts w:ascii="Times New Roman" w:hAnsi="Times New Roman"/>
          <w:i/>
          <w:snapToGrid w:val="0"/>
          <w:sz w:val="24"/>
          <w:szCs w:val="24"/>
        </w:rPr>
        <w:t>26.Найдите понятие, которое является обобщающим для всех остальных понятий представленного ниже ряда, и запишите цифру, под которой оно указано.</w:t>
      </w:r>
    </w:p>
    <w:p w14:paraId="6BCB8035" w14:textId="77777777" w:rsidR="00AC400E" w:rsidRPr="00AC400E" w:rsidRDefault="00AC400E" w:rsidP="00AC400E">
      <w:pPr>
        <w:pStyle w:val="a4"/>
        <w:rPr>
          <w:rFonts w:ascii="Times New Roman" w:hAnsi="Times New Roman"/>
          <w:sz w:val="24"/>
          <w:szCs w:val="24"/>
        </w:rPr>
      </w:pPr>
      <w:r w:rsidRPr="00AC400E">
        <w:rPr>
          <w:rFonts w:ascii="Times New Roman" w:hAnsi="Times New Roman"/>
          <w:sz w:val="24"/>
          <w:szCs w:val="24"/>
        </w:rPr>
        <w:t>А) постановление  Б) указ  В) подзаконный акт  Г) приказ   Д) инструкция</w:t>
      </w:r>
    </w:p>
    <w:p w14:paraId="79027247" w14:textId="77777777" w:rsidR="00AC400E" w:rsidRPr="00AC400E" w:rsidRDefault="00AC400E" w:rsidP="00AC400E">
      <w:pPr>
        <w:pStyle w:val="a4"/>
        <w:rPr>
          <w:rFonts w:ascii="Times New Roman" w:hAnsi="Times New Roman"/>
          <w:i/>
          <w:sz w:val="24"/>
          <w:szCs w:val="24"/>
        </w:rPr>
      </w:pPr>
      <w:r w:rsidRPr="00AC400E">
        <w:rPr>
          <w:rFonts w:ascii="Times New Roman" w:eastAsiaTheme="minorHAnsi" w:hAnsi="Times New Roman"/>
          <w:i/>
          <w:sz w:val="24"/>
          <w:szCs w:val="24"/>
        </w:rPr>
        <w:t>27</w:t>
      </w:r>
      <w:r w:rsidRPr="00AC400E">
        <w:rPr>
          <w:rFonts w:ascii="Times New Roman" w:hAnsi="Times New Roman"/>
          <w:bCs/>
          <w:i/>
          <w:sz w:val="24"/>
          <w:szCs w:val="24"/>
        </w:rPr>
        <w:t xml:space="preserve">. </w:t>
      </w:r>
      <w:r w:rsidRPr="00AC400E">
        <w:rPr>
          <w:rFonts w:ascii="Times New Roman" w:hAnsi="Times New Roman"/>
          <w:i/>
          <w:sz w:val="24"/>
          <w:szCs w:val="24"/>
        </w:rPr>
        <w:t>Вы</w:t>
      </w:r>
      <w:r w:rsidRPr="00AC400E">
        <w:rPr>
          <w:rFonts w:ascii="Times New Roman" w:hAnsi="Times New Roman"/>
          <w:i/>
          <w:sz w:val="24"/>
          <w:szCs w:val="24"/>
        </w:rPr>
        <w:softHyphen/>
        <w:t>бе</w:t>
      </w:r>
      <w:r w:rsidRPr="00AC400E">
        <w:rPr>
          <w:rFonts w:ascii="Times New Roman" w:hAnsi="Times New Roman"/>
          <w:i/>
          <w:sz w:val="24"/>
          <w:szCs w:val="24"/>
        </w:rPr>
        <w:softHyphen/>
        <w:t>ри</w:t>
      </w:r>
      <w:r w:rsidRPr="00AC400E">
        <w:rPr>
          <w:rFonts w:ascii="Times New Roman" w:hAnsi="Times New Roman"/>
          <w:i/>
          <w:sz w:val="24"/>
          <w:szCs w:val="24"/>
        </w:rPr>
        <w:softHyphen/>
        <w:t>те из пред</w:t>
      </w:r>
      <w:r w:rsidRPr="00AC400E">
        <w:rPr>
          <w:rFonts w:ascii="Times New Roman" w:hAnsi="Times New Roman"/>
          <w:i/>
          <w:sz w:val="24"/>
          <w:szCs w:val="24"/>
        </w:rPr>
        <w:softHyphen/>
        <w:t>ло</w:t>
      </w:r>
      <w:r w:rsidRPr="00AC400E">
        <w:rPr>
          <w:rFonts w:ascii="Times New Roman" w:hAnsi="Times New Roman"/>
          <w:i/>
          <w:sz w:val="24"/>
          <w:szCs w:val="24"/>
        </w:rPr>
        <w:softHyphen/>
        <w:t>жен</w:t>
      </w:r>
      <w:r w:rsidRPr="00AC400E">
        <w:rPr>
          <w:rFonts w:ascii="Times New Roman" w:hAnsi="Times New Roman"/>
          <w:i/>
          <w:sz w:val="24"/>
          <w:szCs w:val="24"/>
        </w:rPr>
        <w:softHyphen/>
        <w:t>но</w:t>
      </w:r>
      <w:r w:rsidRPr="00AC400E">
        <w:rPr>
          <w:rFonts w:ascii="Times New Roman" w:hAnsi="Times New Roman"/>
          <w:i/>
          <w:sz w:val="24"/>
          <w:szCs w:val="24"/>
        </w:rPr>
        <w:softHyphen/>
        <w:t>го при</w:t>
      </w:r>
      <w:r w:rsidRPr="00AC400E">
        <w:rPr>
          <w:rFonts w:ascii="Times New Roman" w:hAnsi="Times New Roman"/>
          <w:i/>
          <w:sz w:val="24"/>
          <w:szCs w:val="24"/>
        </w:rPr>
        <w:softHyphen/>
        <w:t>зна</w:t>
      </w:r>
      <w:r w:rsidRPr="00AC400E">
        <w:rPr>
          <w:rFonts w:ascii="Times New Roman" w:hAnsi="Times New Roman"/>
          <w:i/>
          <w:sz w:val="24"/>
          <w:szCs w:val="24"/>
        </w:rPr>
        <w:softHyphen/>
        <w:t>ки пра</w:t>
      </w:r>
      <w:r w:rsidRPr="00AC400E">
        <w:rPr>
          <w:rFonts w:ascii="Times New Roman" w:hAnsi="Times New Roman"/>
          <w:i/>
          <w:sz w:val="24"/>
          <w:szCs w:val="24"/>
        </w:rPr>
        <w:softHyphen/>
        <w:t>во</w:t>
      </w:r>
      <w:r w:rsidRPr="00AC400E">
        <w:rPr>
          <w:rFonts w:ascii="Times New Roman" w:hAnsi="Times New Roman"/>
          <w:i/>
          <w:sz w:val="24"/>
          <w:szCs w:val="24"/>
        </w:rPr>
        <w:softHyphen/>
        <w:t>во</w:t>
      </w:r>
      <w:r w:rsidRPr="00AC400E">
        <w:rPr>
          <w:rFonts w:ascii="Times New Roman" w:hAnsi="Times New Roman"/>
          <w:i/>
          <w:sz w:val="24"/>
          <w:szCs w:val="24"/>
        </w:rPr>
        <w:softHyphen/>
        <w:t>го го</w:t>
      </w:r>
      <w:r w:rsidRPr="00AC400E">
        <w:rPr>
          <w:rFonts w:ascii="Times New Roman" w:hAnsi="Times New Roman"/>
          <w:i/>
          <w:sz w:val="24"/>
          <w:szCs w:val="24"/>
        </w:rPr>
        <w:softHyphen/>
        <w:t>су</w:t>
      </w:r>
      <w:r w:rsidRPr="00AC400E">
        <w:rPr>
          <w:rFonts w:ascii="Times New Roman" w:hAnsi="Times New Roman"/>
          <w:i/>
          <w:sz w:val="24"/>
          <w:szCs w:val="24"/>
        </w:rPr>
        <w:softHyphen/>
        <w:t>дар</w:t>
      </w:r>
      <w:r w:rsidRPr="00AC400E">
        <w:rPr>
          <w:rFonts w:ascii="Times New Roman" w:hAnsi="Times New Roman"/>
          <w:i/>
          <w:sz w:val="24"/>
          <w:szCs w:val="24"/>
        </w:rPr>
        <w:softHyphen/>
        <w:t>ства:</w:t>
      </w:r>
    </w:p>
    <w:p w14:paraId="6DE705E7" w14:textId="77777777" w:rsidR="00AC400E" w:rsidRPr="00AC400E" w:rsidRDefault="00AC400E" w:rsidP="00AC400E">
      <w:pPr>
        <w:pStyle w:val="a4"/>
        <w:rPr>
          <w:rFonts w:ascii="Times New Roman" w:hAnsi="Times New Roman"/>
          <w:sz w:val="24"/>
          <w:szCs w:val="24"/>
        </w:rPr>
      </w:pPr>
      <w:r w:rsidRPr="00AC400E">
        <w:rPr>
          <w:rFonts w:ascii="Times New Roman" w:hAnsi="Times New Roman"/>
          <w:sz w:val="24"/>
          <w:szCs w:val="24"/>
        </w:rPr>
        <w:t>А) на</w:t>
      </w:r>
      <w:r w:rsidRPr="00AC400E">
        <w:rPr>
          <w:rFonts w:ascii="Times New Roman" w:hAnsi="Times New Roman"/>
          <w:sz w:val="24"/>
          <w:szCs w:val="24"/>
        </w:rPr>
        <w:softHyphen/>
        <w:t>ли</w:t>
      </w:r>
      <w:r w:rsidRPr="00AC400E">
        <w:rPr>
          <w:rFonts w:ascii="Times New Roman" w:hAnsi="Times New Roman"/>
          <w:sz w:val="24"/>
          <w:szCs w:val="24"/>
        </w:rPr>
        <w:softHyphen/>
        <w:t>чие си</w:t>
      </w:r>
      <w:r w:rsidRPr="00AC400E">
        <w:rPr>
          <w:rFonts w:ascii="Times New Roman" w:hAnsi="Times New Roman"/>
          <w:sz w:val="24"/>
          <w:szCs w:val="24"/>
        </w:rPr>
        <w:softHyphen/>
        <w:t>сте</w:t>
      </w:r>
      <w:r w:rsidRPr="00AC400E">
        <w:rPr>
          <w:rFonts w:ascii="Times New Roman" w:hAnsi="Times New Roman"/>
          <w:sz w:val="24"/>
          <w:szCs w:val="24"/>
        </w:rPr>
        <w:softHyphen/>
        <w:t>мы на</w:t>
      </w:r>
      <w:r w:rsidRPr="00AC400E">
        <w:rPr>
          <w:rFonts w:ascii="Times New Roman" w:hAnsi="Times New Roman"/>
          <w:sz w:val="24"/>
          <w:szCs w:val="24"/>
        </w:rPr>
        <w:softHyphen/>
        <w:t>ло</w:t>
      </w:r>
      <w:r w:rsidRPr="00AC400E">
        <w:rPr>
          <w:rFonts w:ascii="Times New Roman" w:hAnsi="Times New Roman"/>
          <w:sz w:val="24"/>
          <w:szCs w:val="24"/>
        </w:rPr>
        <w:softHyphen/>
        <w:t>гов и сбо</w:t>
      </w:r>
      <w:r w:rsidRPr="00AC400E">
        <w:rPr>
          <w:rFonts w:ascii="Times New Roman" w:hAnsi="Times New Roman"/>
          <w:sz w:val="24"/>
          <w:szCs w:val="24"/>
        </w:rPr>
        <w:softHyphen/>
        <w:t>ров</w:t>
      </w:r>
    </w:p>
    <w:p w14:paraId="52DA4F5A" w14:textId="77777777" w:rsidR="00AC400E" w:rsidRPr="00AC400E" w:rsidRDefault="00AC400E" w:rsidP="00AC400E">
      <w:pPr>
        <w:pStyle w:val="a4"/>
        <w:rPr>
          <w:rFonts w:ascii="Times New Roman" w:hAnsi="Times New Roman"/>
          <w:sz w:val="24"/>
          <w:szCs w:val="24"/>
        </w:rPr>
      </w:pPr>
      <w:r w:rsidRPr="00AC400E">
        <w:rPr>
          <w:rFonts w:ascii="Times New Roman" w:hAnsi="Times New Roman"/>
          <w:sz w:val="24"/>
          <w:szCs w:val="24"/>
        </w:rPr>
        <w:t>Б) раз</w:t>
      </w:r>
      <w:r w:rsidRPr="00AC400E">
        <w:rPr>
          <w:rFonts w:ascii="Times New Roman" w:hAnsi="Times New Roman"/>
          <w:sz w:val="24"/>
          <w:szCs w:val="24"/>
        </w:rPr>
        <w:softHyphen/>
        <w:t>де</w:t>
      </w:r>
      <w:r w:rsidRPr="00AC400E">
        <w:rPr>
          <w:rFonts w:ascii="Times New Roman" w:hAnsi="Times New Roman"/>
          <w:sz w:val="24"/>
          <w:szCs w:val="24"/>
        </w:rPr>
        <w:softHyphen/>
        <w:t>ле</w:t>
      </w:r>
      <w:r w:rsidRPr="00AC400E">
        <w:rPr>
          <w:rFonts w:ascii="Times New Roman" w:hAnsi="Times New Roman"/>
          <w:sz w:val="24"/>
          <w:szCs w:val="24"/>
        </w:rPr>
        <w:softHyphen/>
        <w:t>ние и не</w:t>
      </w:r>
      <w:r w:rsidRPr="00AC400E">
        <w:rPr>
          <w:rFonts w:ascii="Times New Roman" w:hAnsi="Times New Roman"/>
          <w:sz w:val="24"/>
          <w:szCs w:val="24"/>
        </w:rPr>
        <w:softHyphen/>
        <w:t>за</w:t>
      </w:r>
      <w:r w:rsidRPr="00AC400E">
        <w:rPr>
          <w:rFonts w:ascii="Times New Roman" w:hAnsi="Times New Roman"/>
          <w:sz w:val="24"/>
          <w:szCs w:val="24"/>
        </w:rPr>
        <w:softHyphen/>
        <w:t>ви</w:t>
      </w:r>
      <w:r w:rsidRPr="00AC400E">
        <w:rPr>
          <w:rFonts w:ascii="Times New Roman" w:hAnsi="Times New Roman"/>
          <w:sz w:val="24"/>
          <w:szCs w:val="24"/>
        </w:rPr>
        <w:softHyphen/>
        <w:t>си</w:t>
      </w:r>
      <w:r w:rsidRPr="00AC400E">
        <w:rPr>
          <w:rFonts w:ascii="Times New Roman" w:hAnsi="Times New Roman"/>
          <w:sz w:val="24"/>
          <w:szCs w:val="24"/>
        </w:rPr>
        <w:softHyphen/>
        <w:t>мость вет</w:t>
      </w:r>
      <w:r w:rsidRPr="00AC400E">
        <w:rPr>
          <w:rFonts w:ascii="Times New Roman" w:hAnsi="Times New Roman"/>
          <w:sz w:val="24"/>
          <w:szCs w:val="24"/>
        </w:rPr>
        <w:softHyphen/>
        <w:t>вей вла</w:t>
      </w:r>
      <w:r w:rsidRPr="00AC400E">
        <w:rPr>
          <w:rFonts w:ascii="Times New Roman" w:hAnsi="Times New Roman"/>
          <w:sz w:val="24"/>
          <w:szCs w:val="24"/>
        </w:rPr>
        <w:softHyphen/>
        <w:t>сти</w:t>
      </w:r>
    </w:p>
    <w:p w14:paraId="1C2300D8" w14:textId="77777777" w:rsidR="00AC400E" w:rsidRPr="00AC400E" w:rsidRDefault="00AC400E" w:rsidP="00AC400E">
      <w:pPr>
        <w:pStyle w:val="a4"/>
        <w:rPr>
          <w:rFonts w:ascii="Times New Roman" w:hAnsi="Times New Roman"/>
          <w:sz w:val="24"/>
          <w:szCs w:val="24"/>
        </w:rPr>
      </w:pPr>
      <w:r w:rsidRPr="00AC400E">
        <w:rPr>
          <w:rFonts w:ascii="Times New Roman" w:hAnsi="Times New Roman"/>
          <w:sz w:val="24"/>
          <w:szCs w:val="24"/>
        </w:rPr>
        <w:t>В) си</w:t>
      </w:r>
      <w:r w:rsidRPr="00AC400E">
        <w:rPr>
          <w:rFonts w:ascii="Times New Roman" w:hAnsi="Times New Roman"/>
          <w:sz w:val="24"/>
          <w:szCs w:val="24"/>
        </w:rPr>
        <w:softHyphen/>
        <w:t>сте</w:t>
      </w:r>
      <w:r w:rsidRPr="00AC400E">
        <w:rPr>
          <w:rFonts w:ascii="Times New Roman" w:hAnsi="Times New Roman"/>
          <w:sz w:val="24"/>
          <w:szCs w:val="24"/>
        </w:rPr>
        <w:softHyphen/>
        <w:t>ма сдер</w:t>
      </w:r>
      <w:r w:rsidRPr="00AC400E">
        <w:rPr>
          <w:rFonts w:ascii="Times New Roman" w:hAnsi="Times New Roman"/>
          <w:sz w:val="24"/>
          <w:szCs w:val="24"/>
        </w:rPr>
        <w:softHyphen/>
        <w:t>жек и про</w:t>
      </w:r>
      <w:r w:rsidRPr="00AC400E">
        <w:rPr>
          <w:rFonts w:ascii="Times New Roman" w:hAnsi="Times New Roman"/>
          <w:sz w:val="24"/>
          <w:szCs w:val="24"/>
        </w:rPr>
        <w:softHyphen/>
        <w:t>ти</w:t>
      </w:r>
      <w:r w:rsidRPr="00AC400E">
        <w:rPr>
          <w:rFonts w:ascii="Times New Roman" w:hAnsi="Times New Roman"/>
          <w:sz w:val="24"/>
          <w:szCs w:val="24"/>
        </w:rPr>
        <w:softHyphen/>
        <w:t>во</w:t>
      </w:r>
      <w:r w:rsidRPr="00AC400E">
        <w:rPr>
          <w:rFonts w:ascii="Times New Roman" w:hAnsi="Times New Roman"/>
          <w:sz w:val="24"/>
          <w:szCs w:val="24"/>
        </w:rPr>
        <w:softHyphen/>
        <w:t>ве</w:t>
      </w:r>
      <w:r w:rsidRPr="00AC400E">
        <w:rPr>
          <w:rFonts w:ascii="Times New Roman" w:hAnsi="Times New Roman"/>
          <w:sz w:val="24"/>
          <w:szCs w:val="24"/>
        </w:rPr>
        <w:softHyphen/>
        <w:t>сов вет</w:t>
      </w:r>
      <w:r w:rsidRPr="00AC400E">
        <w:rPr>
          <w:rFonts w:ascii="Times New Roman" w:hAnsi="Times New Roman"/>
          <w:sz w:val="24"/>
          <w:szCs w:val="24"/>
        </w:rPr>
        <w:softHyphen/>
        <w:t>вей вла</w:t>
      </w:r>
      <w:r w:rsidRPr="00AC400E">
        <w:rPr>
          <w:rFonts w:ascii="Times New Roman" w:hAnsi="Times New Roman"/>
          <w:sz w:val="24"/>
          <w:szCs w:val="24"/>
        </w:rPr>
        <w:softHyphen/>
        <w:t>сти</w:t>
      </w:r>
    </w:p>
    <w:p w14:paraId="05E42D72" w14:textId="77777777" w:rsidR="00AC400E" w:rsidRPr="00AC400E" w:rsidRDefault="00AC400E" w:rsidP="00AC400E">
      <w:pPr>
        <w:pStyle w:val="a4"/>
        <w:rPr>
          <w:rFonts w:ascii="Times New Roman" w:hAnsi="Times New Roman"/>
          <w:sz w:val="24"/>
          <w:szCs w:val="24"/>
        </w:rPr>
      </w:pPr>
      <w:r w:rsidRPr="00AC400E">
        <w:rPr>
          <w:rFonts w:ascii="Times New Roman" w:hAnsi="Times New Roman"/>
          <w:sz w:val="24"/>
          <w:szCs w:val="24"/>
        </w:rPr>
        <w:t>Г) вер</w:t>
      </w:r>
      <w:r w:rsidRPr="00AC400E">
        <w:rPr>
          <w:rFonts w:ascii="Times New Roman" w:hAnsi="Times New Roman"/>
          <w:sz w:val="24"/>
          <w:szCs w:val="24"/>
        </w:rPr>
        <w:softHyphen/>
        <w:t>хо</w:t>
      </w:r>
      <w:r w:rsidRPr="00AC400E">
        <w:rPr>
          <w:rFonts w:ascii="Times New Roman" w:hAnsi="Times New Roman"/>
          <w:sz w:val="24"/>
          <w:szCs w:val="24"/>
        </w:rPr>
        <w:softHyphen/>
        <w:t>вен</w:t>
      </w:r>
      <w:r w:rsidRPr="00AC400E">
        <w:rPr>
          <w:rFonts w:ascii="Times New Roman" w:hAnsi="Times New Roman"/>
          <w:sz w:val="24"/>
          <w:szCs w:val="24"/>
        </w:rPr>
        <w:softHyphen/>
        <w:t>ство за</w:t>
      </w:r>
      <w:r w:rsidRPr="00AC400E">
        <w:rPr>
          <w:rFonts w:ascii="Times New Roman" w:hAnsi="Times New Roman"/>
          <w:sz w:val="24"/>
          <w:szCs w:val="24"/>
        </w:rPr>
        <w:softHyphen/>
        <w:t>ко</w:t>
      </w:r>
      <w:r w:rsidRPr="00AC400E">
        <w:rPr>
          <w:rFonts w:ascii="Times New Roman" w:hAnsi="Times New Roman"/>
          <w:sz w:val="24"/>
          <w:szCs w:val="24"/>
        </w:rPr>
        <w:softHyphen/>
        <w:t>на, его рав</w:t>
      </w:r>
      <w:r w:rsidRPr="00AC400E">
        <w:rPr>
          <w:rFonts w:ascii="Times New Roman" w:hAnsi="Times New Roman"/>
          <w:sz w:val="24"/>
          <w:szCs w:val="24"/>
        </w:rPr>
        <w:softHyphen/>
        <w:t>ное дей</w:t>
      </w:r>
      <w:r w:rsidRPr="00AC400E">
        <w:rPr>
          <w:rFonts w:ascii="Times New Roman" w:hAnsi="Times New Roman"/>
          <w:sz w:val="24"/>
          <w:szCs w:val="24"/>
        </w:rPr>
        <w:softHyphen/>
        <w:t>ствие для всех</w:t>
      </w:r>
    </w:p>
    <w:p w14:paraId="1DB03320" w14:textId="77777777" w:rsidR="00AC400E" w:rsidRPr="00AC400E" w:rsidRDefault="00AC400E" w:rsidP="00AC400E">
      <w:pPr>
        <w:pStyle w:val="a4"/>
        <w:rPr>
          <w:rFonts w:ascii="Times New Roman" w:hAnsi="Times New Roman"/>
          <w:sz w:val="24"/>
          <w:szCs w:val="24"/>
        </w:rPr>
      </w:pPr>
      <w:r w:rsidRPr="00AC400E">
        <w:rPr>
          <w:rFonts w:ascii="Times New Roman" w:hAnsi="Times New Roman"/>
          <w:sz w:val="24"/>
          <w:szCs w:val="24"/>
        </w:rPr>
        <w:t>Д) раз</w:t>
      </w:r>
      <w:r w:rsidRPr="00AC400E">
        <w:rPr>
          <w:rFonts w:ascii="Times New Roman" w:hAnsi="Times New Roman"/>
          <w:sz w:val="24"/>
          <w:szCs w:val="24"/>
        </w:rPr>
        <w:softHyphen/>
        <w:t>ветв</w:t>
      </w:r>
      <w:r w:rsidRPr="00AC400E">
        <w:rPr>
          <w:rFonts w:ascii="Times New Roman" w:hAnsi="Times New Roman"/>
          <w:sz w:val="24"/>
          <w:szCs w:val="24"/>
        </w:rPr>
        <w:softHyphen/>
        <w:t>лен</w:t>
      </w:r>
      <w:r w:rsidRPr="00AC400E">
        <w:rPr>
          <w:rFonts w:ascii="Times New Roman" w:hAnsi="Times New Roman"/>
          <w:sz w:val="24"/>
          <w:szCs w:val="24"/>
        </w:rPr>
        <w:softHyphen/>
        <w:t>ная си</w:t>
      </w:r>
      <w:r w:rsidRPr="00AC400E">
        <w:rPr>
          <w:rFonts w:ascii="Times New Roman" w:hAnsi="Times New Roman"/>
          <w:sz w:val="24"/>
          <w:szCs w:val="24"/>
        </w:rPr>
        <w:softHyphen/>
        <w:t>сте</w:t>
      </w:r>
      <w:r w:rsidRPr="00AC400E">
        <w:rPr>
          <w:rFonts w:ascii="Times New Roman" w:hAnsi="Times New Roman"/>
          <w:sz w:val="24"/>
          <w:szCs w:val="24"/>
        </w:rPr>
        <w:softHyphen/>
        <w:t>ма пра</w:t>
      </w:r>
      <w:r w:rsidRPr="00AC400E">
        <w:rPr>
          <w:rFonts w:ascii="Times New Roman" w:hAnsi="Times New Roman"/>
          <w:sz w:val="24"/>
          <w:szCs w:val="24"/>
        </w:rPr>
        <w:softHyphen/>
        <w:t>во</w:t>
      </w:r>
      <w:r w:rsidRPr="00AC400E">
        <w:rPr>
          <w:rFonts w:ascii="Times New Roman" w:hAnsi="Times New Roman"/>
          <w:sz w:val="24"/>
          <w:szCs w:val="24"/>
        </w:rPr>
        <w:softHyphen/>
        <w:t>охра</w:t>
      </w:r>
      <w:r w:rsidRPr="00AC400E">
        <w:rPr>
          <w:rFonts w:ascii="Times New Roman" w:hAnsi="Times New Roman"/>
          <w:sz w:val="24"/>
          <w:szCs w:val="24"/>
        </w:rPr>
        <w:softHyphen/>
        <w:t>ни</w:t>
      </w:r>
      <w:r w:rsidRPr="00AC400E">
        <w:rPr>
          <w:rFonts w:ascii="Times New Roman" w:hAnsi="Times New Roman"/>
          <w:sz w:val="24"/>
          <w:szCs w:val="24"/>
        </w:rPr>
        <w:softHyphen/>
        <w:t>тель</w:t>
      </w:r>
      <w:r w:rsidRPr="00AC400E">
        <w:rPr>
          <w:rFonts w:ascii="Times New Roman" w:hAnsi="Times New Roman"/>
          <w:sz w:val="24"/>
          <w:szCs w:val="24"/>
        </w:rPr>
        <w:softHyphen/>
        <w:t>ных ор</w:t>
      </w:r>
      <w:r w:rsidRPr="00AC400E">
        <w:rPr>
          <w:rFonts w:ascii="Times New Roman" w:hAnsi="Times New Roman"/>
          <w:sz w:val="24"/>
          <w:szCs w:val="24"/>
        </w:rPr>
        <w:softHyphen/>
        <w:t>га</w:t>
      </w:r>
      <w:r w:rsidRPr="00AC400E">
        <w:rPr>
          <w:rFonts w:ascii="Times New Roman" w:hAnsi="Times New Roman"/>
          <w:sz w:val="24"/>
          <w:szCs w:val="24"/>
        </w:rPr>
        <w:softHyphen/>
        <w:t>нов</w:t>
      </w:r>
    </w:p>
    <w:p w14:paraId="0BA61BC2" w14:textId="77777777" w:rsidR="00AC400E" w:rsidRPr="00AC400E" w:rsidRDefault="00AC400E" w:rsidP="00AC400E">
      <w:pPr>
        <w:pStyle w:val="a4"/>
        <w:rPr>
          <w:rFonts w:ascii="Times New Roman" w:hAnsi="Times New Roman"/>
          <w:sz w:val="24"/>
          <w:szCs w:val="24"/>
        </w:rPr>
      </w:pPr>
      <w:r w:rsidRPr="00AC400E">
        <w:rPr>
          <w:rFonts w:ascii="Times New Roman" w:hAnsi="Times New Roman"/>
          <w:sz w:val="24"/>
          <w:szCs w:val="24"/>
        </w:rPr>
        <w:t>Е) со</w:t>
      </w:r>
      <w:r w:rsidRPr="00AC400E">
        <w:rPr>
          <w:rFonts w:ascii="Times New Roman" w:hAnsi="Times New Roman"/>
          <w:sz w:val="24"/>
          <w:szCs w:val="24"/>
        </w:rPr>
        <w:softHyphen/>
        <w:t>от</w:t>
      </w:r>
      <w:r w:rsidRPr="00AC400E">
        <w:rPr>
          <w:rFonts w:ascii="Times New Roman" w:hAnsi="Times New Roman"/>
          <w:sz w:val="24"/>
          <w:szCs w:val="24"/>
        </w:rPr>
        <w:softHyphen/>
        <w:t>но</w:t>
      </w:r>
      <w:r w:rsidRPr="00AC400E">
        <w:rPr>
          <w:rFonts w:ascii="Times New Roman" w:hAnsi="Times New Roman"/>
          <w:sz w:val="24"/>
          <w:szCs w:val="24"/>
        </w:rPr>
        <w:softHyphen/>
        <w:t>ше</w:t>
      </w:r>
      <w:r w:rsidRPr="00AC400E">
        <w:rPr>
          <w:rFonts w:ascii="Times New Roman" w:hAnsi="Times New Roman"/>
          <w:sz w:val="24"/>
          <w:szCs w:val="24"/>
        </w:rPr>
        <w:softHyphen/>
        <w:t>ние на</w:t>
      </w:r>
      <w:r w:rsidRPr="00AC400E">
        <w:rPr>
          <w:rFonts w:ascii="Times New Roman" w:hAnsi="Times New Roman"/>
          <w:sz w:val="24"/>
          <w:szCs w:val="24"/>
        </w:rPr>
        <w:softHyphen/>
        <w:t>ци</w:t>
      </w:r>
      <w:r w:rsidRPr="00AC400E">
        <w:rPr>
          <w:rFonts w:ascii="Times New Roman" w:hAnsi="Times New Roman"/>
          <w:sz w:val="24"/>
          <w:szCs w:val="24"/>
        </w:rPr>
        <w:softHyphen/>
        <w:t>о</w:t>
      </w:r>
      <w:r w:rsidRPr="00AC400E">
        <w:rPr>
          <w:rFonts w:ascii="Times New Roman" w:hAnsi="Times New Roman"/>
          <w:sz w:val="24"/>
          <w:szCs w:val="24"/>
        </w:rPr>
        <w:softHyphen/>
        <w:t>наль</w:t>
      </w:r>
      <w:r w:rsidRPr="00AC400E">
        <w:rPr>
          <w:rFonts w:ascii="Times New Roman" w:hAnsi="Times New Roman"/>
          <w:sz w:val="24"/>
          <w:szCs w:val="24"/>
        </w:rPr>
        <w:softHyphen/>
        <w:t>ной ва</w:t>
      </w:r>
      <w:r w:rsidRPr="00AC400E">
        <w:rPr>
          <w:rFonts w:ascii="Times New Roman" w:hAnsi="Times New Roman"/>
          <w:sz w:val="24"/>
          <w:szCs w:val="24"/>
        </w:rPr>
        <w:softHyphen/>
        <w:t>лю</w:t>
      </w:r>
      <w:r w:rsidRPr="00AC400E">
        <w:rPr>
          <w:rFonts w:ascii="Times New Roman" w:hAnsi="Times New Roman"/>
          <w:sz w:val="24"/>
          <w:szCs w:val="24"/>
        </w:rPr>
        <w:softHyphen/>
        <w:t>ты с ва</w:t>
      </w:r>
      <w:r w:rsidRPr="00AC400E">
        <w:rPr>
          <w:rFonts w:ascii="Times New Roman" w:hAnsi="Times New Roman"/>
          <w:sz w:val="24"/>
          <w:szCs w:val="24"/>
        </w:rPr>
        <w:softHyphen/>
        <w:t>лю</w:t>
      </w:r>
      <w:r w:rsidRPr="00AC400E">
        <w:rPr>
          <w:rFonts w:ascii="Times New Roman" w:hAnsi="Times New Roman"/>
          <w:sz w:val="24"/>
          <w:szCs w:val="24"/>
        </w:rPr>
        <w:softHyphen/>
        <w:t>та</w:t>
      </w:r>
      <w:r w:rsidRPr="00AC400E">
        <w:rPr>
          <w:rFonts w:ascii="Times New Roman" w:hAnsi="Times New Roman"/>
          <w:sz w:val="24"/>
          <w:szCs w:val="24"/>
        </w:rPr>
        <w:softHyphen/>
        <w:t>ми дру</w:t>
      </w:r>
      <w:r w:rsidRPr="00AC400E">
        <w:rPr>
          <w:rFonts w:ascii="Times New Roman" w:hAnsi="Times New Roman"/>
          <w:sz w:val="24"/>
          <w:szCs w:val="24"/>
        </w:rPr>
        <w:softHyphen/>
        <w:t>гих стран</w:t>
      </w:r>
    </w:p>
    <w:p w14:paraId="7E839FBD" w14:textId="77777777" w:rsidR="00AC400E" w:rsidRPr="00AC400E" w:rsidRDefault="00AC400E" w:rsidP="00AC400E">
      <w:pPr>
        <w:pStyle w:val="a4"/>
        <w:rPr>
          <w:rFonts w:ascii="Times New Roman" w:hAnsi="Times New Roman"/>
          <w:bCs/>
          <w:i/>
          <w:sz w:val="24"/>
          <w:szCs w:val="24"/>
        </w:rPr>
      </w:pPr>
      <w:r w:rsidRPr="00AC400E">
        <w:rPr>
          <w:rFonts w:ascii="Times New Roman" w:hAnsi="Times New Roman"/>
          <w:bCs/>
          <w:i/>
          <w:sz w:val="24"/>
          <w:szCs w:val="24"/>
        </w:rPr>
        <w:t>28.</w:t>
      </w:r>
      <w:r w:rsidRPr="00AC400E">
        <w:rPr>
          <w:rFonts w:ascii="Times New Roman" w:hAnsi="Times New Roman"/>
          <w:i/>
          <w:sz w:val="24"/>
          <w:szCs w:val="24"/>
        </w:rPr>
        <w:t> Най</w:t>
      </w:r>
      <w:r w:rsidRPr="00AC400E">
        <w:rPr>
          <w:rFonts w:ascii="Times New Roman" w:hAnsi="Times New Roman"/>
          <w:i/>
          <w:sz w:val="24"/>
          <w:szCs w:val="24"/>
        </w:rPr>
        <w:softHyphen/>
        <w:t>ди</w:t>
      </w:r>
      <w:r w:rsidRPr="00AC400E">
        <w:rPr>
          <w:rFonts w:ascii="Times New Roman" w:hAnsi="Times New Roman"/>
          <w:i/>
          <w:sz w:val="24"/>
          <w:szCs w:val="24"/>
        </w:rPr>
        <w:softHyphen/>
        <w:t>те по</w:t>
      </w:r>
      <w:r w:rsidRPr="00AC400E">
        <w:rPr>
          <w:rFonts w:ascii="Times New Roman" w:hAnsi="Times New Roman"/>
          <w:i/>
          <w:sz w:val="24"/>
          <w:szCs w:val="24"/>
        </w:rPr>
        <w:softHyphen/>
        <w:t>ня</w:t>
      </w:r>
      <w:r w:rsidRPr="00AC400E">
        <w:rPr>
          <w:rFonts w:ascii="Times New Roman" w:hAnsi="Times New Roman"/>
          <w:i/>
          <w:sz w:val="24"/>
          <w:szCs w:val="24"/>
        </w:rPr>
        <w:softHyphen/>
        <w:t>тие, ко</w:t>
      </w:r>
      <w:r w:rsidRPr="00AC400E">
        <w:rPr>
          <w:rFonts w:ascii="Times New Roman" w:hAnsi="Times New Roman"/>
          <w:i/>
          <w:sz w:val="24"/>
          <w:szCs w:val="24"/>
        </w:rPr>
        <w:softHyphen/>
        <w:t>то</w:t>
      </w:r>
      <w:r w:rsidRPr="00AC400E">
        <w:rPr>
          <w:rFonts w:ascii="Times New Roman" w:hAnsi="Times New Roman"/>
          <w:i/>
          <w:sz w:val="24"/>
          <w:szCs w:val="24"/>
        </w:rPr>
        <w:softHyphen/>
        <w:t>рое яв</w:t>
      </w:r>
      <w:r w:rsidRPr="00AC400E">
        <w:rPr>
          <w:rFonts w:ascii="Times New Roman" w:hAnsi="Times New Roman"/>
          <w:i/>
          <w:sz w:val="24"/>
          <w:szCs w:val="24"/>
        </w:rPr>
        <w:softHyphen/>
        <w:t>ля</w:t>
      </w:r>
      <w:r w:rsidRPr="00AC400E">
        <w:rPr>
          <w:rFonts w:ascii="Times New Roman" w:hAnsi="Times New Roman"/>
          <w:i/>
          <w:sz w:val="24"/>
          <w:szCs w:val="24"/>
        </w:rPr>
        <w:softHyphen/>
        <w:t>ет</w:t>
      </w:r>
      <w:r w:rsidRPr="00AC400E">
        <w:rPr>
          <w:rFonts w:ascii="Times New Roman" w:hAnsi="Times New Roman"/>
          <w:i/>
          <w:sz w:val="24"/>
          <w:szCs w:val="24"/>
        </w:rPr>
        <w:softHyphen/>
        <w:t>ся обоб</w:t>
      </w:r>
      <w:r w:rsidRPr="00AC400E">
        <w:rPr>
          <w:rFonts w:ascii="Times New Roman" w:hAnsi="Times New Roman"/>
          <w:i/>
          <w:sz w:val="24"/>
          <w:szCs w:val="24"/>
        </w:rPr>
        <w:softHyphen/>
        <w:t>ща</w:t>
      </w:r>
      <w:r w:rsidRPr="00AC400E">
        <w:rPr>
          <w:rFonts w:ascii="Times New Roman" w:hAnsi="Times New Roman"/>
          <w:i/>
          <w:sz w:val="24"/>
          <w:szCs w:val="24"/>
        </w:rPr>
        <w:softHyphen/>
        <w:t>ю</w:t>
      </w:r>
      <w:r w:rsidRPr="00AC400E">
        <w:rPr>
          <w:rFonts w:ascii="Times New Roman" w:hAnsi="Times New Roman"/>
          <w:i/>
          <w:sz w:val="24"/>
          <w:szCs w:val="24"/>
        </w:rPr>
        <w:softHyphen/>
        <w:t>щим для всех осталь</w:t>
      </w:r>
      <w:r w:rsidRPr="00AC400E">
        <w:rPr>
          <w:rFonts w:ascii="Times New Roman" w:hAnsi="Times New Roman"/>
          <w:i/>
          <w:sz w:val="24"/>
          <w:szCs w:val="24"/>
        </w:rPr>
        <w:softHyphen/>
        <w:t>ных по</w:t>
      </w:r>
      <w:r w:rsidRPr="00AC400E">
        <w:rPr>
          <w:rFonts w:ascii="Times New Roman" w:hAnsi="Times New Roman"/>
          <w:i/>
          <w:sz w:val="24"/>
          <w:szCs w:val="24"/>
        </w:rPr>
        <w:softHyphen/>
        <w:t>ня</w:t>
      </w:r>
      <w:r w:rsidRPr="00AC400E">
        <w:rPr>
          <w:rFonts w:ascii="Times New Roman" w:hAnsi="Times New Roman"/>
          <w:i/>
          <w:sz w:val="24"/>
          <w:szCs w:val="24"/>
        </w:rPr>
        <w:softHyphen/>
        <w:t>тий пред</w:t>
      </w:r>
      <w:r w:rsidRPr="00AC400E">
        <w:rPr>
          <w:rFonts w:ascii="Times New Roman" w:hAnsi="Times New Roman"/>
          <w:i/>
          <w:sz w:val="24"/>
          <w:szCs w:val="24"/>
        </w:rPr>
        <w:softHyphen/>
        <w:t>став</w:t>
      </w:r>
      <w:r w:rsidRPr="00AC400E">
        <w:rPr>
          <w:rFonts w:ascii="Times New Roman" w:hAnsi="Times New Roman"/>
          <w:i/>
          <w:sz w:val="24"/>
          <w:szCs w:val="24"/>
        </w:rPr>
        <w:softHyphen/>
        <w:t>лен</w:t>
      </w:r>
      <w:r w:rsidRPr="00AC400E">
        <w:rPr>
          <w:rFonts w:ascii="Times New Roman" w:hAnsi="Times New Roman"/>
          <w:i/>
          <w:sz w:val="24"/>
          <w:szCs w:val="24"/>
        </w:rPr>
        <w:softHyphen/>
        <w:t>но</w:t>
      </w:r>
      <w:r w:rsidRPr="00AC400E">
        <w:rPr>
          <w:rFonts w:ascii="Times New Roman" w:hAnsi="Times New Roman"/>
          <w:i/>
          <w:sz w:val="24"/>
          <w:szCs w:val="24"/>
        </w:rPr>
        <w:softHyphen/>
        <w:t>го ниже ряда, и за</w:t>
      </w:r>
      <w:r w:rsidRPr="00AC400E">
        <w:rPr>
          <w:rFonts w:ascii="Times New Roman" w:hAnsi="Times New Roman"/>
          <w:i/>
          <w:sz w:val="24"/>
          <w:szCs w:val="24"/>
        </w:rPr>
        <w:softHyphen/>
        <w:t>пи</w:t>
      </w:r>
      <w:r w:rsidRPr="00AC400E">
        <w:rPr>
          <w:rFonts w:ascii="Times New Roman" w:hAnsi="Times New Roman"/>
          <w:i/>
          <w:sz w:val="24"/>
          <w:szCs w:val="24"/>
        </w:rPr>
        <w:softHyphen/>
        <w:t>ши</w:t>
      </w:r>
      <w:r w:rsidRPr="00AC400E">
        <w:rPr>
          <w:rFonts w:ascii="Times New Roman" w:hAnsi="Times New Roman"/>
          <w:i/>
          <w:sz w:val="24"/>
          <w:szCs w:val="24"/>
        </w:rPr>
        <w:softHyphen/>
        <w:t>те букву, под ко</w:t>
      </w:r>
      <w:r w:rsidRPr="00AC400E">
        <w:rPr>
          <w:rFonts w:ascii="Times New Roman" w:hAnsi="Times New Roman"/>
          <w:i/>
          <w:sz w:val="24"/>
          <w:szCs w:val="24"/>
        </w:rPr>
        <w:softHyphen/>
        <w:t>то</w:t>
      </w:r>
      <w:r w:rsidRPr="00AC400E">
        <w:rPr>
          <w:rFonts w:ascii="Times New Roman" w:hAnsi="Times New Roman"/>
          <w:i/>
          <w:sz w:val="24"/>
          <w:szCs w:val="24"/>
        </w:rPr>
        <w:softHyphen/>
        <w:t>рой оно ука</w:t>
      </w:r>
      <w:r w:rsidRPr="00AC400E">
        <w:rPr>
          <w:rFonts w:ascii="Times New Roman" w:hAnsi="Times New Roman"/>
          <w:i/>
          <w:sz w:val="24"/>
          <w:szCs w:val="24"/>
        </w:rPr>
        <w:softHyphen/>
        <w:t>за</w:t>
      </w:r>
      <w:r w:rsidRPr="00AC400E">
        <w:rPr>
          <w:rFonts w:ascii="Times New Roman" w:hAnsi="Times New Roman"/>
          <w:i/>
          <w:sz w:val="24"/>
          <w:szCs w:val="24"/>
        </w:rPr>
        <w:softHyphen/>
        <w:t>но.</w:t>
      </w:r>
    </w:p>
    <w:p w14:paraId="1A9413B1" w14:textId="77777777" w:rsidR="00AC400E" w:rsidRPr="00AC400E" w:rsidRDefault="00AC400E" w:rsidP="00AC400E">
      <w:pPr>
        <w:pStyle w:val="a4"/>
        <w:rPr>
          <w:rFonts w:ascii="Times New Roman" w:hAnsi="Times New Roman"/>
          <w:sz w:val="24"/>
          <w:szCs w:val="24"/>
        </w:rPr>
      </w:pPr>
      <w:r w:rsidRPr="00AC400E">
        <w:rPr>
          <w:rFonts w:ascii="Times New Roman" w:hAnsi="Times New Roman"/>
          <w:sz w:val="24"/>
          <w:szCs w:val="24"/>
        </w:rPr>
        <w:t>А) нор</w:t>
      </w:r>
      <w:r w:rsidRPr="00AC400E">
        <w:rPr>
          <w:rFonts w:ascii="Times New Roman" w:hAnsi="Times New Roman"/>
          <w:sz w:val="24"/>
          <w:szCs w:val="24"/>
        </w:rPr>
        <w:softHyphen/>
        <w:t>ма</w:t>
      </w:r>
      <w:r w:rsidRPr="00AC400E">
        <w:rPr>
          <w:rFonts w:ascii="Times New Roman" w:hAnsi="Times New Roman"/>
          <w:sz w:val="24"/>
          <w:szCs w:val="24"/>
        </w:rPr>
        <w:softHyphen/>
        <w:t>тив</w:t>
      </w:r>
      <w:r w:rsidRPr="00AC400E">
        <w:rPr>
          <w:rFonts w:ascii="Times New Roman" w:hAnsi="Times New Roman"/>
          <w:sz w:val="24"/>
          <w:szCs w:val="24"/>
        </w:rPr>
        <w:softHyphen/>
        <w:t>но-пра</w:t>
      </w:r>
      <w:r w:rsidRPr="00AC400E">
        <w:rPr>
          <w:rFonts w:ascii="Times New Roman" w:hAnsi="Times New Roman"/>
          <w:sz w:val="24"/>
          <w:szCs w:val="24"/>
        </w:rPr>
        <w:softHyphen/>
        <w:t>во</w:t>
      </w:r>
      <w:r w:rsidRPr="00AC400E">
        <w:rPr>
          <w:rFonts w:ascii="Times New Roman" w:hAnsi="Times New Roman"/>
          <w:sz w:val="24"/>
          <w:szCs w:val="24"/>
        </w:rPr>
        <w:softHyphen/>
        <w:t>вой акт Б) ис</w:t>
      </w:r>
      <w:r w:rsidRPr="00AC400E">
        <w:rPr>
          <w:rFonts w:ascii="Times New Roman" w:hAnsi="Times New Roman"/>
          <w:sz w:val="24"/>
          <w:szCs w:val="24"/>
        </w:rPr>
        <w:softHyphen/>
        <w:t>точ</w:t>
      </w:r>
      <w:r w:rsidRPr="00AC400E">
        <w:rPr>
          <w:rFonts w:ascii="Times New Roman" w:hAnsi="Times New Roman"/>
          <w:sz w:val="24"/>
          <w:szCs w:val="24"/>
        </w:rPr>
        <w:softHyphen/>
        <w:t>ник права В) су</w:t>
      </w:r>
      <w:r w:rsidRPr="00AC400E">
        <w:rPr>
          <w:rFonts w:ascii="Times New Roman" w:hAnsi="Times New Roman"/>
          <w:sz w:val="24"/>
          <w:szCs w:val="24"/>
        </w:rPr>
        <w:softHyphen/>
        <w:t>деб</w:t>
      </w:r>
      <w:r w:rsidRPr="00AC400E">
        <w:rPr>
          <w:rFonts w:ascii="Times New Roman" w:hAnsi="Times New Roman"/>
          <w:sz w:val="24"/>
          <w:szCs w:val="24"/>
        </w:rPr>
        <w:softHyphen/>
        <w:t>ный пре</w:t>
      </w:r>
      <w:r w:rsidRPr="00AC400E">
        <w:rPr>
          <w:rFonts w:ascii="Times New Roman" w:hAnsi="Times New Roman"/>
          <w:sz w:val="24"/>
          <w:szCs w:val="24"/>
        </w:rPr>
        <w:softHyphen/>
        <w:t>це</w:t>
      </w:r>
      <w:r w:rsidRPr="00AC400E">
        <w:rPr>
          <w:rFonts w:ascii="Times New Roman" w:hAnsi="Times New Roman"/>
          <w:sz w:val="24"/>
          <w:szCs w:val="24"/>
        </w:rPr>
        <w:softHyphen/>
        <w:t>дент Г) есте</w:t>
      </w:r>
      <w:r w:rsidRPr="00AC400E">
        <w:rPr>
          <w:rFonts w:ascii="Times New Roman" w:hAnsi="Times New Roman"/>
          <w:sz w:val="24"/>
          <w:szCs w:val="24"/>
        </w:rPr>
        <w:softHyphen/>
        <w:t>ствен</w:t>
      </w:r>
      <w:r w:rsidRPr="00AC400E">
        <w:rPr>
          <w:rFonts w:ascii="Times New Roman" w:hAnsi="Times New Roman"/>
          <w:sz w:val="24"/>
          <w:szCs w:val="24"/>
        </w:rPr>
        <w:softHyphen/>
        <w:t>ное право Д) пра</w:t>
      </w:r>
      <w:r w:rsidRPr="00AC400E">
        <w:rPr>
          <w:rFonts w:ascii="Times New Roman" w:hAnsi="Times New Roman"/>
          <w:sz w:val="24"/>
          <w:szCs w:val="24"/>
        </w:rPr>
        <w:softHyphen/>
        <w:t>во</w:t>
      </w:r>
      <w:r w:rsidRPr="00AC400E">
        <w:rPr>
          <w:rFonts w:ascii="Times New Roman" w:hAnsi="Times New Roman"/>
          <w:sz w:val="24"/>
          <w:szCs w:val="24"/>
        </w:rPr>
        <w:softHyphen/>
        <w:t>вой обы</w:t>
      </w:r>
      <w:r w:rsidRPr="00AC400E">
        <w:rPr>
          <w:rFonts w:ascii="Times New Roman" w:hAnsi="Times New Roman"/>
          <w:sz w:val="24"/>
          <w:szCs w:val="24"/>
        </w:rPr>
        <w:softHyphen/>
        <w:t>чай</w:t>
      </w:r>
    </w:p>
    <w:p w14:paraId="3DC434DC" w14:textId="77777777" w:rsidR="00AC400E" w:rsidRPr="00AC400E" w:rsidRDefault="00AC400E" w:rsidP="00AC400E">
      <w:pPr>
        <w:pStyle w:val="a4"/>
        <w:rPr>
          <w:rFonts w:ascii="Times New Roman" w:hAnsi="Times New Roman"/>
          <w:i/>
          <w:sz w:val="24"/>
          <w:szCs w:val="24"/>
        </w:rPr>
      </w:pPr>
      <w:r w:rsidRPr="00AC400E">
        <w:rPr>
          <w:rFonts w:ascii="Times New Roman" w:hAnsi="Times New Roman"/>
          <w:bCs/>
          <w:i/>
          <w:sz w:val="24"/>
          <w:szCs w:val="24"/>
        </w:rPr>
        <w:t xml:space="preserve">29. </w:t>
      </w:r>
      <w:r w:rsidRPr="00AC400E">
        <w:rPr>
          <w:rFonts w:ascii="Times New Roman" w:hAnsi="Times New Roman"/>
          <w:i/>
          <w:sz w:val="24"/>
          <w:szCs w:val="24"/>
        </w:rPr>
        <w:t>Най</w:t>
      </w:r>
      <w:r w:rsidRPr="00AC400E">
        <w:rPr>
          <w:rFonts w:ascii="Times New Roman" w:hAnsi="Times New Roman"/>
          <w:i/>
          <w:sz w:val="24"/>
          <w:szCs w:val="24"/>
        </w:rPr>
        <w:softHyphen/>
        <w:t>ди</w:t>
      </w:r>
      <w:r w:rsidRPr="00AC400E">
        <w:rPr>
          <w:rFonts w:ascii="Times New Roman" w:hAnsi="Times New Roman"/>
          <w:i/>
          <w:sz w:val="24"/>
          <w:szCs w:val="24"/>
        </w:rPr>
        <w:softHyphen/>
        <w:t>те по</w:t>
      </w:r>
      <w:r w:rsidRPr="00AC400E">
        <w:rPr>
          <w:rFonts w:ascii="Times New Roman" w:hAnsi="Times New Roman"/>
          <w:i/>
          <w:sz w:val="24"/>
          <w:szCs w:val="24"/>
        </w:rPr>
        <w:softHyphen/>
        <w:t>ня</w:t>
      </w:r>
      <w:r w:rsidRPr="00AC400E">
        <w:rPr>
          <w:rFonts w:ascii="Times New Roman" w:hAnsi="Times New Roman"/>
          <w:i/>
          <w:sz w:val="24"/>
          <w:szCs w:val="24"/>
        </w:rPr>
        <w:softHyphen/>
        <w:t>тие, ко</w:t>
      </w:r>
      <w:r w:rsidRPr="00AC400E">
        <w:rPr>
          <w:rFonts w:ascii="Times New Roman" w:hAnsi="Times New Roman"/>
          <w:i/>
          <w:sz w:val="24"/>
          <w:szCs w:val="24"/>
        </w:rPr>
        <w:softHyphen/>
        <w:t>то</w:t>
      </w:r>
      <w:r w:rsidRPr="00AC400E">
        <w:rPr>
          <w:rFonts w:ascii="Times New Roman" w:hAnsi="Times New Roman"/>
          <w:i/>
          <w:sz w:val="24"/>
          <w:szCs w:val="24"/>
        </w:rPr>
        <w:softHyphen/>
        <w:t>рое яв</w:t>
      </w:r>
      <w:r w:rsidRPr="00AC400E">
        <w:rPr>
          <w:rFonts w:ascii="Times New Roman" w:hAnsi="Times New Roman"/>
          <w:i/>
          <w:sz w:val="24"/>
          <w:szCs w:val="24"/>
        </w:rPr>
        <w:softHyphen/>
        <w:t>ля</w:t>
      </w:r>
      <w:r w:rsidRPr="00AC400E">
        <w:rPr>
          <w:rFonts w:ascii="Times New Roman" w:hAnsi="Times New Roman"/>
          <w:i/>
          <w:sz w:val="24"/>
          <w:szCs w:val="24"/>
        </w:rPr>
        <w:softHyphen/>
        <w:t>ет</w:t>
      </w:r>
      <w:r w:rsidRPr="00AC400E">
        <w:rPr>
          <w:rFonts w:ascii="Times New Roman" w:hAnsi="Times New Roman"/>
          <w:i/>
          <w:sz w:val="24"/>
          <w:szCs w:val="24"/>
        </w:rPr>
        <w:softHyphen/>
        <w:t>ся обоб</w:t>
      </w:r>
      <w:r w:rsidRPr="00AC400E">
        <w:rPr>
          <w:rFonts w:ascii="Times New Roman" w:hAnsi="Times New Roman"/>
          <w:i/>
          <w:sz w:val="24"/>
          <w:szCs w:val="24"/>
        </w:rPr>
        <w:softHyphen/>
        <w:t>ща</w:t>
      </w:r>
      <w:r w:rsidRPr="00AC400E">
        <w:rPr>
          <w:rFonts w:ascii="Times New Roman" w:hAnsi="Times New Roman"/>
          <w:i/>
          <w:sz w:val="24"/>
          <w:szCs w:val="24"/>
        </w:rPr>
        <w:softHyphen/>
        <w:t>ю</w:t>
      </w:r>
      <w:r w:rsidRPr="00AC400E">
        <w:rPr>
          <w:rFonts w:ascii="Times New Roman" w:hAnsi="Times New Roman"/>
          <w:i/>
          <w:sz w:val="24"/>
          <w:szCs w:val="24"/>
        </w:rPr>
        <w:softHyphen/>
        <w:t>щим для всех осталь</w:t>
      </w:r>
      <w:r w:rsidRPr="00AC400E">
        <w:rPr>
          <w:rFonts w:ascii="Times New Roman" w:hAnsi="Times New Roman"/>
          <w:i/>
          <w:sz w:val="24"/>
          <w:szCs w:val="24"/>
        </w:rPr>
        <w:softHyphen/>
        <w:t>ных по</w:t>
      </w:r>
      <w:r w:rsidRPr="00AC400E">
        <w:rPr>
          <w:rFonts w:ascii="Times New Roman" w:hAnsi="Times New Roman"/>
          <w:i/>
          <w:sz w:val="24"/>
          <w:szCs w:val="24"/>
        </w:rPr>
        <w:softHyphen/>
        <w:t>ня</w:t>
      </w:r>
      <w:r w:rsidRPr="00AC400E">
        <w:rPr>
          <w:rFonts w:ascii="Times New Roman" w:hAnsi="Times New Roman"/>
          <w:i/>
          <w:sz w:val="24"/>
          <w:szCs w:val="24"/>
        </w:rPr>
        <w:softHyphen/>
        <w:t>тий пред</w:t>
      </w:r>
      <w:r w:rsidRPr="00AC400E">
        <w:rPr>
          <w:rFonts w:ascii="Times New Roman" w:hAnsi="Times New Roman"/>
          <w:i/>
          <w:sz w:val="24"/>
          <w:szCs w:val="24"/>
        </w:rPr>
        <w:softHyphen/>
        <w:t>став</w:t>
      </w:r>
      <w:r w:rsidRPr="00AC400E">
        <w:rPr>
          <w:rFonts w:ascii="Times New Roman" w:hAnsi="Times New Roman"/>
          <w:i/>
          <w:sz w:val="24"/>
          <w:szCs w:val="24"/>
        </w:rPr>
        <w:softHyphen/>
        <w:t>лен</w:t>
      </w:r>
      <w:r w:rsidRPr="00AC400E">
        <w:rPr>
          <w:rFonts w:ascii="Times New Roman" w:hAnsi="Times New Roman"/>
          <w:i/>
          <w:sz w:val="24"/>
          <w:szCs w:val="24"/>
        </w:rPr>
        <w:softHyphen/>
        <w:t>но</w:t>
      </w:r>
      <w:r w:rsidRPr="00AC400E">
        <w:rPr>
          <w:rFonts w:ascii="Times New Roman" w:hAnsi="Times New Roman"/>
          <w:i/>
          <w:sz w:val="24"/>
          <w:szCs w:val="24"/>
        </w:rPr>
        <w:softHyphen/>
        <w:t>го ниже ряда, и за</w:t>
      </w:r>
      <w:r w:rsidRPr="00AC400E">
        <w:rPr>
          <w:rFonts w:ascii="Times New Roman" w:hAnsi="Times New Roman"/>
          <w:i/>
          <w:sz w:val="24"/>
          <w:szCs w:val="24"/>
        </w:rPr>
        <w:softHyphen/>
        <w:t>пи</w:t>
      </w:r>
      <w:r w:rsidRPr="00AC400E">
        <w:rPr>
          <w:rFonts w:ascii="Times New Roman" w:hAnsi="Times New Roman"/>
          <w:i/>
          <w:sz w:val="24"/>
          <w:szCs w:val="24"/>
        </w:rPr>
        <w:softHyphen/>
        <w:t>ши</w:t>
      </w:r>
      <w:r w:rsidRPr="00AC400E">
        <w:rPr>
          <w:rFonts w:ascii="Times New Roman" w:hAnsi="Times New Roman"/>
          <w:i/>
          <w:sz w:val="24"/>
          <w:szCs w:val="24"/>
        </w:rPr>
        <w:softHyphen/>
        <w:t>те букву, под ко</w:t>
      </w:r>
      <w:r w:rsidRPr="00AC400E">
        <w:rPr>
          <w:rFonts w:ascii="Times New Roman" w:hAnsi="Times New Roman"/>
          <w:i/>
          <w:sz w:val="24"/>
          <w:szCs w:val="24"/>
        </w:rPr>
        <w:softHyphen/>
        <w:t>то</w:t>
      </w:r>
      <w:r w:rsidRPr="00AC400E">
        <w:rPr>
          <w:rFonts w:ascii="Times New Roman" w:hAnsi="Times New Roman"/>
          <w:i/>
          <w:sz w:val="24"/>
          <w:szCs w:val="24"/>
        </w:rPr>
        <w:softHyphen/>
        <w:t>рой оно ука</w:t>
      </w:r>
      <w:r w:rsidRPr="00AC400E">
        <w:rPr>
          <w:rFonts w:ascii="Times New Roman" w:hAnsi="Times New Roman"/>
          <w:i/>
          <w:sz w:val="24"/>
          <w:szCs w:val="24"/>
        </w:rPr>
        <w:softHyphen/>
        <w:t>за</w:t>
      </w:r>
      <w:r w:rsidRPr="00AC400E">
        <w:rPr>
          <w:rFonts w:ascii="Times New Roman" w:hAnsi="Times New Roman"/>
          <w:i/>
          <w:sz w:val="24"/>
          <w:szCs w:val="24"/>
        </w:rPr>
        <w:softHyphen/>
        <w:t>но.</w:t>
      </w:r>
    </w:p>
    <w:p w14:paraId="2B2CA14F" w14:textId="77777777" w:rsidR="00AC400E" w:rsidRPr="00AC400E" w:rsidRDefault="00AC400E" w:rsidP="00AC400E">
      <w:pPr>
        <w:pStyle w:val="a4"/>
        <w:rPr>
          <w:rFonts w:ascii="Times New Roman" w:hAnsi="Times New Roman"/>
          <w:sz w:val="24"/>
          <w:szCs w:val="24"/>
        </w:rPr>
      </w:pPr>
      <w:r w:rsidRPr="00AC400E">
        <w:rPr>
          <w:rFonts w:ascii="Times New Roman" w:hAnsi="Times New Roman"/>
          <w:iCs/>
          <w:sz w:val="24"/>
          <w:szCs w:val="24"/>
        </w:rPr>
        <w:t>А) Пуб</w:t>
      </w:r>
      <w:r w:rsidRPr="00AC400E">
        <w:rPr>
          <w:rFonts w:ascii="Times New Roman" w:hAnsi="Times New Roman"/>
          <w:iCs/>
          <w:sz w:val="24"/>
          <w:szCs w:val="24"/>
        </w:rPr>
        <w:softHyphen/>
        <w:t>лич</w:t>
      </w:r>
      <w:r w:rsidRPr="00AC400E">
        <w:rPr>
          <w:rFonts w:ascii="Times New Roman" w:hAnsi="Times New Roman"/>
          <w:iCs/>
          <w:sz w:val="24"/>
          <w:szCs w:val="24"/>
        </w:rPr>
        <w:softHyphen/>
        <w:t>ное право  Б) фи</w:t>
      </w:r>
      <w:r w:rsidRPr="00AC400E">
        <w:rPr>
          <w:rFonts w:ascii="Times New Roman" w:hAnsi="Times New Roman"/>
          <w:iCs/>
          <w:sz w:val="24"/>
          <w:szCs w:val="24"/>
        </w:rPr>
        <w:softHyphen/>
        <w:t>нан</w:t>
      </w:r>
      <w:r w:rsidRPr="00AC400E">
        <w:rPr>
          <w:rFonts w:ascii="Times New Roman" w:hAnsi="Times New Roman"/>
          <w:iCs/>
          <w:sz w:val="24"/>
          <w:szCs w:val="24"/>
        </w:rPr>
        <w:softHyphen/>
        <w:t>со</w:t>
      </w:r>
      <w:r w:rsidRPr="00AC400E">
        <w:rPr>
          <w:rFonts w:ascii="Times New Roman" w:hAnsi="Times New Roman"/>
          <w:iCs/>
          <w:sz w:val="24"/>
          <w:szCs w:val="24"/>
        </w:rPr>
        <w:softHyphen/>
        <w:t>вое право  В) ад</w:t>
      </w:r>
      <w:r w:rsidRPr="00AC400E">
        <w:rPr>
          <w:rFonts w:ascii="Times New Roman" w:hAnsi="Times New Roman"/>
          <w:iCs/>
          <w:sz w:val="24"/>
          <w:szCs w:val="24"/>
        </w:rPr>
        <w:softHyphen/>
        <w:t>ми</w:t>
      </w:r>
      <w:r w:rsidRPr="00AC400E">
        <w:rPr>
          <w:rFonts w:ascii="Times New Roman" w:hAnsi="Times New Roman"/>
          <w:iCs/>
          <w:sz w:val="24"/>
          <w:szCs w:val="24"/>
        </w:rPr>
        <w:softHyphen/>
        <w:t>ни</w:t>
      </w:r>
      <w:r w:rsidRPr="00AC400E">
        <w:rPr>
          <w:rFonts w:ascii="Times New Roman" w:hAnsi="Times New Roman"/>
          <w:iCs/>
          <w:sz w:val="24"/>
          <w:szCs w:val="24"/>
        </w:rPr>
        <w:softHyphen/>
        <w:t>стра</w:t>
      </w:r>
      <w:r w:rsidRPr="00AC400E">
        <w:rPr>
          <w:rFonts w:ascii="Times New Roman" w:hAnsi="Times New Roman"/>
          <w:iCs/>
          <w:sz w:val="24"/>
          <w:szCs w:val="24"/>
        </w:rPr>
        <w:softHyphen/>
        <w:t>тив</w:t>
      </w:r>
      <w:r w:rsidRPr="00AC400E">
        <w:rPr>
          <w:rFonts w:ascii="Times New Roman" w:hAnsi="Times New Roman"/>
          <w:iCs/>
          <w:sz w:val="24"/>
          <w:szCs w:val="24"/>
        </w:rPr>
        <w:softHyphen/>
        <w:t>ное право  Г) уго</w:t>
      </w:r>
      <w:r w:rsidRPr="00AC400E">
        <w:rPr>
          <w:rFonts w:ascii="Times New Roman" w:hAnsi="Times New Roman"/>
          <w:iCs/>
          <w:sz w:val="24"/>
          <w:szCs w:val="24"/>
        </w:rPr>
        <w:softHyphen/>
        <w:t>лов</w:t>
      </w:r>
      <w:r w:rsidRPr="00AC400E">
        <w:rPr>
          <w:rFonts w:ascii="Times New Roman" w:hAnsi="Times New Roman"/>
          <w:iCs/>
          <w:sz w:val="24"/>
          <w:szCs w:val="24"/>
        </w:rPr>
        <w:softHyphen/>
        <w:t>ное право  Д) кон</w:t>
      </w:r>
      <w:r w:rsidRPr="00AC400E">
        <w:rPr>
          <w:rFonts w:ascii="Times New Roman" w:hAnsi="Times New Roman"/>
          <w:iCs/>
          <w:sz w:val="24"/>
          <w:szCs w:val="24"/>
        </w:rPr>
        <w:softHyphen/>
        <w:t>сти</w:t>
      </w:r>
      <w:r w:rsidRPr="00AC400E">
        <w:rPr>
          <w:rFonts w:ascii="Times New Roman" w:hAnsi="Times New Roman"/>
          <w:iCs/>
          <w:sz w:val="24"/>
          <w:szCs w:val="24"/>
        </w:rPr>
        <w:softHyphen/>
        <w:t>ту</w:t>
      </w:r>
      <w:r w:rsidRPr="00AC400E">
        <w:rPr>
          <w:rFonts w:ascii="Times New Roman" w:hAnsi="Times New Roman"/>
          <w:iCs/>
          <w:sz w:val="24"/>
          <w:szCs w:val="24"/>
        </w:rPr>
        <w:softHyphen/>
        <w:t>ци</w:t>
      </w:r>
      <w:r w:rsidRPr="00AC400E">
        <w:rPr>
          <w:rFonts w:ascii="Times New Roman" w:hAnsi="Times New Roman"/>
          <w:iCs/>
          <w:sz w:val="24"/>
          <w:szCs w:val="24"/>
        </w:rPr>
        <w:softHyphen/>
        <w:t>он</w:t>
      </w:r>
      <w:r w:rsidRPr="00AC400E">
        <w:rPr>
          <w:rFonts w:ascii="Times New Roman" w:hAnsi="Times New Roman"/>
          <w:iCs/>
          <w:sz w:val="24"/>
          <w:szCs w:val="24"/>
        </w:rPr>
        <w:softHyphen/>
        <w:t>ное право</w:t>
      </w:r>
    </w:p>
    <w:p w14:paraId="6A350ED1" w14:textId="77777777" w:rsidR="00AC400E" w:rsidRPr="00AC400E" w:rsidRDefault="00AC400E" w:rsidP="00AC400E">
      <w:pPr>
        <w:jc w:val="both"/>
        <w:rPr>
          <w:rFonts w:ascii="Times New Roman" w:hAnsi="Times New Roman" w:cs="Times New Roman"/>
          <w:sz w:val="24"/>
          <w:szCs w:val="24"/>
        </w:rPr>
      </w:pPr>
      <w:r w:rsidRPr="00AC400E">
        <w:rPr>
          <w:rFonts w:ascii="Times New Roman" w:hAnsi="Times New Roman" w:cs="Times New Roman"/>
          <w:sz w:val="24"/>
          <w:szCs w:val="24"/>
        </w:rPr>
        <w:t> </w:t>
      </w:r>
      <w:r w:rsidRPr="00AC400E">
        <w:rPr>
          <w:rFonts w:ascii="Times New Roman" w:hAnsi="Times New Roman" w:cs="Times New Roman"/>
          <w:bCs/>
          <w:i/>
          <w:sz w:val="24"/>
          <w:szCs w:val="24"/>
        </w:rPr>
        <w:t xml:space="preserve">30. </w:t>
      </w:r>
      <w:r w:rsidRPr="00AC400E">
        <w:rPr>
          <w:rFonts w:ascii="Times New Roman" w:hAnsi="Times New Roman" w:cs="Times New Roman"/>
          <w:i/>
          <w:sz w:val="24"/>
          <w:szCs w:val="24"/>
        </w:rPr>
        <w:t>Ниже при</w:t>
      </w:r>
      <w:r w:rsidRPr="00AC400E">
        <w:rPr>
          <w:rFonts w:ascii="Times New Roman" w:hAnsi="Times New Roman" w:cs="Times New Roman"/>
          <w:i/>
          <w:sz w:val="24"/>
          <w:szCs w:val="24"/>
        </w:rPr>
        <w:softHyphen/>
        <w:t>ведён ряд тер</w:t>
      </w:r>
      <w:r w:rsidRPr="00AC400E">
        <w:rPr>
          <w:rFonts w:ascii="Times New Roman" w:hAnsi="Times New Roman" w:cs="Times New Roman"/>
          <w:i/>
          <w:sz w:val="24"/>
          <w:szCs w:val="24"/>
        </w:rPr>
        <w:softHyphen/>
        <w:t>ми</w:t>
      </w:r>
      <w:r w:rsidRPr="00AC400E">
        <w:rPr>
          <w:rFonts w:ascii="Times New Roman" w:hAnsi="Times New Roman" w:cs="Times New Roman"/>
          <w:i/>
          <w:sz w:val="24"/>
          <w:szCs w:val="24"/>
        </w:rPr>
        <w:softHyphen/>
        <w:t>нов. Все они, за ис</w:t>
      </w:r>
      <w:r w:rsidRPr="00AC400E">
        <w:rPr>
          <w:rFonts w:ascii="Times New Roman" w:hAnsi="Times New Roman" w:cs="Times New Roman"/>
          <w:i/>
          <w:sz w:val="24"/>
          <w:szCs w:val="24"/>
        </w:rPr>
        <w:softHyphen/>
        <w:t>клю</w:t>
      </w:r>
      <w:r w:rsidRPr="00AC400E">
        <w:rPr>
          <w:rFonts w:ascii="Times New Roman" w:hAnsi="Times New Roman" w:cs="Times New Roman"/>
          <w:i/>
          <w:sz w:val="24"/>
          <w:szCs w:val="24"/>
        </w:rPr>
        <w:softHyphen/>
        <w:t>че</w:t>
      </w:r>
      <w:r w:rsidRPr="00AC400E">
        <w:rPr>
          <w:rFonts w:ascii="Times New Roman" w:hAnsi="Times New Roman" w:cs="Times New Roman"/>
          <w:i/>
          <w:sz w:val="24"/>
          <w:szCs w:val="24"/>
        </w:rPr>
        <w:softHyphen/>
        <w:t>ни</w:t>
      </w:r>
      <w:r w:rsidRPr="00AC400E">
        <w:rPr>
          <w:rFonts w:ascii="Times New Roman" w:hAnsi="Times New Roman" w:cs="Times New Roman"/>
          <w:i/>
          <w:sz w:val="24"/>
          <w:szCs w:val="24"/>
        </w:rPr>
        <w:softHyphen/>
        <w:t>ем двух, от</w:t>
      </w:r>
      <w:r w:rsidRPr="00AC400E">
        <w:rPr>
          <w:rFonts w:ascii="Times New Roman" w:hAnsi="Times New Roman" w:cs="Times New Roman"/>
          <w:i/>
          <w:sz w:val="24"/>
          <w:szCs w:val="24"/>
        </w:rPr>
        <w:softHyphen/>
        <w:t>но</w:t>
      </w:r>
      <w:r w:rsidRPr="00AC400E">
        <w:rPr>
          <w:rFonts w:ascii="Times New Roman" w:hAnsi="Times New Roman" w:cs="Times New Roman"/>
          <w:i/>
          <w:sz w:val="24"/>
          <w:szCs w:val="24"/>
        </w:rPr>
        <w:softHyphen/>
        <w:t>сят</w:t>
      </w:r>
      <w:r w:rsidRPr="00AC400E">
        <w:rPr>
          <w:rFonts w:ascii="Times New Roman" w:hAnsi="Times New Roman" w:cs="Times New Roman"/>
          <w:i/>
          <w:sz w:val="24"/>
          <w:szCs w:val="24"/>
        </w:rPr>
        <w:softHyphen/>
        <w:t>ся к ис</w:t>
      </w:r>
      <w:r w:rsidRPr="00AC400E">
        <w:rPr>
          <w:rFonts w:ascii="Times New Roman" w:hAnsi="Times New Roman" w:cs="Times New Roman"/>
          <w:i/>
          <w:sz w:val="24"/>
          <w:szCs w:val="24"/>
        </w:rPr>
        <w:softHyphen/>
        <w:t>точ</w:t>
      </w:r>
      <w:r w:rsidRPr="00AC400E">
        <w:rPr>
          <w:rFonts w:ascii="Times New Roman" w:hAnsi="Times New Roman" w:cs="Times New Roman"/>
          <w:i/>
          <w:sz w:val="24"/>
          <w:szCs w:val="24"/>
        </w:rPr>
        <w:softHyphen/>
        <w:t>ни</w:t>
      </w:r>
      <w:r w:rsidRPr="00AC400E">
        <w:rPr>
          <w:rFonts w:ascii="Times New Roman" w:hAnsi="Times New Roman" w:cs="Times New Roman"/>
          <w:i/>
          <w:sz w:val="24"/>
          <w:szCs w:val="24"/>
        </w:rPr>
        <w:softHyphen/>
        <w:t>кам права.</w:t>
      </w:r>
    </w:p>
    <w:tbl>
      <w:tblPr>
        <w:tblW w:w="10692" w:type="dxa"/>
        <w:tblInd w:w="503" w:type="dxa"/>
        <w:tblLook w:val="04A0" w:firstRow="1" w:lastRow="0" w:firstColumn="1" w:lastColumn="0" w:noHBand="0" w:noVBand="1"/>
      </w:tblPr>
      <w:tblGrid>
        <w:gridCol w:w="3746"/>
        <w:gridCol w:w="3260"/>
        <w:gridCol w:w="3686"/>
      </w:tblGrid>
      <w:tr w:rsidR="00AC400E" w:rsidRPr="00AC400E" w14:paraId="03B81514" w14:textId="77777777" w:rsidTr="00FD4247">
        <w:tc>
          <w:tcPr>
            <w:tcW w:w="3746" w:type="dxa"/>
            <w:tcMar>
              <w:top w:w="60" w:type="dxa"/>
              <w:left w:w="60" w:type="dxa"/>
              <w:bottom w:w="60" w:type="dxa"/>
              <w:right w:w="60" w:type="dxa"/>
            </w:tcMar>
            <w:vAlign w:val="center"/>
            <w:hideMark/>
          </w:tcPr>
          <w:p w14:paraId="10864DD5" w14:textId="77777777" w:rsidR="00AC400E" w:rsidRPr="00AC400E" w:rsidRDefault="00AC400E" w:rsidP="00FD4247">
            <w:pPr>
              <w:pStyle w:val="a4"/>
              <w:spacing w:line="276" w:lineRule="auto"/>
              <w:jc w:val="both"/>
              <w:rPr>
                <w:rFonts w:ascii="Times New Roman" w:hAnsi="Times New Roman"/>
                <w:sz w:val="24"/>
                <w:szCs w:val="24"/>
              </w:rPr>
            </w:pPr>
            <w:r w:rsidRPr="00AC400E">
              <w:rPr>
                <w:rFonts w:ascii="Times New Roman" w:hAnsi="Times New Roman"/>
                <w:sz w:val="24"/>
                <w:szCs w:val="24"/>
              </w:rPr>
              <w:t>А) пра</w:t>
            </w:r>
            <w:r w:rsidRPr="00AC400E">
              <w:rPr>
                <w:rFonts w:ascii="Times New Roman" w:hAnsi="Times New Roman"/>
                <w:sz w:val="24"/>
                <w:szCs w:val="24"/>
              </w:rPr>
              <w:softHyphen/>
              <w:t>во</w:t>
            </w:r>
            <w:r w:rsidRPr="00AC400E">
              <w:rPr>
                <w:rFonts w:ascii="Times New Roman" w:hAnsi="Times New Roman"/>
                <w:sz w:val="24"/>
                <w:szCs w:val="24"/>
              </w:rPr>
              <w:softHyphen/>
              <w:t>вой ста</w:t>
            </w:r>
            <w:r w:rsidRPr="00AC400E">
              <w:rPr>
                <w:rFonts w:ascii="Times New Roman" w:hAnsi="Times New Roman"/>
                <w:sz w:val="24"/>
                <w:szCs w:val="24"/>
              </w:rPr>
              <w:softHyphen/>
              <w:t>тус</w:t>
            </w:r>
          </w:p>
        </w:tc>
        <w:tc>
          <w:tcPr>
            <w:tcW w:w="3260" w:type="dxa"/>
            <w:tcMar>
              <w:top w:w="60" w:type="dxa"/>
              <w:left w:w="60" w:type="dxa"/>
              <w:bottom w:w="60" w:type="dxa"/>
              <w:right w:w="60" w:type="dxa"/>
            </w:tcMar>
            <w:vAlign w:val="center"/>
            <w:hideMark/>
          </w:tcPr>
          <w:p w14:paraId="0B64990F" w14:textId="77777777" w:rsidR="00AC400E" w:rsidRPr="00AC400E" w:rsidRDefault="00AC400E" w:rsidP="00FD4247">
            <w:pPr>
              <w:pStyle w:val="a4"/>
              <w:spacing w:line="276" w:lineRule="auto"/>
              <w:jc w:val="both"/>
              <w:rPr>
                <w:rFonts w:ascii="Times New Roman" w:hAnsi="Times New Roman"/>
                <w:sz w:val="24"/>
                <w:szCs w:val="24"/>
              </w:rPr>
            </w:pPr>
            <w:r w:rsidRPr="00AC400E">
              <w:rPr>
                <w:rFonts w:ascii="Times New Roman" w:hAnsi="Times New Roman"/>
                <w:sz w:val="24"/>
                <w:szCs w:val="24"/>
              </w:rPr>
              <w:t>Б) кон</w:t>
            </w:r>
            <w:r w:rsidRPr="00AC400E">
              <w:rPr>
                <w:rFonts w:ascii="Times New Roman" w:hAnsi="Times New Roman"/>
                <w:sz w:val="24"/>
                <w:szCs w:val="24"/>
              </w:rPr>
              <w:softHyphen/>
              <w:t>сти</w:t>
            </w:r>
            <w:r w:rsidRPr="00AC400E">
              <w:rPr>
                <w:rFonts w:ascii="Times New Roman" w:hAnsi="Times New Roman"/>
                <w:sz w:val="24"/>
                <w:szCs w:val="24"/>
              </w:rPr>
              <w:softHyphen/>
              <w:t>ту</w:t>
            </w:r>
            <w:r w:rsidRPr="00AC400E">
              <w:rPr>
                <w:rFonts w:ascii="Times New Roman" w:hAnsi="Times New Roman"/>
                <w:sz w:val="24"/>
                <w:szCs w:val="24"/>
              </w:rPr>
              <w:softHyphen/>
              <w:t>ция стра</w:t>
            </w:r>
            <w:r w:rsidRPr="00AC400E">
              <w:rPr>
                <w:rFonts w:ascii="Times New Roman" w:hAnsi="Times New Roman"/>
                <w:sz w:val="24"/>
                <w:szCs w:val="24"/>
              </w:rPr>
              <w:softHyphen/>
              <w:t>ны</w:t>
            </w:r>
          </w:p>
        </w:tc>
        <w:tc>
          <w:tcPr>
            <w:tcW w:w="3686" w:type="dxa"/>
            <w:tcMar>
              <w:top w:w="60" w:type="dxa"/>
              <w:left w:w="60" w:type="dxa"/>
              <w:bottom w:w="60" w:type="dxa"/>
              <w:right w:w="60" w:type="dxa"/>
            </w:tcMar>
            <w:vAlign w:val="center"/>
            <w:hideMark/>
          </w:tcPr>
          <w:p w14:paraId="2D507C2A" w14:textId="77777777" w:rsidR="00AC400E" w:rsidRPr="00AC400E" w:rsidRDefault="00AC400E" w:rsidP="00FD4247">
            <w:pPr>
              <w:pStyle w:val="a4"/>
              <w:spacing w:line="276" w:lineRule="auto"/>
              <w:jc w:val="both"/>
              <w:rPr>
                <w:rFonts w:ascii="Times New Roman" w:hAnsi="Times New Roman"/>
                <w:sz w:val="24"/>
                <w:szCs w:val="24"/>
              </w:rPr>
            </w:pPr>
            <w:r w:rsidRPr="00AC400E">
              <w:rPr>
                <w:rFonts w:ascii="Times New Roman" w:hAnsi="Times New Roman"/>
                <w:sz w:val="24"/>
                <w:szCs w:val="24"/>
              </w:rPr>
              <w:t>В) пра</w:t>
            </w:r>
            <w:r w:rsidRPr="00AC400E">
              <w:rPr>
                <w:rFonts w:ascii="Times New Roman" w:hAnsi="Times New Roman"/>
                <w:sz w:val="24"/>
                <w:szCs w:val="24"/>
              </w:rPr>
              <w:softHyphen/>
              <w:t>во</w:t>
            </w:r>
            <w:r w:rsidRPr="00AC400E">
              <w:rPr>
                <w:rFonts w:ascii="Times New Roman" w:hAnsi="Times New Roman"/>
                <w:sz w:val="24"/>
                <w:szCs w:val="24"/>
              </w:rPr>
              <w:softHyphen/>
              <w:t>вой обы</w:t>
            </w:r>
            <w:r w:rsidRPr="00AC400E">
              <w:rPr>
                <w:rFonts w:ascii="Times New Roman" w:hAnsi="Times New Roman"/>
                <w:sz w:val="24"/>
                <w:szCs w:val="24"/>
              </w:rPr>
              <w:softHyphen/>
              <w:t>чай</w:t>
            </w:r>
          </w:p>
        </w:tc>
      </w:tr>
      <w:tr w:rsidR="00AC400E" w:rsidRPr="00AC400E" w14:paraId="1E1ACF1B" w14:textId="77777777" w:rsidTr="00FD4247">
        <w:tc>
          <w:tcPr>
            <w:tcW w:w="3746" w:type="dxa"/>
            <w:tcMar>
              <w:top w:w="60" w:type="dxa"/>
              <w:left w:w="60" w:type="dxa"/>
              <w:bottom w:w="60" w:type="dxa"/>
              <w:right w:w="60" w:type="dxa"/>
            </w:tcMar>
            <w:vAlign w:val="center"/>
            <w:hideMark/>
          </w:tcPr>
          <w:p w14:paraId="480D4E1F" w14:textId="77777777" w:rsidR="00AC400E" w:rsidRPr="00AC400E" w:rsidRDefault="00AC400E" w:rsidP="00FD4247">
            <w:pPr>
              <w:pStyle w:val="a4"/>
              <w:spacing w:line="276" w:lineRule="auto"/>
              <w:jc w:val="both"/>
              <w:rPr>
                <w:rFonts w:ascii="Times New Roman" w:hAnsi="Times New Roman"/>
                <w:sz w:val="24"/>
                <w:szCs w:val="24"/>
              </w:rPr>
            </w:pPr>
            <w:r w:rsidRPr="00AC400E">
              <w:rPr>
                <w:rFonts w:ascii="Times New Roman" w:hAnsi="Times New Roman"/>
                <w:sz w:val="24"/>
                <w:szCs w:val="24"/>
              </w:rPr>
              <w:lastRenderedPageBreak/>
              <w:t>Г) по</w:t>
            </w:r>
            <w:r w:rsidRPr="00AC400E">
              <w:rPr>
                <w:rFonts w:ascii="Times New Roman" w:hAnsi="Times New Roman"/>
                <w:sz w:val="24"/>
                <w:szCs w:val="24"/>
              </w:rPr>
              <w:softHyphen/>
              <w:t>ста</w:t>
            </w:r>
            <w:r w:rsidRPr="00AC400E">
              <w:rPr>
                <w:rFonts w:ascii="Times New Roman" w:hAnsi="Times New Roman"/>
                <w:sz w:val="24"/>
                <w:szCs w:val="24"/>
              </w:rPr>
              <w:softHyphen/>
              <w:t>нов</w:t>
            </w:r>
            <w:r w:rsidRPr="00AC400E">
              <w:rPr>
                <w:rFonts w:ascii="Times New Roman" w:hAnsi="Times New Roman"/>
                <w:sz w:val="24"/>
                <w:szCs w:val="24"/>
              </w:rPr>
              <w:softHyphen/>
              <w:t>ле</w:t>
            </w:r>
            <w:r w:rsidRPr="00AC400E">
              <w:rPr>
                <w:rFonts w:ascii="Times New Roman" w:hAnsi="Times New Roman"/>
                <w:sz w:val="24"/>
                <w:szCs w:val="24"/>
              </w:rPr>
              <w:softHyphen/>
              <w:t>ния пра</w:t>
            </w:r>
            <w:r w:rsidRPr="00AC400E">
              <w:rPr>
                <w:rFonts w:ascii="Times New Roman" w:hAnsi="Times New Roman"/>
                <w:sz w:val="24"/>
                <w:szCs w:val="24"/>
              </w:rPr>
              <w:softHyphen/>
              <w:t>ви</w:t>
            </w:r>
            <w:r w:rsidRPr="00AC400E">
              <w:rPr>
                <w:rFonts w:ascii="Times New Roman" w:hAnsi="Times New Roman"/>
                <w:sz w:val="24"/>
                <w:szCs w:val="24"/>
              </w:rPr>
              <w:softHyphen/>
              <w:t>тель</w:t>
            </w:r>
            <w:r w:rsidRPr="00AC400E">
              <w:rPr>
                <w:rFonts w:ascii="Times New Roman" w:hAnsi="Times New Roman"/>
                <w:sz w:val="24"/>
                <w:szCs w:val="24"/>
              </w:rPr>
              <w:softHyphen/>
              <w:t>ства</w:t>
            </w:r>
          </w:p>
        </w:tc>
        <w:tc>
          <w:tcPr>
            <w:tcW w:w="3260" w:type="dxa"/>
            <w:tcMar>
              <w:top w:w="60" w:type="dxa"/>
              <w:left w:w="60" w:type="dxa"/>
              <w:bottom w:w="60" w:type="dxa"/>
              <w:right w:w="60" w:type="dxa"/>
            </w:tcMar>
            <w:vAlign w:val="center"/>
            <w:hideMark/>
          </w:tcPr>
          <w:p w14:paraId="417ADB65" w14:textId="77777777" w:rsidR="00AC400E" w:rsidRPr="00AC400E" w:rsidRDefault="00AC400E" w:rsidP="00FD4247">
            <w:pPr>
              <w:pStyle w:val="a4"/>
              <w:spacing w:line="276" w:lineRule="auto"/>
              <w:jc w:val="both"/>
              <w:rPr>
                <w:rFonts w:ascii="Times New Roman" w:hAnsi="Times New Roman"/>
                <w:sz w:val="24"/>
                <w:szCs w:val="24"/>
              </w:rPr>
            </w:pPr>
            <w:r w:rsidRPr="00AC400E">
              <w:rPr>
                <w:rFonts w:ascii="Times New Roman" w:hAnsi="Times New Roman"/>
                <w:sz w:val="24"/>
                <w:szCs w:val="24"/>
              </w:rPr>
              <w:t>Д) закон</w:t>
            </w:r>
          </w:p>
        </w:tc>
        <w:tc>
          <w:tcPr>
            <w:tcW w:w="3686" w:type="dxa"/>
            <w:tcMar>
              <w:top w:w="60" w:type="dxa"/>
              <w:left w:w="60" w:type="dxa"/>
              <w:bottom w:w="60" w:type="dxa"/>
              <w:right w:w="60" w:type="dxa"/>
            </w:tcMar>
            <w:vAlign w:val="center"/>
            <w:hideMark/>
          </w:tcPr>
          <w:p w14:paraId="213F8D42" w14:textId="77777777" w:rsidR="00AC400E" w:rsidRPr="00AC400E" w:rsidRDefault="00AC400E" w:rsidP="00FD4247">
            <w:pPr>
              <w:pStyle w:val="a4"/>
              <w:spacing w:line="276" w:lineRule="auto"/>
              <w:jc w:val="both"/>
              <w:rPr>
                <w:rFonts w:ascii="Times New Roman" w:hAnsi="Times New Roman"/>
                <w:sz w:val="24"/>
                <w:szCs w:val="24"/>
              </w:rPr>
            </w:pPr>
            <w:r w:rsidRPr="00AC400E">
              <w:rPr>
                <w:rFonts w:ascii="Times New Roman" w:hAnsi="Times New Roman"/>
                <w:sz w:val="24"/>
                <w:szCs w:val="24"/>
              </w:rPr>
              <w:t>Е) по</w:t>
            </w:r>
            <w:r w:rsidRPr="00AC400E">
              <w:rPr>
                <w:rFonts w:ascii="Times New Roman" w:hAnsi="Times New Roman"/>
                <w:sz w:val="24"/>
                <w:szCs w:val="24"/>
              </w:rPr>
              <w:softHyphen/>
              <w:t>ли</w:t>
            </w:r>
            <w:r w:rsidRPr="00AC400E">
              <w:rPr>
                <w:rFonts w:ascii="Times New Roman" w:hAnsi="Times New Roman"/>
                <w:sz w:val="24"/>
                <w:szCs w:val="24"/>
              </w:rPr>
              <w:softHyphen/>
              <w:t>ти</w:t>
            </w:r>
            <w:r w:rsidRPr="00AC400E">
              <w:rPr>
                <w:rFonts w:ascii="Times New Roman" w:hAnsi="Times New Roman"/>
                <w:sz w:val="24"/>
                <w:szCs w:val="24"/>
              </w:rPr>
              <w:softHyphen/>
              <w:t>че</w:t>
            </w:r>
            <w:r w:rsidRPr="00AC400E">
              <w:rPr>
                <w:rFonts w:ascii="Times New Roman" w:hAnsi="Times New Roman"/>
                <w:sz w:val="24"/>
                <w:szCs w:val="24"/>
              </w:rPr>
              <w:softHyphen/>
              <w:t>ское уча</w:t>
            </w:r>
            <w:r w:rsidRPr="00AC400E">
              <w:rPr>
                <w:rFonts w:ascii="Times New Roman" w:hAnsi="Times New Roman"/>
                <w:sz w:val="24"/>
                <w:szCs w:val="24"/>
              </w:rPr>
              <w:softHyphen/>
              <w:t>стие</w:t>
            </w:r>
          </w:p>
        </w:tc>
      </w:tr>
    </w:tbl>
    <w:p w14:paraId="05880625" w14:textId="77777777" w:rsidR="00AC400E" w:rsidRPr="00AC400E" w:rsidRDefault="00AC400E" w:rsidP="00AC400E">
      <w:pPr>
        <w:pStyle w:val="a4"/>
        <w:jc w:val="both"/>
        <w:rPr>
          <w:rFonts w:ascii="Times New Roman" w:eastAsiaTheme="minorHAnsi" w:hAnsi="Times New Roman"/>
          <w:i/>
          <w:sz w:val="24"/>
          <w:szCs w:val="24"/>
        </w:rPr>
      </w:pPr>
      <w:r w:rsidRPr="00AC400E">
        <w:rPr>
          <w:rFonts w:ascii="Times New Roman" w:hAnsi="Times New Roman"/>
          <w:sz w:val="24"/>
          <w:szCs w:val="24"/>
        </w:rPr>
        <w:t> </w:t>
      </w:r>
      <w:r w:rsidRPr="00AC400E">
        <w:rPr>
          <w:rFonts w:ascii="Times New Roman" w:hAnsi="Times New Roman"/>
          <w:i/>
          <w:sz w:val="24"/>
          <w:szCs w:val="24"/>
        </w:rPr>
        <w:t>Най</w:t>
      </w:r>
      <w:r w:rsidRPr="00AC400E">
        <w:rPr>
          <w:rFonts w:ascii="Times New Roman" w:hAnsi="Times New Roman"/>
          <w:i/>
          <w:sz w:val="24"/>
          <w:szCs w:val="24"/>
        </w:rPr>
        <w:softHyphen/>
        <w:t>ди</w:t>
      </w:r>
      <w:r w:rsidRPr="00AC400E">
        <w:rPr>
          <w:rFonts w:ascii="Times New Roman" w:hAnsi="Times New Roman"/>
          <w:i/>
          <w:sz w:val="24"/>
          <w:szCs w:val="24"/>
        </w:rPr>
        <w:softHyphen/>
        <w:t>те два тер</w:t>
      </w:r>
      <w:r w:rsidRPr="00AC400E">
        <w:rPr>
          <w:rFonts w:ascii="Times New Roman" w:hAnsi="Times New Roman"/>
          <w:i/>
          <w:sz w:val="24"/>
          <w:szCs w:val="24"/>
        </w:rPr>
        <w:softHyphen/>
        <w:t>ми</w:t>
      </w:r>
      <w:r w:rsidRPr="00AC400E">
        <w:rPr>
          <w:rFonts w:ascii="Times New Roman" w:hAnsi="Times New Roman"/>
          <w:i/>
          <w:sz w:val="24"/>
          <w:szCs w:val="24"/>
        </w:rPr>
        <w:softHyphen/>
        <w:t>на, «вы</w:t>
      </w:r>
      <w:r w:rsidRPr="00AC400E">
        <w:rPr>
          <w:rFonts w:ascii="Times New Roman" w:hAnsi="Times New Roman"/>
          <w:i/>
          <w:sz w:val="24"/>
          <w:szCs w:val="24"/>
        </w:rPr>
        <w:softHyphen/>
        <w:t>па</w:t>
      </w:r>
      <w:r w:rsidRPr="00AC400E">
        <w:rPr>
          <w:rFonts w:ascii="Times New Roman" w:hAnsi="Times New Roman"/>
          <w:i/>
          <w:sz w:val="24"/>
          <w:szCs w:val="24"/>
        </w:rPr>
        <w:softHyphen/>
        <w:t>да</w:t>
      </w:r>
      <w:r w:rsidRPr="00AC400E">
        <w:rPr>
          <w:rFonts w:ascii="Times New Roman" w:hAnsi="Times New Roman"/>
          <w:i/>
          <w:sz w:val="24"/>
          <w:szCs w:val="24"/>
        </w:rPr>
        <w:softHyphen/>
        <w:t>ю</w:t>
      </w:r>
      <w:r w:rsidRPr="00AC400E">
        <w:rPr>
          <w:rFonts w:ascii="Times New Roman" w:hAnsi="Times New Roman"/>
          <w:i/>
          <w:sz w:val="24"/>
          <w:szCs w:val="24"/>
        </w:rPr>
        <w:softHyphen/>
        <w:t>щие» из об</w:t>
      </w:r>
      <w:r w:rsidRPr="00AC400E">
        <w:rPr>
          <w:rFonts w:ascii="Times New Roman" w:hAnsi="Times New Roman"/>
          <w:i/>
          <w:sz w:val="24"/>
          <w:szCs w:val="24"/>
        </w:rPr>
        <w:softHyphen/>
        <w:t>ще</w:t>
      </w:r>
      <w:r w:rsidRPr="00AC400E">
        <w:rPr>
          <w:rFonts w:ascii="Times New Roman" w:hAnsi="Times New Roman"/>
          <w:i/>
          <w:sz w:val="24"/>
          <w:szCs w:val="24"/>
        </w:rPr>
        <w:softHyphen/>
        <w:t>го ряда, и за</w:t>
      </w:r>
      <w:r w:rsidRPr="00AC400E">
        <w:rPr>
          <w:rFonts w:ascii="Times New Roman" w:hAnsi="Times New Roman"/>
          <w:i/>
          <w:sz w:val="24"/>
          <w:szCs w:val="24"/>
        </w:rPr>
        <w:softHyphen/>
        <w:t>пи</w:t>
      </w:r>
      <w:r w:rsidRPr="00AC400E">
        <w:rPr>
          <w:rFonts w:ascii="Times New Roman" w:hAnsi="Times New Roman"/>
          <w:i/>
          <w:sz w:val="24"/>
          <w:szCs w:val="24"/>
        </w:rPr>
        <w:softHyphen/>
        <w:t>ши</w:t>
      </w:r>
      <w:r w:rsidRPr="00AC400E">
        <w:rPr>
          <w:rFonts w:ascii="Times New Roman" w:hAnsi="Times New Roman"/>
          <w:i/>
          <w:sz w:val="24"/>
          <w:szCs w:val="24"/>
        </w:rPr>
        <w:softHyphen/>
        <w:t>те в таб</w:t>
      </w:r>
      <w:r w:rsidRPr="00AC400E">
        <w:rPr>
          <w:rFonts w:ascii="Times New Roman" w:hAnsi="Times New Roman"/>
          <w:i/>
          <w:sz w:val="24"/>
          <w:szCs w:val="24"/>
        </w:rPr>
        <w:softHyphen/>
        <w:t>ли</w:t>
      </w:r>
      <w:r w:rsidRPr="00AC400E">
        <w:rPr>
          <w:rFonts w:ascii="Times New Roman" w:hAnsi="Times New Roman"/>
          <w:i/>
          <w:sz w:val="24"/>
          <w:szCs w:val="24"/>
        </w:rPr>
        <w:softHyphen/>
        <w:t>цу буквы, под ко</w:t>
      </w:r>
      <w:r w:rsidRPr="00AC400E">
        <w:rPr>
          <w:rFonts w:ascii="Times New Roman" w:hAnsi="Times New Roman"/>
          <w:i/>
          <w:sz w:val="24"/>
          <w:szCs w:val="24"/>
        </w:rPr>
        <w:softHyphen/>
        <w:t>то</w:t>
      </w:r>
      <w:r w:rsidRPr="00AC400E">
        <w:rPr>
          <w:rFonts w:ascii="Times New Roman" w:hAnsi="Times New Roman"/>
          <w:i/>
          <w:sz w:val="24"/>
          <w:szCs w:val="24"/>
        </w:rPr>
        <w:softHyphen/>
        <w:t>ры</w:t>
      </w:r>
      <w:r w:rsidRPr="00AC400E">
        <w:rPr>
          <w:rFonts w:ascii="Times New Roman" w:hAnsi="Times New Roman"/>
          <w:i/>
          <w:sz w:val="24"/>
          <w:szCs w:val="24"/>
        </w:rPr>
        <w:softHyphen/>
        <w:t>ми они ука</w:t>
      </w:r>
      <w:r w:rsidRPr="00AC400E">
        <w:rPr>
          <w:rFonts w:ascii="Times New Roman" w:hAnsi="Times New Roman"/>
          <w:i/>
          <w:sz w:val="24"/>
          <w:szCs w:val="24"/>
        </w:rPr>
        <w:softHyphen/>
        <w:t>за</w:t>
      </w:r>
      <w:r w:rsidRPr="00AC400E">
        <w:rPr>
          <w:rFonts w:ascii="Times New Roman" w:hAnsi="Times New Roman"/>
          <w:i/>
          <w:sz w:val="24"/>
          <w:szCs w:val="24"/>
        </w:rPr>
        <w:softHyphen/>
        <w:t>ны.</w:t>
      </w:r>
    </w:p>
    <w:p w14:paraId="4E6069EB" w14:textId="77777777" w:rsidR="00AC400E" w:rsidRPr="00AC400E" w:rsidRDefault="00AC400E" w:rsidP="00AC400E">
      <w:pPr>
        <w:pStyle w:val="a4"/>
        <w:jc w:val="both"/>
        <w:rPr>
          <w:rFonts w:ascii="Times New Roman" w:hAnsi="Times New Roman"/>
          <w:i/>
          <w:sz w:val="24"/>
          <w:szCs w:val="24"/>
        </w:rPr>
      </w:pPr>
    </w:p>
    <w:p w14:paraId="63CC4A37" w14:textId="77777777" w:rsidR="00AC400E" w:rsidRPr="007856C5" w:rsidRDefault="00AC400E" w:rsidP="00AC400E">
      <w:pPr>
        <w:pStyle w:val="a4"/>
        <w:jc w:val="both"/>
        <w:rPr>
          <w:rFonts w:ascii="Times New Roman" w:hAnsi="Times New Roman"/>
          <w:b/>
          <w:color w:val="C00000"/>
          <w:sz w:val="24"/>
          <w:szCs w:val="24"/>
        </w:rPr>
      </w:pPr>
    </w:p>
    <w:p w14:paraId="2F4804C3" w14:textId="77777777" w:rsidR="00AC400E" w:rsidRPr="007856C5" w:rsidRDefault="00AC400E" w:rsidP="00AC400E">
      <w:pPr>
        <w:rPr>
          <w:color w:val="C00000"/>
          <w:sz w:val="28"/>
          <w:szCs w:val="28"/>
        </w:rPr>
      </w:pPr>
    </w:p>
    <w:p w14:paraId="78EB6C14" w14:textId="77777777" w:rsidR="00AC400E" w:rsidRDefault="00AC400E" w:rsidP="00AC400E">
      <w:pPr>
        <w:rPr>
          <w:sz w:val="28"/>
          <w:szCs w:val="28"/>
        </w:rPr>
      </w:pPr>
    </w:p>
    <w:p w14:paraId="7A9E20CA" w14:textId="77777777" w:rsidR="00AC400E" w:rsidRDefault="00AC400E" w:rsidP="00AC400E">
      <w:pPr>
        <w:rPr>
          <w:sz w:val="28"/>
          <w:szCs w:val="28"/>
        </w:rPr>
      </w:pPr>
    </w:p>
    <w:p w14:paraId="1F5CEA62" w14:textId="77777777" w:rsidR="00AC400E" w:rsidRDefault="00AC400E" w:rsidP="00AC400E">
      <w:pPr>
        <w:rPr>
          <w:sz w:val="28"/>
          <w:szCs w:val="28"/>
        </w:rPr>
      </w:pPr>
    </w:p>
    <w:p w14:paraId="4A9874F6" w14:textId="77777777" w:rsidR="00AC400E" w:rsidRDefault="00AC400E" w:rsidP="00AC400E">
      <w:pPr>
        <w:rPr>
          <w:sz w:val="28"/>
          <w:szCs w:val="28"/>
        </w:rPr>
      </w:pPr>
    </w:p>
    <w:p w14:paraId="55CBE685" w14:textId="77777777" w:rsidR="00AC400E" w:rsidRDefault="00AC400E" w:rsidP="00AC400E">
      <w:pPr>
        <w:rPr>
          <w:sz w:val="28"/>
          <w:szCs w:val="28"/>
        </w:rPr>
      </w:pPr>
    </w:p>
    <w:p w14:paraId="0A575E67" w14:textId="77777777" w:rsidR="00AC400E" w:rsidRDefault="00AC400E" w:rsidP="00AC400E">
      <w:pPr>
        <w:rPr>
          <w:sz w:val="28"/>
          <w:szCs w:val="28"/>
        </w:rPr>
      </w:pPr>
    </w:p>
    <w:p w14:paraId="54CD3FFA" w14:textId="77777777" w:rsidR="00AC400E" w:rsidRDefault="00AC400E" w:rsidP="00AC400E">
      <w:pPr>
        <w:rPr>
          <w:sz w:val="28"/>
          <w:szCs w:val="28"/>
        </w:rPr>
      </w:pPr>
    </w:p>
    <w:p w14:paraId="611C3A40" w14:textId="77777777" w:rsidR="00AC400E" w:rsidRDefault="00AC400E" w:rsidP="00AC400E">
      <w:pPr>
        <w:rPr>
          <w:sz w:val="28"/>
          <w:szCs w:val="28"/>
        </w:rPr>
      </w:pPr>
    </w:p>
    <w:p w14:paraId="12F3A0B0" w14:textId="77777777" w:rsidR="00AC400E" w:rsidRDefault="00AC400E" w:rsidP="00AC400E">
      <w:pPr>
        <w:rPr>
          <w:sz w:val="28"/>
          <w:szCs w:val="28"/>
        </w:rPr>
      </w:pPr>
    </w:p>
    <w:p w14:paraId="276847F2" w14:textId="77777777" w:rsidR="00AC400E" w:rsidRDefault="00AC400E" w:rsidP="00AC400E">
      <w:pPr>
        <w:rPr>
          <w:sz w:val="28"/>
          <w:szCs w:val="28"/>
        </w:rPr>
      </w:pPr>
    </w:p>
    <w:p w14:paraId="669CD7BE" w14:textId="77777777" w:rsidR="00AC400E" w:rsidRPr="001F75DA" w:rsidRDefault="00AC400E" w:rsidP="00AC400E">
      <w:pPr>
        <w:pStyle w:val="a4"/>
        <w:jc w:val="center"/>
        <w:rPr>
          <w:rFonts w:ascii="Times New Roman" w:hAnsi="Times New Roman"/>
          <w:b/>
          <w:sz w:val="24"/>
          <w:szCs w:val="24"/>
        </w:rPr>
      </w:pPr>
      <w:r w:rsidRPr="001F75DA">
        <w:rPr>
          <w:rFonts w:ascii="Times New Roman" w:hAnsi="Times New Roman"/>
          <w:b/>
          <w:sz w:val="24"/>
          <w:szCs w:val="24"/>
        </w:rPr>
        <w:t>11 класс</w:t>
      </w:r>
    </w:p>
    <w:p w14:paraId="2A0D8325" w14:textId="77777777" w:rsidR="00AC400E" w:rsidRPr="001F75DA" w:rsidRDefault="00AC400E" w:rsidP="00AC400E">
      <w:pPr>
        <w:pStyle w:val="a4"/>
        <w:jc w:val="center"/>
        <w:rPr>
          <w:rFonts w:ascii="Times New Roman" w:hAnsi="Times New Roman"/>
          <w:b/>
          <w:sz w:val="24"/>
          <w:szCs w:val="24"/>
        </w:rPr>
      </w:pPr>
      <w:r w:rsidRPr="001F75DA">
        <w:rPr>
          <w:rFonts w:ascii="Times New Roman" w:hAnsi="Times New Roman"/>
          <w:b/>
          <w:sz w:val="24"/>
          <w:szCs w:val="24"/>
        </w:rPr>
        <w:t>Входная контрольная работа</w:t>
      </w:r>
    </w:p>
    <w:p w14:paraId="636CE43A" w14:textId="77777777" w:rsidR="00AC400E" w:rsidRPr="001F75DA" w:rsidRDefault="00AC400E" w:rsidP="00AC400E">
      <w:pPr>
        <w:pStyle w:val="a4"/>
        <w:jc w:val="center"/>
        <w:rPr>
          <w:rFonts w:ascii="Times New Roman" w:hAnsi="Times New Roman"/>
          <w:b/>
          <w:sz w:val="24"/>
          <w:szCs w:val="24"/>
        </w:rPr>
      </w:pPr>
      <w:r w:rsidRPr="001F75DA">
        <w:rPr>
          <w:rFonts w:ascii="Times New Roman" w:hAnsi="Times New Roman"/>
          <w:b/>
          <w:sz w:val="24"/>
          <w:szCs w:val="24"/>
        </w:rPr>
        <w:t>Вариант 1</w:t>
      </w:r>
    </w:p>
    <w:p w14:paraId="637C7157" w14:textId="77777777" w:rsidR="00AC400E" w:rsidRPr="00FD4551" w:rsidRDefault="00AC400E" w:rsidP="00AC400E">
      <w:pPr>
        <w:pStyle w:val="a4"/>
        <w:rPr>
          <w:rFonts w:ascii="Times New Roman" w:hAnsi="Times New Roman"/>
          <w:sz w:val="24"/>
          <w:szCs w:val="24"/>
        </w:rPr>
      </w:pPr>
      <w:r w:rsidRPr="00FD4551">
        <w:rPr>
          <w:rFonts w:ascii="Times New Roman" w:hAnsi="Times New Roman"/>
          <w:sz w:val="24"/>
          <w:szCs w:val="24"/>
        </w:rPr>
        <w:t>1.Установите соответствие между элементами</w:t>
      </w:r>
    </w:p>
    <w:p w14:paraId="38150281" w14:textId="77777777" w:rsidR="00AC400E" w:rsidRPr="00FD4551" w:rsidRDefault="00AC400E" w:rsidP="00AC400E">
      <w:pPr>
        <w:pStyle w:val="a4"/>
        <w:rPr>
          <w:rFonts w:ascii="Times New Roman" w:hAnsi="Times New Roman"/>
          <w:sz w:val="24"/>
          <w:szCs w:val="24"/>
        </w:rPr>
      </w:pPr>
      <w:r w:rsidRPr="00FD4551">
        <w:rPr>
          <w:rFonts w:ascii="Times New Roman" w:hAnsi="Times New Roman"/>
          <w:sz w:val="24"/>
          <w:szCs w:val="24"/>
        </w:rPr>
        <w:t>1. Исполнительная власть</w:t>
      </w:r>
    </w:p>
    <w:p w14:paraId="190DD7EC" w14:textId="77777777" w:rsidR="00AC400E" w:rsidRPr="00FD4551" w:rsidRDefault="00AC400E" w:rsidP="00AC400E">
      <w:pPr>
        <w:pStyle w:val="a4"/>
        <w:rPr>
          <w:rFonts w:ascii="Times New Roman" w:hAnsi="Times New Roman"/>
          <w:sz w:val="24"/>
          <w:szCs w:val="24"/>
        </w:rPr>
      </w:pPr>
      <w:r w:rsidRPr="00FD4551">
        <w:rPr>
          <w:rFonts w:ascii="Times New Roman" w:hAnsi="Times New Roman"/>
          <w:sz w:val="24"/>
          <w:szCs w:val="24"/>
        </w:rPr>
        <w:t>2. Законодательная власть</w:t>
      </w:r>
    </w:p>
    <w:p w14:paraId="43213008" w14:textId="77777777" w:rsidR="00AC400E" w:rsidRPr="00FD4551" w:rsidRDefault="00AC400E" w:rsidP="00AC400E">
      <w:pPr>
        <w:pStyle w:val="a4"/>
        <w:rPr>
          <w:rFonts w:ascii="Times New Roman" w:hAnsi="Times New Roman"/>
          <w:sz w:val="24"/>
          <w:szCs w:val="24"/>
        </w:rPr>
      </w:pPr>
      <w:r w:rsidRPr="00FD4551">
        <w:rPr>
          <w:rFonts w:ascii="Times New Roman" w:hAnsi="Times New Roman"/>
          <w:sz w:val="24"/>
          <w:szCs w:val="24"/>
        </w:rPr>
        <w:t>3. Судебная власть</w:t>
      </w:r>
    </w:p>
    <w:p w14:paraId="6B3C7EB1" w14:textId="77777777" w:rsidR="00AC400E" w:rsidRPr="00FD4551" w:rsidRDefault="00AC400E" w:rsidP="00AC400E">
      <w:pPr>
        <w:pStyle w:val="a4"/>
        <w:rPr>
          <w:rFonts w:ascii="Times New Roman" w:hAnsi="Times New Roman"/>
          <w:sz w:val="24"/>
          <w:szCs w:val="24"/>
        </w:rPr>
      </w:pPr>
      <w:r w:rsidRPr="00FD4551">
        <w:rPr>
          <w:rFonts w:ascii="Times New Roman" w:hAnsi="Times New Roman"/>
          <w:sz w:val="24"/>
          <w:szCs w:val="24"/>
        </w:rPr>
        <w:t>А) Организует исполнение законов</w:t>
      </w:r>
    </w:p>
    <w:p w14:paraId="0AD539B3" w14:textId="77777777" w:rsidR="00AC400E" w:rsidRPr="00FD4551" w:rsidRDefault="00AC400E" w:rsidP="00AC400E">
      <w:pPr>
        <w:pStyle w:val="a4"/>
        <w:rPr>
          <w:rFonts w:ascii="Times New Roman" w:hAnsi="Times New Roman"/>
          <w:sz w:val="24"/>
          <w:szCs w:val="24"/>
        </w:rPr>
      </w:pPr>
      <w:r w:rsidRPr="00FD4551">
        <w:rPr>
          <w:rFonts w:ascii="Times New Roman" w:hAnsi="Times New Roman"/>
          <w:sz w:val="24"/>
          <w:szCs w:val="24"/>
        </w:rPr>
        <w:t>Б) Создает законы</w:t>
      </w:r>
    </w:p>
    <w:p w14:paraId="311342FF" w14:textId="77777777" w:rsidR="00AC400E" w:rsidRPr="00FD4551" w:rsidRDefault="00AC400E" w:rsidP="00AC400E">
      <w:pPr>
        <w:pStyle w:val="a4"/>
        <w:rPr>
          <w:rFonts w:ascii="Times New Roman" w:hAnsi="Times New Roman"/>
          <w:sz w:val="24"/>
          <w:szCs w:val="24"/>
        </w:rPr>
      </w:pPr>
      <w:r w:rsidRPr="00FD4551">
        <w:rPr>
          <w:rFonts w:ascii="Times New Roman" w:hAnsi="Times New Roman"/>
          <w:sz w:val="24"/>
          <w:szCs w:val="24"/>
        </w:rPr>
        <w:t>В) Следит за законностью и выполнения законов</w:t>
      </w:r>
    </w:p>
    <w:p w14:paraId="4AFE089A" w14:textId="77777777" w:rsidR="00AC400E" w:rsidRPr="00FD4551" w:rsidRDefault="00AC400E" w:rsidP="00AC400E">
      <w:pPr>
        <w:pStyle w:val="a4"/>
        <w:rPr>
          <w:rFonts w:ascii="Times New Roman" w:hAnsi="Times New Roman"/>
          <w:sz w:val="24"/>
          <w:szCs w:val="24"/>
        </w:rPr>
      </w:pPr>
      <w:r w:rsidRPr="00FD4551">
        <w:rPr>
          <w:rFonts w:ascii="Times New Roman" w:hAnsi="Times New Roman"/>
          <w:sz w:val="24"/>
          <w:szCs w:val="24"/>
        </w:rPr>
        <w:t>2.Исключите лишнее. К правоохранительным органам относятся:</w:t>
      </w:r>
    </w:p>
    <w:p w14:paraId="0E9CDF3B" w14:textId="77777777" w:rsidR="00AC400E" w:rsidRPr="00FD4551" w:rsidRDefault="00AC400E" w:rsidP="00AC400E">
      <w:pPr>
        <w:pStyle w:val="a4"/>
        <w:rPr>
          <w:rFonts w:ascii="Times New Roman" w:hAnsi="Times New Roman"/>
          <w:sz w:val="24"/>
          <w:szCs w:val="24"/>
        </w:rPr>
      </w:pPr>
      <w:r w:rsidRPr="00FD4551">
        <w:rPr>
          <w:rFonts w:ascii="Times New Roman" w:hAnsi="Times New Roman"/>
          <w:sz w:val="24"/>
          <w:szCs w:val="24"/>
        </w:rPr>
        <w:t>а/милиция   б/ГИБДД    в/нотариат    г/медицинская компания   д/таможня служба</w:t>
      </w:r>
    </w:p>
    <w:p w14:paraId="332C8166" w14:textId="77777777" w:rsidR="00AC400E" w:rsidRPr="00FD4551" w:rsidRDefault="00AC400E" w:rsidP="00AC400E">
      <w:pPr>
        <w:pStyle w:val="a4"/>
        <w:rPr>
          <w:rFonts w:ascii="Times New Roman" w:hAnsi="Times New Roman"/>
          <w:sz w:val="24"/>
          <w:szCs w:val="24"/>
        </w:rPr>
      </w:pPr>
      <w:r w:rsidRPr="00FD4551">
        <w:rPr>
          <w:rFonts w:ascii="Times New Roman" w:hAnsi="Times New Roman"/>
          <w:sz w:val="24"/>
          <w:szCs w:val="24"/>
        </w:rPr>
        <w:t>3.Исключите лишнее. Виды правонарушений:</w:t>
      </w:r>
    </w:p>
    <w:p w14:paraId="4D6CEAEA" w14:textId="77777777" w:rsidR="00AC400E" w:rsidRPr="00FD4551" w:rsidRDefault="00AC400E" w:rsidP="00AC400E">
      <w:pPr>
        <w:pStyle w:val="a4"/>
        <w:rPr>
          <w:rFonts w:ascii="Times New Roman" w:hAnsi="Times New Roman"/>
          <w:sz w:val="24"/>
          <w:szCs w:val="24"/>
        </w:rPr>
      </w:pPr>
      <w:r w:rsidRPr="00FD4551">
        <w:rPr>
          <w:rFonts w:ascii="Times New Roman" w:hAnsi="Times New Roman"/>
          <w:sz w:val="24"/>
          <w:szCs w:val="24"/>
        </w:rPr>
        <w:t>а/гражданские   б/гражданско-правовые    в/дисциплинарные</w:t>
      </w:r>
    </w:p>
    <w:p w14:paraId="667CEA13" w14:textId="77777777" w:rsidR="00AC400E" w:rsidRPr="00FD4551" w:rsidRDefault="00AC400E" w:rsidP="00AC400E">
      <w:pPr>
        <w:pStyle w:val="a4"/>
        <w:rPr>
          <w:rFonts w:ascii="Times New Roman" w:hAnsi="Times New Roman"/>
          <w:sz w:val="24"/>
          <w:szCs w:val="24"/>
        </w:rPr>
      </w:pPr>
      <w:r w:rsidRPr="00FD4551">
        <w:rPr>
          <w:rFonts w:ascii="Times New Roman" w:hAnsi="Times New Roman"/>
          <w:sz w:val="24"/>
          <w:szCs w:val="24"/>
        </w:rPr>
        <w:t>г/административные</w:t>
      </w:r>
    </w:p>
    <w:p w14:paraId="612CB74A" w14:textId="77777777" w:rsidR="00AC400E" w:rsidRPr="00FD4551" w:rsidRDefault="00AC400E" w:rsidP="00AC400E">
      <w:pPr>
        <w:pStyle w:val="a4"/>
        <w:rPr>
          <w:rFonts w:ascii="Times New Roman" w:hAnsi="Times New Roman"/>
          <w:sz w:val="24"/>
          <w:szCs w:val="24"/>
        </w:rPr>
      </w:pPr>
      <w:r w:rsidRPr="00FD4551">
        <w:rPr>
          <w:rFonts w:ascii="Times New Roman" w:hAnsi="Times New Roman"/>
          <w:sz w:val="24"/>
          <w:szCs w:val="24"/>
        </w:rPr>
        <w:t>4.Ответьте ДА или НЕТ</w:t>
      </w:r>
    </w:p>
    <w:p w14:paraId="0B806A4D" w14:textId="77777777" w:rsidR="00AC400E" w:rsidRPr="00FD4551" w:rsidRDefault="00AC400E" w:rsidP="00AC400E">
      <w:pPr>
        <w:pStyle w:val="a4"/>
        <w:rPr>
          <w:rFonts w:ascii="Times New Roman" w:hAnsi="Times New Roman"/>
          <w:sz w:val="24"/>
          <w:szCs w:val="24"/>
        </w:rPr>
      </w:pPr>
      <w:r w:rsidRPr="00FD4551">
        <w:rPr>
          <w:rFonts w:ascii="Times New Roman" w:hAnsi="Times New Roman"/>
          <w:sz w:val="24"/>
          <w:szCs w:val="24"/>
        </w:rPr>
        <w:t>А) Правовое государство - это всеохватывающая политическая организация общества,    основанная на верховенстве закона.  Правовое государство строится на принципах:</w:t>
      </w:r>
    </w:p>
    <w:p w14:paraId="587ACC56" w14:textId="77777777" w:rsidR="00AC400E" w:rsidRPr="00FD4551" w:rsidRDefault="00AC400E" w:rsidP="00AC400E">
      <w:pPr>
        <w:pStyle w:val="a4"/>
        <w:rPr>
          <w:rFonts w:ascii="Times New Roman" w:hAnsi="Times New Roman"/>
          <w:sz w:val="24"/>
          <w:szCs w:val="24"/>
        </w:rPr>
      </w:pPr>
      <w:r w:rsidRPr="00FD4551">
        <w:rPr>
          <w:rFonts w:ascii="Times New Roman" w:hAnsi="Times New Roman"/>
          <w:sz w:val="24"/>
          <w:szCs w:val="24"/>
        </w:rPr>
        <w:t>- верховенства (господства) закона;</w:t>
      </w:r>
    </w:p>
    <w:p w14:paraId="79FDDA34" w14:textId="77777777" w:rsidR="00AC400E" w:rsidRPr="00FD4551" w:rsidRDefault="00AC400E" w:rsidP="00AC400E">
      <w:pPr>
        <w:pStyle w:val="a4"/>
        <w:rPr>
          <w:rFonts w:ascii="Times New Roman" w:hAnsi="Times New Roman"/>
          <w:sz w:val="24"/>
          <w:szCs w:val="24"/>
        </w:rPr>
      </w:pPr>
      <w:r w:rsidRPr="00FD4551">
        <w:rPr>
          <w:rFonts w:ascii="Times New Roman" w:hAnsi="Times New Roman"/>
          <w:sz w:val="24"/>
          <w:szCs w:val="24"/>
        </w:rPr>
        <w:t>- полного соответствия прав и свобод общепринятым нормам международного права;</w:t>
      </w:r>
    </w:p>
    <w:p w14:paraId="1AA8EA5D" w14:textId="77777777" w:rsidR="00AC400E" w:rsidRPr="00FD4551" w:rsidRDefault="00AC400E" w:rsidP="00AC400E">
      <w:pPr>
        <w:pStyle w:val="a4"/>
        <w:rPr>
          <w:rFonts w:ascii="Times New Roman" w:hAnsi="Times New Roman"/>
          <w:sz w:val="24"/>
          <w:szCs w:val="24"/>
        </w:rPr>
      </w:pPr>
      <w:r w:rsidRPr="00FD4551">
        <w:rPr>
          <w:rFonts w:ascii="Times New Roman" w:hAnsi="Times New Roman"/>
          <w:sz w:val="24"/>
          <w:szCs w:val="24"/>
        </w:rPr>
        <w:t>- равенства всех перед законом независимо от занимаемой должности;</w:t>
      </w:r>
    </w:p>
    <w:p w14:paraId="5D33B3CC" w14:textId="77777777" w:rsidR="00AC400E" w:rsidRPr="00FD4551" w:rsidRDefault="00AC400E" w:rsidP="00AC400E">
      <w:pPr>
        <w:pStyle w:val="a4"/>
        <w:rPr>
          <w:rFonts w:ascii="Times New Roman" w:hAnsi="Times New Roman"/>
          <w:sz w:val="24"/>
          <w:szCs w:val="24"/>
        </w:rPr>
      </w:pPr>
      <w:r w:rsidRPr="00FD4551">
        <w:rPr>
          <w:rFonts w:ascii="Times New Roman" w:hAnsi="Times New Roman"/>
          <w:sz w:val="24"/>
          <w:szCs w:val="24"/>
        </w:rPr>
        <w:t>- гарантии прав и свобод всех граждан независимо от пола, расы, национальности и т.д.;</w:t>
      </w:r>
    </w:p>
    <w:p w14:paraId="238573ED" w14:textId="77777777" w:rsidR="00AC400E" w:rsidRPr="00FD4551" w:rsidRDefault="00AC400E" w:rsidP="00AC400E">
      <w:pPr>
        <w:pStyle w:val="a4"/>
        <w:rPr>
          <w:rFonts w:ascii="Times New Roman" w:hAnsi="Times New Roman"/>
          <w:sz w:val="24"/>
          <w:szCs w:val="24"/>
        </w:rPr>
      </w:pPr>
      <w:r w:rsidRPr="00FD4551">
        <w:rPr>
          <w:rFonts w:ascii="Times New Roman" w:hAnsi="Times New Roman"/>
          <w:sz w:val="24"/>
          <w:szCs w:val="24"/>
        </w:rPr>
        <w:t>- недопустимости ограничения прав и свобод, за исключением случаев, предусмотренных</w:t>
      </w:r>
    </w:p>
    <w:p w14:paraId="51BD0444" w14:textId="77777777" w:rsidR="00AC400E" w:rsidRPr="00FD4551" w:rsidRDefault="00AC400E" w:rsidP="00AC400E">
      <w:pPr>
        <w:pStyle w:val="a4"/>
        <w:rPr>
          <w:rFonts w:ascii="Times New Roman" w:hAnsi="Times New Roman"/>
          <w:sz w:val="24"/>
          <w:szCs w:val="24"/>
        </w:rPr>
      </w:pPr>
      <w:r w:rsidRPr="00FD4551">
        <w:rPr>
          <w:rFonts w:ascii="Times New Roman" w:hAnsi="Times New Roman"/>
          <w:sz w:val="24"/>
          <w:szCs w:val="24"/>
        </w:rPr>
        <w:t>  международными актами и Конституцией;</w:t>
      </w:r>
    </w:p>
    <w:p w14:paraId="5B59953E" w14:textId="77777777" w:rsidR="00AC400E" w:rsidRPr="00FD4551" w:rsidRDefault="00AC400E" w:rsidP="00AC400E">
      <w:pPr>
        <w:pStyle w:val="a4"/>
        <w:rPr>
          <w:rFonts w:ascii="Times New Roman" w:hAnsi="Times New Roman"/>
          <w:sz w:val="24"/>
          <w:szCs w:val="24"/>
        </w:rPr>
      </w:pPr>
      <w:r w:rsidRPr="00FD4551">
        <w:rPr>
          <w:rFonts w:ascii="Times New Roman" w:hAnsi="Times New Roman"/>
          <w:sz w:val="24"/>
          <w:szCs w:val="24"/>
        </w:rPr>
        <w:t>- ответственности должностных лиц за посягательство на права и свободы граждан;</w:t>
      </w:r>
    </w:p>
    <w:p w14:paraId="16BF64FC" w14:textId="77777777" w:rsidR="00AC400E" w:rsidRPr="00FD4551" w:rsidRDefault="00AC400E" w:rsidP="00AC400E">
      <w:pPr>
        <w:pStyle w:val="a4"/>
        <w:rPr>
          <w:rFonts w:ascii="Times New Roman" w:hAnsi="Times New Roman"/>
          <w:sz w:val="24"/>
          <w:szCs w:val="24"/>
        </w:rPr>
      </w:pPr>
      <w:r w:rsidRPr="00FD4551">
        <w:rPr>
          <w:rFonts w:ascii="Times New Roman" w:hAnsi="Times New Roman"/>
          <w:sz w:val="24"/>
          <w:szCs w:val="24"/>
        </w:rPr>
        <w:t>- взаимная ответственность личности и государства по своим обязанностям;</w:t>
      </w:r>
    </w:p>
    <w:p w14:paraId="4791DBE2" w14:textId="77777777" w:rsidR="00AC400E" w:rsidRPr="00FD4551" w:rsidRDefault="00AC400E" w:rsidP="00AC400E">
      <w:pPr>
        <w:pStyle w:val="a4"/>
        <w:rPr>
          <w:rFonts w:ascii="Times New Roman" w:hAnsi="Times New Roman"/>
          <w:sz w:val="24"/>
          <w:szCs w:val="24"/>
        </w:rPr>
      </w:pPr>
      <w:r w:rsidRPr="00FD4551">
        <w:rPr>
          <w:rFonts w:ascii="Times New Roman" w:hAnsi="Times New Roman"/>
          <w:sz w:val="24"/>
          <w:szCs w:val="24"/>
        </w:rPr>
        <w:lastRenderedPageBreak/>
        <w:t>- разделения властей на законодательную, исполнительную и судебную;</w:t>
      </w:r>
    </w:p>
    <w:p w14:paraId="41AD39C1" w14:textId="77777777" w:rsidR="00AC400E" w:rsidRPr="00FD4551" w:rsidRDefault="00AC400E" w:rsidP="00AC400E">
      <w:pPr>
        <w:pStyle w:val="a4"/>
        <w:rPr>
          <w:rFonts w:ascii="Times New Roman" w:hAnsi="Times New Roman"/>
          <w:sz w:val="24"/>
          <w:szCs w:val="24"/>
        </w:rPr>
      </w:pPr>
      <w:r w:rsidRPr="00FD4551">
        <w:rPr>
          <w:rFonts w:ascii="Times New Roman" w:hAnsi="Times New Roman"/>
          <w:sz w:val="24"/>
          <w:szCs w:val="24"/>
        </w:rPr>
        <w:t>- отсутствие существенных противоречий между ветвями власти;  </w:t>
      </w:r>
    </w:p>
    <w:p w14:paraId="2D8D73FC" w14:textId="77777777" w:rsidR="00AC400E" w:rsidRPr="00FD4551" w:rsidRDefault="00AC400E" w:rsidP="00AC400E">
      <w:pPr>
        <w:pStyle w:val="a4"/>
        <w:rPr>
          <w:rFonts w:ascii="Times New Roman" w:hAnsi="Times New Roman"/>
          <w:sz w:val="24"/>
          <w:szCs w:val="24"/>
        </w:rPr>
      </w:pPr>
      <w:r w:rsidRPr="00FD4551">
        <w:rPr>
          <w:rFonts w:ascii="Times New Roman" w:hAnsi="Times New Roman"/>
          <w:sz w:val="24"/>
          <w:szCs w:val="24"/>
        </w:rPr>
        <w:t>- сильная судебная власть;</w:t>
      </w:r>
    </w:p>
    <w:p w14:paraId="26A76057" w14:textId="77777777" w:rsidR="00AC400E" w:rsidRPr="00FD4551" w:rsidRDefault="00AC400E" w:rsidP="00AC400E">
      <w:pPr>
        <w:pStyle w:val="a4"/>
        <w:rPr>
          <w:rFonts w:ascii="Times New Roman" w:hAnsi="Times New Roman"/>
          <w:sz w:val="24"/>
          <w:szCs w:val="24"/>
        </w:rPr>
      </w:pPr>
      <w:r w:rsidRPr="00FD4551">
        <w:rPr>
          <w:rFonts w:ascii="Times New Roman" w:hAnsi="Times New Roman"/>
          <w:sz w:val="24"/>
          <w:szCs w:val="24"/>
        </w:rPr>
        <w:t>- беспрепятственная деятельность политических и общественных объединений в рамках закона;</w:t>
      </w:r>
    </w:p>
    <w:p w14:paraId="7E27C29E" w14:textId="77777777" w:rsidR="00AC400E" w:rsidRPr="00FD4551" w:rsidRDefault="00AC400E" w:rsidP="00AC400E">
      <w:pPr>
        <w:pStyle w:val="a4"/>
        <w:rPr>
          <w:rFonts w:ascii="Times New Roman" w:hAnsi="Times New Roman"/>
          <w:sz w:val="24"/>
          <w:szCs w:val="24"/>
        </w:rPr>
      </w:pPr>
      <w:r w:rsidRPr="00FD4551">
        <w:rPr>
          <w:rFonts w:ascii="Times New Roman" w:hAnsi="Times New Roman"/>
          <w:sz w:val="24"/>
          <w:szCs w:val="24"/>
        </w:rPr>
        <w:t xml:space="preserve">- соблюдение принципа «разрешено все, что не запрещено»;   </w:t>
      </w:r>
    </w:p>
    <w:p w14:paraId="56621F82" w14:textId="77777777" w:rsidR="00AC400E" w:rsidRPr="00FD4551" w:rsidRDefault="00AC400E" w:rsidP="00AC400E">
      <w:pPr>
        <w:pStyle w:val="a4"/>
        <w:rPr>
          <w:rFonts w:ascii="Times New Roman" w:hAnsi="Times New Roman"/>
          <w:sz w:val="24"/>
          <w:szCs w:val="24"/>
        </w:rPr>
      </w:pPr>
      <w:r w:rsidRPr="00FD4551">
        <w:rPr>
          <w:rFonts w:ascii="Times New Roman" w:hAnsi="Times New Roman"/>
          <w:sz w:val="24"/>
          <w:szCs w:val="24"/>
        </w:rPr>
        <w:t>- достаточно высокая правовая культура населения.</w:t>
      </w:r>
    </w:p>
    <w:p w14:paraId="0D5F9EAA" w14:textId="77777777" w:rsidR="00AC400E" w:rsidRPr="00FD4551" w:rsidRDefault="00AC400E" w:rsidP="00AC400E">
      <w:pPr>
        <w:pStyle w:val="a4"/>
        <w:rPr>
          <w:rFonts w:ascii="Times New Roman" w:hAnsi="Times New Roman"/>
          <w:sz w:val="24"/>
          <w:szCs w:val="24"/>
        </w:rPr>
      </w:pPr>
      <w:r w:rsidRPr="00FD4551">
        <w:rPr>
          <w:rFonts w:ascii="Times New Roman" w:hAnsi="Times New Roman"/>
          <w:sz w:val="24"/>
          <w:szCs w:val="24"/>
        </w:rPr>
        <w:t>Б) В истории Российской Федерации насчитывалось шесть Конституций, принятых в 1918, 1925,1945, 1937, 1978 и 1993 годах</w:t>
      </w:r>
    </w:p>
    <w:p w14:paraId="28568A78" w14:textId="77777777" w:rsidR="00AC400E" w:rsidRPr="00FD4551" w:rsidRDefault="00AC400E" w:rsidP="00AC400E">
      <w:pPr>
        <w:pStyle w:val="a4"/>
        <w:rPr>
          <w:rFonts w:ascii="Times New Roman" w:hAnsi="Times New Roman"/>
          <w:sz w:val="24"/>
          <w:szCs w:val="24"/>
        </w:rPr>
      </w:pPr>
      <w:r w:rsidRPr="00FD4551">
        <w:rPr>
          <w:rFonts w:ascii="Times New Roman" w:hAnsi="Times New Roman"/>
          <w:iCs/>
          <w:sz w:val="24"/>
          <w:szCs w:val="24"/>
        </w:rPr>
        <w:t>В) Система права</w:t>
      </w:r>
      <w:r w:rsidRPr="00FD4551">
        <w:rPr>
          <w:rFonts w:ascii="Times New Roman" w:hAnsi="Times New Roman"/>
          <w:sz w:val="24"/>
          <w:szCs w:val="24"/>
        </w:rPr>
        <w:t xml:space="preserve"> - это объективное, обусловленное системой общественных отношений внутреннее строение национального права, заключающееся в разделении единых по своей социальной сущности и назначению в общественной жизни, внутренне согласованных норм на определенные части, называемые отраслями и институтами права.</w:t>
      </w:r>
    </w:p>
    <w:p w14:paraId="1B0AE59A" w14:textId="77777777" w:rsidR="00AC400E" w:rsidRPr="00FD4551" w:rsidRDefault="00AC400E" w:rsidP="00AC400E">
      <w:pPr>
        <w:pStyle w:val="a4"/>
        <w:rPr>
          <w:rFonts w:ascii="Times New Roman" w:hAnsi="Times New Roman"/>
          <w:sz w:val="24"/>
          <w:szCs w:val="24"/>
        </w:rPr>
      </w:pPr>
    </w:p>
    <w:p w14:paraId="0C170DC7" w14:textId="77777777" w:rsidR="00AC400E" w:rsidRPr="00FD4551" w:rsidRDefault="00AC400E" w:rsidP="00AC400E">
      <w:pPr>
        <w:pStyle w:val="a4"/>
        <w:rPr>
          <w:rFonts w:ascii="Times New Roman" w:hAnsi="Times New Roman"/>
          <w:sz w:val="24"/>
          <w:szCs w:val="24"/>
        </w:rPr>
      </w:pPr>
      <w:r w:rsidRPr="00FD4551">
        <w:rPr>
          <w:rFonts w:ascii="Times New Roman" w:hAnsi="Times New Roman"/>
          <w:sz w:val="24"/>
          <w:szCs w:val="24"/>
        </w:rPr>
        <w:t>5.Установите соответствие между элементами</w:t>
      </w:r>
    </w:p>
    <w:tbl>
      <w:tblPr>
        <w:tblStyle w:val="a8"/>
        <w:tblW w:w="9240" w:type="dxa"/>
        <w:tblInd w:w="348" w:type="dxa"/>
        <w:tblLook w:val="01E0" w:firstRow="1" w:lastRow="1" w:firstColumn="1" w:lastColumn="1" w:noHBand="0" w:noVBand="0"/>
      </w:tblPr>
      <w:tblGrid>
        <w:gridCol w:w="495"/>
        <w:gridCol w:w="2506"/>
        <w:gridCol w:w="589"/>
        <w:gridCol w:w="5650"/>
      </w:tblGrid>
      <w:tr w:rsidR="00AC400E" w:rsidRPr="00FD4551" w14:paraId="45BDB569" w14:textId="77777777" w:rsidTr="00FD4247">
        <w:tc>
          <w:tcPr>
            <w:tcW w:w="495" w:type="dxa"/>
            <w:tcBorders>
              <w:top w:val="single" w:sz="4" w:space="0" w:color="auto"/>
              <w:left w:val="single" w:sz="4" w:space="0" w:color="auto"/>
              <w:bottom w:val="single" w:sz="4" w:space="0" w:color="auto"/>
              <w:right w:val="single" w:sz="4" w:space="0" w:color="auto"/>
            </w:tcBorders>
          </w:tcPr>
          <w:p w14:paraId="6B78540C" w14:textId="77777777" w:rsidR="00AC400E" w:rsidRPr="00FD4551" w:rsidRDefault="00AC400E" w:rsidP="00FD4247">
            <w:pPr>
              <w:pStyle w:val="a4"/>
              <w:rPr>
                <w:rFonts w:ascii="Times New Roman" w:hAnsi="Times New Roman"/>
                <w:sz w:val="24"/>
                <w:szCs w:val="24"/>
                <w:u w:val="single"/>
              </w:rPr>
            </w:pPr>
            <w:r w:rsidRPr="00FD4551">
              <w:rPr>
                <w:rFonts w:ascii="Times New Roman" w:hAnsi="Times New Roman"/>
                <w:iCs/>
                <w:sz w:val="24"/>
                <w:szCs w:val="24"/>
              </w:rPr>
              <w:t>1</w:t>
            </w:r>
          </w:p>
          <w:p w14:paraId="023D3884" w14:textId="77777777" w:rsidR="00AC400E" w:rsidRPr="00FD4551" w:rsidRDefault="00AC400E" w:rsidP="00FD4247">
            <w:pPr>
              <w:pStyle w:val="a4"/>
              <w:rPr>
                <w:rFonts w:ascii="Times New Roman" w:hAnsi="Times New Roman"/>
                <w:sz w:val="24"/>
                <w:szCs w:val="24"/>
              </w:rPr>
            </w:pPr>
          </w:p>
        </w:tc>
        <w:tc>
          <w:tcPr>
            <w:tcW w:w="2506" w:type="dxa"/>
            <w:tcBorders>
              <w:top w:val="single" w:sz="4" w:space="0" w:color="auto"/>
              <w:left w:val="single" w:sz="4" w:space="0" w:color="auto"/>
              <w:bottom w:val="single" w:sz="4" w:space="0" w:color="auto"/>
              <w:right w:val="single" w:sz="4" w:space="0" w:color="auto"/>
            </w:tcBorders>
            <w:hideMark/>
          </w:tcPr>
          <w:p w14:paraId="01ADBFA7" w14:textId="77777777" w:rsidR="00AC400E" w:rsidRPr="00FD4551" w:rsidRDefault="00AC400E" w:rsidP="00FD4247">
            <w:pPr>
              <w:pStyle w:val="a4"/>
              <w:rPr>
                <w:rFonts w:ascii="Times New Roman" w:hAnsi="Times New Roman"/>
                <w:sz w:val="24"/>
                <w:szCs w:val="24"/>
              </w:rPr>
            </w:pPr>
            <w:r w:rsidRPr="00FD4551">
              <w:rPr>
                <w:rFonts w:ascii="Times New Roman" w:hAnsi="Times New Roman"/>
                <w:iCs/>
                <w:sz w:val="24"/>
                <w:szCs w:val="24"/>
              </w:rPr>
              <w:t>Дисциплинарная ответственность</w:t>
            </w:r>
          </w:p>
        </w:tc>
        <w:tc>
          <w:tcPr>
            <w:tcW w:w="589" w:type="dxa"/>
            <w:tcBorders>
              <w:top w:val="single" w:sz="4" w:space="0" w:color="auto"/>
              <w:left w:val="single" w:sz="4" w:space="0" w:color="auto"/>
              <w:bottom w:val="single" w:sz="4" w:space="0" w:color="auto"/>
              <w:right w:val="single" w:sz="4" w:space="0" w:color="auto"/>
            </w:tcBorders>
          </w:tcPr>
          <w:p w14:paraId="019E16C8" w14:textId="77777777" w:rsidR="00AC400E" w:rsidRPr="00FD4551" w:rsidRDefault="00AC400E" w:rsidP="00FD4247">
            <w:pPr>
              <w:pStyle w:val="a4"/>
              <w:rPr>
                <w:rFonts w:ascii="Times New Roman" w:hAnsi="Times New Roman"/>
                <w:sz w:val="24"/>
                <w:szCs w:val="24"/>
              </w:rPr>
            </w:pPr>
            <w:r w:rsidRPr="00FD4551">
              <w:rPr>
                <w:rFonts w:ascii="Times New Roman" w:hAnsi="Times New Roman"/>
                <w:sz w:val="24"/>
                <w:szCs w:val="24"/>
              </w:rPr>
              <w:t>А</w:t>
            </w:r>
          </w:p>
          <w:p w14:paraId="28DCA81B" w14:textId="77777777" w:rsidR="00AC400E" w:rsidRPr="00FD4551" w:rsidRDefault="00AC400E" w:rsidP="00FD4247">
            <w:pPr>
              <w:pStyle w:val="a4"/>
              <w:rPr>
                <w:rFonts w:ascii="Times New Roman" w:hAnsi="Times New Roman"/>
                <w:sz w:val="24"/>
                <w:szCs w:val="24"/>
              </w:rPr>
            </w:pPr>
          </w:p>
        </w:tc>
        <w:tc>
          <w:tcPr>
            <w:tcW w:w="5650" w:type="dxa"/>
            <w:tcBorders>
              <w:top w:val="single" w:sz="4" w:space="0" w:color="auto"/>
              <w:left w:val="single" w:sz="4" w:space="0" w:color="auto"/>
              <w:bottom w:val="single" w:sz="4" w:space="0" w:color="auto"/>
              <w:right w:val="single" w:sz="4" w:space="0" w:color="auto"/>
            </w:tcBorders>
            <w:hideMark/>
          </w:tcPr>
          <w:p w14:paraId="3429E187" w14:textId="77777777" w:rsidR="00AC400E" w:rsidRPr="00FD4551" w:rsidRDefault="00AC400E" w:rsidP="00FD4247">
            <w:pPr>
              <w:pStyle w:val="a4"/>
              <w:rPr>
                <w:rFonts w:ascii="Times New Roman" w:hAnsi="Times New Roman"/>
                <w:sz w:val="24"/>
                <w:szCs w:val="24"/>
              </w:rPr>
            </w:pPr>
            <w:r w:rsidRPr="00FD4551">
              <w:rPr>
                <w:rFonts w:ascii="Times New Roman" w:hAnsi="Times New Roman"/>
                <w:sz w:val="24"/>
                <w:szCs w:val="24"/>
              </w:rPr>
              <w:t>заключается в наложении на виновного дисциплинарного взыскания за нарушение трудовой дисциплины властью руководителя (работодателя), с которым правонарушитель состоит в трудовых правоотношениях. Основными мерами взыскания являются замечание, выговор, увольнение</w:t>
            </w:r>
          </w:p>
        </w:tc>
      </w:tr>
      <w:tr w:rsidR="00AC400E" w:rsidRPr="00FD4551" w14:paraId="6609EAC8" w14:textId="77777777" w:rsidTr="00FD4247">
        <w:tc>
          <w:tcPr>
            <w:tcW w:w="495" w:type="dxa"/>
            <w:tcBorders>
              <w:top w:val="single" w:sz="4" w:space="0" w:color="auto"/>
              <w:left w:val="single" w:sz="4" w:space="0" w:color="auto"/>
              <w:bottom w:val="single" w:sz="4" w:space="0" w:color="auto"/>
              <w:right w:val="single" w:sz="4" w:space="0" w:color="auto"/>
            </w:tcBorders>
            <w:hideMark/>
          </w:tcPr>
          <w:p w14:paraId="19E54DEB" w14:textId="77777777" w:rsidR="00AC400E" w:rsidRPr="00FD4551" w:rsidRDefault="00AC400E" w:rsidP="00FD4247">
            <w:pPr>
              <w:pStyle w:val="a4"/>
              <w:rPr>
                <w:rFonts w:ascii="Times New Roman" w:hAnsi="Times New Roman"/>
                <w:sz w:val="24"/>
                <w:szCs w:val="24"/>
              </w:rPr>
            </w:pPr>
            <w:r w:rsidRPr="00FD4551">
              <w:rPr>
                <w:rFonts w:ascii="Times New Roman" w:hAnsi="Times New Roman"/>
                <w:sz w:val="24"/>
                <w:szCs w:val="24"/>
              </w:rPr>
              <w:t>2</w:t>
            </w:r>
          </w:p>
        </w:tc>
        <w:tc>
          <w:tcPr>
            <w:tcW w:w="2506" w:type="dxa"/>
            <w:tcBorders>
              <w:top w:val="single" w:sz="4" w:space="0" w:color="auto"/>
              <w:left w:val="single" w:sz="4" w:space="0" w:color="auto"/>
              <w:bottom w:val="single" w:sz="4" w:space="0" w:color="auto"/>
              <w:right w:val="single" w:sz="4" w:space="0" w:color="auto"/>
            </w:tcBorders>
            <w:hideMark/>
          </w:tcPr>
          <w:p w14:paraId="0CEB02DF" w14:textId="77777777" w:rsidR="00AC400E" w:rsidRPr="00FD4551" w:rsidRDefault="00AC400E" w:rsidP="00FD4247">
            <w:pPr>
              <w:pStyle w:val="a4"/>
              <w:rPr>
                <w:rFonts w:ascii="Times New Roman" w:hAnsi="Times New Roman"/>
                <w:sz w:val="24"/>
                <w:szCs w:val="24"/>
              </w:rPr>
            </w:pPr>
            <w:r w:rsidRPr="00FD4551">
              <w:rPr>
                <w:rFonts w:ascii="Times New Roman" w:hAnsi="Times New Roman"/>
                <w:iCs/>
                <w:sz w:val="24"/>
                <w:szCs w:val="24"/>
              </w:rPr>
              <w:t>Административная ответственность</w:t>
            </w:r>
          </w:p>
        </w:tc>
        <w:tc>
          <w:tcPr>
            <w:tcW w:w="589" w:type="dxa"/>
            <w:tcBorders>
              <w:top w:val="single" w:sz="4" w:space="0" w:color="auto"/>
              <w:left w:val="single" w:sz="4" w:space="0" w:color="auto"/>
              <w:bottom w:val="single" w:sz="4" w:space="0" w:color="auto"/>
              <w:right w:val="single" w:sz="4" w:space="0" w:color="auto"/>
            </w:tcBorders>
            <w:hideMark/>
          </w:tcPr>
          <w:p w14:paraId="2ED9D7F7" w14:textId="77777777" w:rsidR="00AC400E" w:rsidRPr="00FD4551" w:rsidRDefault="00AC400E" w:rsidP="00FD4247">
            <w:pPr>
              <w:pStyle w:val="a4"/>
              <w:rPr>
                <w:rFonts w:ascii="Times New Roman" w:hAnsi="Times New Roman"/>
                <w:sz w:val="24"/>
                <w:szCs w:val="24"/>
              </w:rPr>
            </w:pPr>
            <w:r w:rsidRPr="00FD4551">
              <w:rPr>
                <w:rFonts w:ascii="Times New Roman" w:hAnsi="Times New Roman"/>
                <w:sz w:val="24"/>
                <w:szCs w:val="24"/>
              </w:rPr>
              <w:t>Б</w:t>
            </w:r>
          </w:p>
        </w:tc>
        <w:tc>
          <w:tcPr>
            <w:tcW w:w="5650" w:type="dxa"/>
            <w:tcBorders>
              <w:top w:val="single" w:sz="4" w:space="0" w:color="auto"/>
              <w:left w:val="single" w:sz="4" w:space="0" w:color="auto"/>
              <w:bottom w:val="single" w:sz="4" w:space="0" w:color="auto"/>
              <w:right w:val="single" w:sz="4" w:space="0" w:color="auto"/>
            </w:tcBorders>
            <w:hideMark/>
          </w:tcPr>
          <w:p w14:paraId="763EE5FC" w14:textId="77777777" w:rsidR="00AC400E" w:rsidRPr="00FD4551" w:rsidRDefault="00AC400E" w:rsidP="00FD4247">
            <w:pPr>
              <w:pStyle w:val="a4"/>
              <w:rPr>
                <w:rFonts w:ascii="Times New Roman" w:hAnsi="Times New Roman"/>
                <w:sz w:val="24"/>
                <w:szCs w:val="24"/>
              </w:rPr>
            </w:pPr>
            <w:r w:rsidRPr="00FD4551">
              <w:rPr>
                <w:rFonts w:ascii="Times New Roman" w:hAnsi="Times New Roman"/>
                <w:sz w:val="24"/>
                <w:szCs w:val="24"/>
              </w:rPr>
              <w:t>выражается в применении компетентными государственными органами и судом мер административного взыскания к лицам, совершившим посягательства на государственный или общественный порядок, социалистическую собственность, права и свободы граждан, на установленный порядок управления, если эти нарушения не влекут уголовной ответственности. Административные взыскания - штраф, конфискация, исправительные работы, арест и др.</w:t>
            </w:r>
          </w:p>
        </w:tc>
      </w:tr>
      <w:tr w:rsidR="00AC400E" w:rsidRPr="00FD4551" w14:paraId="2EF176F0" w14:textId="77777777" w:rsidTr="00FD4247">
        <w:tc>
          <w:tcPr>
            <w:tcW w:w="495" w:type="dxa"/>
            <w:tcBorders>
              <w:top w:val="single" w:sz="4" w:space="0" w:color="auto"/>
              <w:left w:val="single" w:sz="4" w:space="0" w:color="auto"/>
              <w:bottom w:val="single" w:sz="4" w:space="0" w:color="auto"/>
              <w:right w:val="single" w:sz="4" w:space="0" w:color="auto"/>
            </w:tcBorders>
            <w:hideMark/>
          </w:tcPr>
          <w:p w14:paraId="2580ECC6" w14:textId="77777777" w:rsidR="00AC400E" w:rsidRPr="00FD4551" w:rsidRDefault="00AC400E" w:rsidP="00FD4247">
            <w:pPr>
              <w:pStyle w:val="a4"/>
              <w:rPr>
                <w:rFonts w:ascii="Times New Roman" w:hAnsi="Times New Roman"/>
                <w:sz w:val="24"/>
                <w:szCs w:val="24"/>
              </w:rPr>
            </w:pPr>
            <w:r w:rsidRPr="00FD4551">
              <w:rPr>
                <w:rFonts w:ascii="Times New Roman" w:hAnsi="Times New Roman"/>
                <w:sz w:val="24"/>
                <w:szCs w:val="24"/>
              </w:rPr>
              <w:t>3</w:t>
            </w:r>
          </w:p>
        </w:tc>
        <w:tc>
          <w:tcPr>
            <w:tcW w:w="2506" w:type="dxa"/>
            <w:tcBorders>
              <w:top w:val="single" w:sz="4" w:space="0" w:color="auto"/>
              <w:left w:val="single" w:sz="4" w:space="0" w:color="auto"/>
              <w:bottom w:val="single" w:sz="4" w:space="0" w:color="auto"/>
              <w:right w:val="single" w:sz="4" w:space="0" w:color="auto"/>
            </w:tcBorders>
            <w:hideMark/>
          </w:tcPr>
          <w:p w14:paraId="5E0833E8" w14:textId="77777777" w:rsidR="00AC400E" w:rsidRPr="00FD4551" w:rsidRDefault="00AC400E" w:rsidP="00FD4247">
            <w:pPr>
              <w:pStyle w:val="a4"/>
              <w:rPr>
                <w:rFonts w:ascii="Times New Roman" w:hAnsi="Times New Roman"/>
                <w:sz w:val="24"/>
                <w:szCs w:val="24"/>
              </w:rPr>
            </w:pPr>
            <w:r w:rsidRPr="00FD4551">
              <w:rPr>
                <w:rFonts w:ascii="Times New Roman" w:hAnsi="Times New Roman"/>
                <w:iCs/>
                <w:sz w:val="24"/>
                <w:szCs w:val="24"/>
              </w:rPr>
              <w:t>Материальная ответственность</w:t>
            </w:r>
          </w:p>
        </w:tc>
        <w:tc>
          <w:tcPr>
            <w:tcW w:w="589" w:type="dxa"/>
            <w:tcBorders>
              <w:top w:val="single" w:sz="4" w:space="0" w:color="auto"/>
              <w:left w:val="single" w:sz="4" w:space="0" w:color="auto"/>
              <w:bottom w:val="single" w:sz="4" w:space="0" w:color="auto"/>
              <w:right w:val="single" w:sz="4" w:space="0" w:color="auto"/>
            </w:tcBorders>
            <w:hideMark/>
          </w:tcPr>
          <w:p w14:paraId="7BBC2C29" w14:textId="77777777" w:rsidR="00AC400E" w:rsidRPr="00FD4551" w:rsidRDefault="00AC400E" w:rsidP="00FD4247">
            <w:pPr>
              <w:pStyle w:val="a4"/>
              <w:rPr>
                <w:rFonts w:ascii="Times New Roman" w:hAnsi="Times New Roman"/>
                <w:sz w:val="24"/>
                <w:szCs w:val="24"/>
              </w:rPr>
            </w:pPr>
            <w:r w:rsidRPr="00FD4551">
              <w:rPr>
                <w:rFonts w:ascii="Times New Roman" w:hAnsi="Times New Roman"/>
                <w:sz w:val="24"/>
                <w:szCs w:val="24"/>
              </w:rPr>
              <w:t>В</w:t>
            </w:r>
          </w:p>
        </w:tc>
        <w:tc>
          <w:tcPr>
            <w:tcW w:w="5650" w:type="dxa"/>
            <w:tcBorders>
              <w:top w:val="single" w:sz="4" w:space="0" w:color="auto"/>
              <w:left w:val="single" w:sz="4" w:space="0" w:color="auto"/>
              <w:bottom w:val="single" w:sz="4" w:space="0" w:color="auto"/>
              <w:right w:val="single" w:sz="4" w:space="0" w:color="auto"/>
            </w:tcBorders>
            <w:hideMark/>
          </w:tcPr>
          <w:p w14:paraId="7CF71BC6" w14:textId="77777777" w:rsidR="00AC400E" w:rsidRPr="00FD4551" w:rsidRDefault="00AC400E" w:rsidP="00FD4247">
            <w:pPr>
              <w:pStyle w:val="a4"/>
              <w:rPr>
                <w:rFonts w:ascii="Times New Roman" w:hAnsi="Times New Roman"/>
                <w:sz w:val="24"/>
                <w:szCs w:val="24"/>
              </w:rPr>
            </w:pPr>
            <w:r w:rsidRPr="00FD4551">
              <w:rPr>
                <w:rFonts w:ascii="Times New Roman" w:hAnsi="Times New Roman"/>
                <w:sz w:val="24"/>
                <w:szCs w:val="24"/>
              </w:rPr>
              <w:t>заключается в возмещении имущественного вреда, причиненного в результате неправомерных действий при исполнении трудовых обязанностей. Материальную ответственность несут работники за ущерб, причиненный предприятию, организации, учреждению, а также предприятия, учреждения, организации за ущерб, причиненный работникам увечьем или иным повреждением здоровья.</w:t>
            </w:r>
          </w:p>
        </w:tc>
      </w:tr>
      <w:tr w:rsidR="00AC400E" w:rsidRPr="00FD4551" w14:paraId="2E6DEC4E" w14:textId="77777777" w:rsidTr="00FD4247">
        <w:tc>
          <w:tcPr>
            <w:tcW w:w="495" w:type="dxa"/>
            <w:tcBorders>
              <w:top w:val="single" w:sz="4" w:space="0" w:color="auto"/>
              <w:left w:val="single" w:sz="4" w:space="0" w:color="auto"/>
              <w:bottom w:val="single" w:sz="4" w:space="0" w:color="auto"/>
              <w:right w:val="single" w:sz="4" w:space="0" w:color="auto"/>
            </w:tcBorders>
            <w:hideMark/>
          </w:tcPr>
          <w:p w14:paraId="006CA058" w14:textId="77777777" w:rsidR="00AC400E" w:rsidRPr="00FD4551" w:rsidRDefault="00AC400E" w:rsidP="00FD4247">
            <w:pPr>
              <w:pStyle w:val="a4"/>
              <w:rPr>
                <w:rFonts w:ascii="Times New Roman" w:hAnsi="Times New Roman"/>
                <w:sz w:val="24"/>
                <w:szCs w:val="24"/>
              </w:rPr>
            </w:pPr>
            <w:r w:rsidRPr="00FD4551">
              <w:rPr>
                <w:rFonts w:ascii="Times New Roman" w:hAnsi="Times New Roman"/>
                <w:sz w:val="24"/>
                <w:szCs w:val="24"/>
              </w:rPr>
              <w:t>4</w:t>
            </w:r>
          </w:p>
        </w:tc>
        <w:tc>
          <w:tcPr>
            <w:tcW w:w="2506" w:type="dxa"/>
            <w:tcBorders>
              <w:top w:val="single" w:sz="4" w:space="0" w:color="auto"/>
              <w:left w:val="single" w:sz="4" w:space="0" w:color="auto"/>
              <w:bottom w:val="single" w:sz="4" w:space="0" w:color="auto"/>
              <w:right w:val="single" w:sz="4" w:space="0" w:color="auto"/>
            </w:tcBorders>
            <w:hideMark/>
          </w:tcPr>
          <w:p w14:paraId="62500A90" w14:textId="77777777" w:rsidR="00AC400E" w:rsidRPr="00FD4551" w:rsidRDefault="00AC400E" w:rsidP="00FD4247">
            <w:pPr>
              <w:pStyle w:val="a4"/>
              <w:rPr>
                <w:rFonts w:ascii="Times New Roman" w:hAnsi="Times New Roman"/>
                <w:sz w:val="24"/>
                <w:szCs w:val="24"/>
              </w:rPr>
            </w:pPr>
            <w:r w:rsidRPr="00FD4551">
              <w:rPr>
                <w:rFonts w:ascii="Times New Roman" w:hAnsi="Times New Roman"/>
                <w:iCs/>
                <w:sz w:val="24"/>
                <w:szCs w:val="24"/>
              </w:rPr>
              <w:t>Уголовную ответственность</w:t>
            </w:r>
          </w:p>
        </w:tc>
        <w:tc>
          <w:tcPr>
            <w:tcW w:w="589" w:type="dxa"/>
            <w:tcBorders>
              <w:top w:val="single" w:sz="4" w:space="0" w:color="auto"/>
              <w:left w:val="single" w:sz="4" w:space="0" w:color="auto"/>
              <w:bottom w:val="single" w:sz="4" w:space="0" w:color="auto"/>
              <w:right w:val="single" w:sz="4" w:space="0" w:color="auto"/>
            </w:tcBorders>
            <w:hideMark/>
          </w:tcPr>
          <w:p w14:paraId="33B211CD" w14:textId="77777777" w:rsidR="00AC400E" w:rsidRPr="00FD4551" w:rsidRDefault="00AC400E" w:rsidP="00FD4247">
            <w:pPr>
              <w:pStyle w:val="a4"/>
              <w:rPr>
                <w:rFonts w:ascii="Times New Roman" w:hAnsi="Times New Roman"/>
                <w:sz w:val="24"/>
                <w:szCs w:val="24"/>
              </w:rPr>
            </w:pPr>
            <w:r w:rsidRPr="00FD4551">
              <w:rPr>
                <w:rFonts w:ascii="Times New Roman" w:hAnsi="Times New Roman"/>
                <w:sz w:val="24"/>
                <w:szCs w:val="24"/>
              </w:rPr>
              <w:t>Г</w:t>
            </w:r>
          </w:p>
        </w:tc>
        <w:tc>
          <w:tcPr>
            <w:tcW w:w="5650" w:type="dxa"/>
            <w:tcBorders>
              <w:top w:val="single" w:sz="4" w:space="0" w:color="auto"/>
              <w:left w:val="single" w:sz="4" w:space="0" w:color="auto"/>
              <w:bottom w:val="single" w:sz="4" w:space="0" w:color="auto"/>
              <w:right w:val="single" w:sz="4" w:space="0" w:color="auto"/>
            </w:tcBorders>
            <w:hideMark/>
          </w:tcPr>
          <w:p w14:paraId="5161C275" w14:textId="77777777" w:rsidR="00AC400E" w:rsidRPr="00FD4551" w:rsidRDefault="00AC400E" w:rsidP="00FD4247">
            <w:pPr>
              <w:pStyle w:val="a4"/>
              <w:rPr>
                <w:rFonts w:ascii="Times New Roman" w:hAnsi="Times New Roman"/>
                <w:sz w:val="24"/>
                <w:szCs w:val="24"/>
              </w:rPr>
            </w:pPr>
            <w:r w:rsidRPr="00FD4551">
              <w:rPr>
                <w:rFonts w:ascii="Times New Roman" w:hAnsi="Times New Roman"/>
                <w:sz w:val="24"/>
                <w:szCs w:val="24"/>
              </w:rPr>
              <w:t>вытекает из нарушения имущественных и личных неимущественных прав граждан и организаций. Вред возмещается путем признания права, возмещения убытков, взыскания неустойки, компенсации морального вреда, прекращения или изменения правоотношения.</w:t>
            </w:r>
          </w:p>
        </w:tc>
      </w:tr>
      <w:tr w:rsidR="00AC400E" w:rsidRPr="00FD4551" w14:paraId="5FC73D8B" w14:textId="77777777" w:rsidTr="00FD4247">
        <w:tc>
          <w:tcPr>
            <w:tcW w:w="495" w:type="dxa"/>
            <w:tcBorders>
              <w:top w:val="single" w:sz="4" w:space="0" w:color="auto"/>
              <w:left w:val="single" w:sz="4" w:space="0" w:color="auto"/>
              <w:bottom w:val="single" w:sz="4" w:space="0" w:color="auto"/>
              <w:right w:val="single" w:sz="4" w:space="0" w:color="auto"/>
            </w:tcBorders>
            <w:hideMark/>
          </w:tcPr>
          <w:p w14:paraId="4A0F3218" w14:textId="77777777" w:rsidR="00AC400E" w:rsidRPr="00FD4551" w:rsidRDefault="00AC400E" w:rsidP="00FD4247">
            <w:pPr>
              <w:pStyle w:val="a4"/>
              <w:rPr>
                <w:rFonts w:ascii="Times New Roman" w:hAnsi="Times New Roman"/>
                <w:sz w:val="24"/>
                <w:szCs w:val="24"/>
              </w:rPr>
            </w:pPr>
            <w:r w:rsidRPr="00FD4551">
              <w:rPr>
                <w:rFonts w:ascii="Times New Roman" w:hAnsi="Times New Roman"/>
                <w:sz w:val="24"/>
                <w:szCs w:val="24"/>
              </w:rPr>
              <w:t>5</w:t>
            </w:r>
          </w:p>
        </w:tc>
        <w:tc>
          <w:tcPr>
            <w:tcW w:w="2506" w:type="dxa"/>
            <w:tcBorders>
              <w:top w:val="single" w:sz="4" w:space="0" w:color="auto"/>
              <w:left w:val="single" w:sz="4" w:space="0" w:color="auto"/>
              <w:bottom w:val="single" w:sz="4" w:space="0" w:color="auto"/>
              <w:right w:val="single" w:sz="4" w:space="0" w:color="auto"/>
            </w:tcBorders>
            <w:hideMark/>
          </w:tcPr>
          <w:p w14:paraId="4401A0AE" w14:textId="77777777" w:rsidR="00AC400E" w:rsidRPr="00FD4551" w:rsidRDefault="00AC400E" w:rsidP="00FD4247">
            <w:pPr>
              <w:pStyle w:val="a4"/>
              <w:rPr>
                <w:rFonts w:ascii="Times New Roman" w:hAnsi="Times New Roman"/>
                <w:sz w:val="24"/>
                <w:szCs w:val="24"/>
              </w:rPr>
            </w:pPr>
            <w:r w:rsidRPr="00FD4551">
              <w:rPr>
                <w:rFonts w:ascii="Times New Roman" w:hAnsi="Times New Roman"/>
                <w:iCs/>
                <w:sz w:val="24"/>
                <w:szCs w:val="24"/>
              </w:rPr>
              <w:t>Гражданско-правовая ответственность</w:t>
            </w:r>
          </w:p>
        </w:tc>
        <w:tc>
          <w:tcPr>
            <w:tcW w:w="589" w:type="dxa"/>
            <w:tcBorders>
              <w:top w:val="single" w:sz="4" w:space="0" w:color="auto"/>
              <w:left w:val="single" w:sz="4" w:space="0" w:color="auto"/>
              <w:bottom w:val="single" w:sz="4" w:space="0" w:color="auto"/>
              <w:right w:val="single" w:sz="4" w:space="0" w:color="auto"/>
            </w:tcBorders>
            <w:hideMark/>
          </w:tcPr>
          <w:p w14:paraId="0D7E0483" w14:textId="77777777" w:rsidR="00AC400E" w:rsidRPr="00FD4551" w:rsidRDefault="00AC400E" w:rsidP="00FD4247">
            <w:pPr>
              <w:pStyle w:val="a4"/>
              <w:rPr>
                <w:rFonts w:ascii="Times New Roman" w:hAnsi="Times New Roman"/>
                <w:sz w:val="24"/>
                <w:szCs w:val="24"/>
              </w:rPr>
            </w:pPr>
            <w:r w:rsidRPr="00FD4551">
              <w:rPr>
                <w:rFonts w:ascii="Times New Roman" w:hAnsi="Times New Roman"/>
                <w:sz w:val="24"/>
                <w:szCs w:val="24"/>
              </w:rPr>
              <w:t>Д</w:t>
            </w:r>
          </w:p>
        </w:tc>
        <w:tc>
          <w:tcPr>
            <w:tcW w:w="5650" w:type="dxa"/>
            <w:tcBorders>
              <w:top w:val="single" w:sz="4" w:space="0" w:color="auto"/>
              <w:left w:val="single" w:sz="4" w:space="0" w:color="auto"/>
              <w:bottom w:val="single" w:sz="4" w:space="0" w:color="auto"/>
              <w:right w:val="single" w:sz="4" w:space="0" w:color="auto"/>
            </w:tcBorders>
            <w:hideMark/>
          </w:tcPr>
          <w:p w14:paraId="367FCC23" w14:textId="77777777" w:rsidR="00AC400E" w:rsidRPr="00FD4551" w:rsidRDefault="00AC400E" w:rsidP="00FD4247">
            <w:pPr>
              <w:pStyle w:val="a4"/>
              <w:rPr>
                <w:rFonts w:ascii="Times New Roman" w:hAnsi="Times New Roman"/>
                <w:sz w:val="24"/>
                <w:szCs w:val="24"/>
              </w:rPr>
            </w:pPr>
            <w:r w:rsidRPr="00FD4551">
              <w:rPr>
                <w:rFonts w:ascii="Times New Roman" w:hAnsi="Times New Roman"/>
                <w:sz w:val="24"/>
                <w:szCs w:val="24"/>
              </w:rPr>
              <w:t>несут физические лица за деяния, характеризующиеся наиболее высокой степень общественной опасности и запрещенные Уголовным кодексом. Наказания отличают применение наиболее жестких мер к правонарушителям - штраф, лишение свободы на определенный срок, пожизненное лишение свободы, смертная казнь и др.</w:t>
            </w:r>
          </w:p>
        </w:tc>
      </w:tr>
    </w:tbl>
    <w:p w14:paraId="7990EDBC" w14:textId="77777777" w:rsidR="00AC400E" w:rsidRDefault="00AC400E" w:rsidP="00AC400E">
      <w:pPr>
        <w:pStyle w:val="a4"/>
        <w:jc w:val="center"/>
        <w:rPr>
          <w:rFonts w:ascii="Times New Roman" w:hAnsi="Times New Roman"/>
          <w:b/>
          <w:sz w:val="28"/>
          <w:szCs w:val="28"/>
        </w:rPr>
      </w:pPr>
    </w:p>
    <w:p w14:paraId="47FD493F" w14:textId="77777777" w:rsidR="00AC400E" w:rsidRDefault="00AC400E" w:rsidP="00AC400E">
      <w:pPr>
        <w:pStyle w:val="a4"/>
        <w:jc w:val="center"/>
        <w:rPr>
          <w:rFonts w:ascii="Times New Roman" w:hAnsi="Times New Roman"/>
          <w:b/>
          <w:sz w:val="28"/>
          <w:szCs w:val="28"/>
        </w:rPr>
      </w:pPr>
    </w:p>
    <w:p w14:paraId="5AEFCAC7" w14:textId="77777777" w:rsidR="00AC400E" w:rsidRDefault="00AC400E" w:rsidP="00AC400E">
      <w:pPr>
        <w:pStyle w:val="a4"/>
        <w:jc w:val="center"/>
        <w:rPr>
          <w:rFonts w:ascii="Times New Roman" w:hAnsi="Times New Roman"/>
          <w:b/>
          <w:sz w:val="28"/>
          <w:szCs w:val="28"/>
        </w:rPr>
      </w:pPr>
    </w:p>
    <w:p w14:paraId="3C432CC7" w14:textId="77777777" w:rsidR="00AC400E" w:rsidRDefault="00AC400E" w:rsidP="00AC400E">
      <w:pPr>
        <w:pStyle w:val="a4"/>
        <w:jc w:val="center"/>
        <w:rPr>
          <w:rFonts w:ascii="Times New Roman" w:hAnsi="Times New Roman"/>
          <w:b/>
          <w:sz w:val="28"/>
          <w:szCs w:val="28"/>
        </w:rPr>
      </w:pPr>
    </w:p>
    <w:p w14:paraId="7819AB20" w14:textId="77777777" w:rsidR="00AC400E" w:rsidRDefault="00AC400E" w:rsidP="00AC400E">
      <w:pPr>
        <w:pStyle w:val="a4"/>
        <w:jc w:val="center"/>
        <w:rPr>
          <w:rFonts w:ascii="Times New Roman" w:hAnsi="Times New Roman"/>
          <w:b/>
          <w:sz w:val="28"/>
          <w:szCs w:val="28"/>
        </w:rPr>
      </w:pPr>
    </w:p>
    <w:p w14:paraId="0BC6ECDB" w14:textId="77777777" w:rsidR="00AC400E" w:rsidRDefault="00AC400E" w:rsidP="00AC400E">
      <w:pPr>
        <w:pStyle w:val="a4"/>
        <w:jc w:val="center"/>
        <w:rPr>
          <w:rFonts w:ascii="Times New Roman" w:hAnsi="Times New Roman"/>
          <w:b/>
          <w:sz w:val="28"/>
          <w:szCs w:val="28"/>
        </w:rPr>
      </w:pPr>
    </w:p>
    <w:p w14:paraId="69793558" w14:textId="77777777" w:rsidR="00AC400E" w:rsidRDefault="00AC400E" w:rsidP="00AC400E">
      <w:pPr>
        <w:pStyle w:val="a4"/>
        <w:jc w:val="center"/>
        <w:rPr>
          <w:rFonts w:ascii="Times New Roman" w:hAnsi="Times New Roman"/>
          <w:b/>
          <w:sz w:val="28"/>
          <w:szCs w:val="28"/>
        </w:rPr>
      </w:pPr>
    </w:p>
    <w:p w14:paraId="6A005C1D" w14:textId="77777777" w:rsidR="00AC400E" w:rsidRDefault="00AC400E" w:rsidP="00AC400E">
      <w:pPr>
        <w:pStyle w:val="a4"/>
        <w:jc w:val="center"/>
        <w:rPr>
          <w:rFonts w:ascii="Times New Roman" w:hAnsi="Times New Roman"/>
          <w:b/>
          <w:sz w:val="28"/>
          <w:szCs w:val="28"/>
        </w:rPr>
      </w:pPr>
    </w:p>
    <w:p w14:paraId="2ADABB00" w14:textId="77777777" w:rsidR="00AC400E" w:rsidRDefault="00AC400E" w:rsidP="00AC400E">
      <w:pPr>
        <w:pStyle w:val="a4"/>
        <w:jc w:val="center"/>
        <w:rPr>
          <w:rFonts w:ascii="Times New Roman" w:hAnsi="Times New Roman"/>
          <w:b/>
          <w:sz w:val="28"/>
          <w:szCs w:val="28"/>
        </w:rPr>
      </w:pPr>
    </w:p>
    <w:p w14:paraId="2444A925" w14:textId="77777777" w:rsidR="00AC400E" w:rsidRDefault="00AC400E" w:rsidP="00AC400E">
      <w:pPr>
        <w:pStyle w:val="a4"/>
        <w:jc w:val="center"/>
        <w:rPr>
          <w:rFonts w:ascii="Times New Roman" w:hAnsi="Times New Roman"/>
          <w:b/>
          <w:sz w:val="28"/>
          <w:szCs w:val="28"/>
        </w:rPr>
      </w:pPr>
    </w:p>
    <w:p w14:paraId="7919C87B" w14:textId="77777777" w:rsidR="00AC400E" w:rsidRDefault="00AC400E" w:rsidP="00AC400E">
      <w:pPr>
        <w:pStyle w:val="a4"/>
        <w:jc w:val="center"/>
        <w:rPr>
          <w:rFonts w:ascii="Times New Roman" w:hAnsi="Times New Roman"/>
          <w:b/>
          <w:sz w:val="28"/>
          <w:szCs w:val="28"/>
        </w:rPr>
      </w:pPr>
    </w:p>
    <w:p w14:paraId="6D2D00EE" w14:textId="77777777" w:rsidR="00AC400E" w:rsidRDefault="00AC400E" w:rsidP="00AC400E">
      <w:pPr>
        <w:pStyle w:val="a4"/>
        <w:jc w:val="center"/>
        <w:rPr>
          <w:rFonts w:ascii="Times New Roman" w:hAnsi="Times New Roman"/>
          <w:b/>
          <w:sz w:val="28"/>
          <w:szCs w:val="28"/>
        </w:rPr>
      </w:pPr>
    </w:p>
    <w:p w14:paraId="72899A2D" w14:textId="77777777" w:rsidR="00AC400E" w:rsidRDefault="00AC400E" w:rsidP="00AC400E">
      <w:pPr>
        <w:pStyle w:val="a4"/>
        <w:jc w:val="center"/>
        <w:rPr>
          <w:rFonts w:ascii="Times New Roman" w:hAnsi="Times New Roman"/>
          <w:b/>
          <w:sz w:val="28"/>
          <w:szCs w:val="28"/>
        </w:rPr>
      </w:pPr>
    </w:p>
    <w:p w14:paraId="23ECA9F5" w14:textId="77777777" w:rsidR="00AC400E" w:rsidRDefault="00AC400E" w:rsidP="00AC400E">
      <w:pPr>
        <w:pStyle w:val="a4"/>
        <w:jc w:val="center"/>
        <w:rPr>
          <w:rFonts w:ascii="Times New Roman" w:hAnsi="Times New Roman"/>
          <w:b/>
          <w:sz w:val="28"/>
          <w:szCs w:val="28"/>
        </w:rPr>
      </w:pPr>
    </w:p>
    <w:p w14:paraId="4940EE5A" w14:textId="77777777" w:rsidR="00AC400E" w:rsidRDefault="00AC400E" w:rsidP="00AC400E">
      <w:pPr>
        <w:pStyle w:val="a4"/>
        <w:jc w:val="center"/>
        <w:rPr>
          <w:rFonts w:ascii="Times New Roman" w:hAnsi="Times New Roman"/>
          <w:b/>
          <w:sz w:val="28"/>
          <w:szCs w:val="28"/>
        </w:rPr>
      </w:pPr>
    </w:p>
    <w:p w14:paraId="5B04BE12" w14:textId="77777777" w:rsidR="00AC400E" w:rsidRDefault="00AC400E" w:rsidP="00AC400E">
      <w:pPr>
        <w:pStyle w:val="a4"/>
        <w:jc w:val="center"/>
        <w:rPr>
          <w:rFonts w:ascii="Times New Roman" w:hAnsi="Times New Roman"/>
          <w:b/>
          <w:sz w:val="28"/>
          <w:szCs w:val="28"/>
        </w:rPr>
      </w:pPr>
    </w:p>
    <w:p w14:paraId="5FFCAE66" w14:textId="77777777" w:rsidR="00AC400E" w:rsidRDefault="00AC400E" w:rsidP="00AC400E">
      <w:pPr>
        <w:pStyle w:val="a4"/>
        <w:jc w:val="center"/>
        <w:rPr>
          <w:rFonts w:ascii="Times New Roman" w:hAnsi="Times New Roman"/>
          <w:b/>
          <w:sz w:val="28"/>
          <w:szCs w:val="28"/>
        </w:rPr>
      </w:pPr>
    </w:p>
    <w:p w14:paraId="7BBB748A" w14:textId="77777777" w:rsidR="00AC400E" w:rsidRDefault="00AC400E" w:rsidP="00AC400E">
      <w:pPr>
        <w:pStyle w:val="a4"/>
        <w:jc w:val="center"/>
        <w:rPr>
          <w:rFonts w:ascii="Times New Roman" w:hAnsi="Times New Roman"/>
          <w:b/>
          <w:sz w:val="28"/>
          <w:szCs w:val="28"/>
        </w:rPr>
      </w:pPr>
    </w:p>
    <w:p w14:paraId="6172CB24" w14:textId="77777777" w:rsidR="00AC400E" w:rsidRDefault="00AC400E" w:rsidP="00AC400E">
      <w:pPr>
        <w:pStyle w:val="a4"/>
        <w:jc w:val="center"/>
        <w:rPr>
          <w:rFonts w:ascii="Times New Roman" w:hAnsi="Times New Roman"/>
          <w:b/>
          <w:sz w:val="28"/>
          <w:szCs w:val="28"/>
        </w:rPr>
      </w:pPr>
    </w:p>
    <w:p w14:paraId="0BE80B68" w14:textId="77777777" w:rsidR="00AC400E" w:rsidRDefault="00AC400E" w:rsidP="00AC400E">
      <w:pPr>
        <w:pStyle w:val="a4"/>
        <w:jc w:val="center"/>
        <w:rPr>
          <w:rFonts w:ascii="Times New Roman" w:hAnsi="Times New Roman"/>
          <w:b/>
          <w:sz w:val="28"/>
          <w:szCs w:val="28"/>
        </w:rPr>
      </w:pPr>
    </w:p>
    <w:p w14:paraId="600A5AC3" w14:textId="77777777" w:rsidR="00AC400E" w:rsidRDefault="00AC400E" w:rsidP="00AC400E">
      <w:pPr>
        <w:pStyle w:val="a4"/>
        <w:jc w:val="center"/>
        <w:rPr>
          <w:rFonts w:ascii="Times New Roman" w:hAnsi="Times New Roman"/>
          <w:b/>
          <w:sz w:val="28"/>
          <w:szCs w:val="28"/>
        </w:rPr>
      </w:pPr>
    </w:p>
    <w:p w14:paraId="0848DDB5" w14:textId="77777777" w:rsidR="00AC400E" w:rsidRDefault="00AC400E" w:rsidP="00AC400E">
      <w:pPr>
        <w:pStyle w:val="a4"/>
        <w:jc w:val="center"/>
        <w:rPr>
          <w:rFonts w:ascii="Times New Roman" w:hAnsi="Times New Roman"/>
          <w:b/>
          <w:sz w:val="28"/>
          <w:szCs w:val="28"/>
        </w:rPr>
      </w:pPr>
    </w:p>
    <w:p w14:paraId="6E6E2DAF" w14:textId="77777777" w:rsidR="00AC400E" w:rsidRDefault="00AC400E" w:rsidP="00AC400E">
      <w:pPr>
        <w:pStyle w:val="a4"/>
        <w:jc w:val="center"/>
        <w:rPr>
          <w:rFonts w:ascii="Times New Roman" w:hAnsi="Times New Roman"/>
          <w:b/>
          <w:sz w:val="28"/>
          <w:szCs w:val="28"/>
        </w:rPr>
      </w:pPr>
    </w:p>
    <w:p w14:paraId="13DB96FA" w14:textId="77777777" w:rsidR="00AC400E" w:rsidRDefault="00AC400E" w:rsidP="00AC400E">
      <w:pPr>
        <w:pStyle w:val="a4"/>
        <w:jc w:val="center"/>
        <w:rPr>
          <w:rFonts w:ascii="Times New Roman" w:hAnsi="Times New Roman"/>
          <w:b/>
          <w:sz w:val="28"/>
          <w:szCs w:val="28"/>
        </w:rPr>
      </w:pPr>
    </w:p>
    <w:p w14:paraId="6A3BA6CC" w14:textId="77777777" w:rsidR="00AC400E" w:rsidRDefault="00AC400E" w:rsidP="00AC400E">
      <w:pPr>
        <w:pStyle w:val="a4"/>
        <w:jc w:val="center"/>
        <w:rPr>
          <w:rFonts w:ascii="Times New Roman" w:hAnsi="Times New Roman"/>
          <w:b/>
          <w:sz w:val="28"/>
          <w:szCs w:val="28"/>
        </w:rPr>
      </w:pPr>
    </w:p>
    <w:p w14:paraId="0D7ABFDF" w14:textId="77777777" w:rsidR="00AC400E" w:rsidRDefault="00AC400E" w:rsidP="00AC400E">
      <w:pPr>
        <w:pStyle w:val="a4"/>
        <w:jc w:val="center"/>
        <w:rPr>
          <w:rFonts w:ascii="Times New Roman" w:hAnsi="Times New Roman"/>
          <w:b/>
          <w:sz w:val="28"/>
          <w:szCs w:val="28"/>
        </w:rPr>
      </w:pPr>
    </w:p>
    <w:p w14:paraId="391F86BC" w14:textId="77777777" w:rsidR="00AC400E" w:rsidRDefault="00AC400E" w:rsidP="00AC400E">
      <w:pPr>
        <w:pStyle w:val="a4"/>
        <w:jc w:val="center"/>
        <w:rPr>
          <w:rFonts w:ascii="Times New Roman" w:hAnsi="Times New Roman"/>
          <w:b/>
          <w:sz w:val="24"/>
          <w:szCs w:val="24"/>
        </w:rPr>
      </w:pPr>
    </w:p>
    <w:p w14:paraId="0980A108" w14:textId="77777777" w:rsidR="00AC400E" w:rsidRPr="00AC400E" w:rsidRDefault="00AC400E" w:rsidP="00AC400E">
      <w:pPr>
        <w:pStyle w:val="a4"/>
        <w:jc w:val="center"/>
        <w:rPr>
          <w:rFonts w:ascii="Times New Roman" w:hAnsi="Times New Roman"/>
          <w:b/>
          <w:sz w:val="24"/>
          <w:szCs w:val="24"/>
        </w:rPr>
      </w:pPr>
      <w:r w:rsidRPr="00AC400E">
        <w:rPr>
          <w:rFonts w:ascii="Times New Roman" w:hAnsi="Times New Roman"/>
          <w:b/>
          <w:sz w:val="24"/>
          <w:szCs w:val="24"/>
        </w:rPr>
        <w:t>11 класс</w:t>
      </w:r>
    </w:p>
    <w:p w14:paraId="26AE755E" w14:textId="77777777" w:rsidR="00AC400E" w:rsidRPr="00AC400E" w:rsidRDefault="00AC400E" w:rsidP="00AC400E">
      <w:pPr>
        <w:pStyle w:val="a4"/>
        <w:jc w:val="center"/>
        <w:rPr>
          <w:rFonts w:ascii="Times New Roman" w:hAnsi="Times New Roman"/>
          <w:b/>
          <w:sz w:val="24"/>
          <w:szCs w:val="24"/>
        </w:rPr>
      </w:pPr>
      <w:r w:rsidRPr="00AC400E">
        <w:rPr>
          <w:rFonts w:ascii="Times New Roman" w:hAnsi="Times New Roman"/>
          <w:b/>
          <w:sz w:val="24"/>
          <w:szCs w:val="24"/>
        </w:rPr>
        <w:t>Входная контрольная работа</w:t>
      </w:r>
    </w:p>
    <w:p w14:paraId="0DD9593D" w14:textId="77777777" w:rsidR="00AC400E" w:rsidRPr="00AC400E" w:rsidRDefault="00AC400E" w:rsidP="00AC400E">
      <w:pPr>
        <w:pStyle w:val="a4"/>
        <w:jc w:val="center"/>
        <w:rPr>
          <w:rFonts w:ascii="Times New Roman" w:hAnsi="Times New Roman"/>
          <w:b/>
          <w:sz w:val="24"/>
          <w:szCs w:val="24"/>
        </w:rPr>
      </w:pPr>
      <w:r w:rsidRPr="00AC400E">
        <w:rPr>
          <w:rFonts w:ascii="Times New Roman" w:hAnsi="Times New Roman"/>
          <w:b/>
          <w:sz w:val="24"/>
          <w:szCs w:val="24"/>
        </w:rPr>
        <w:t>Вариант  №2</w:t>
      </w:r>
    </w:p>
    <w:p w14:paraId="66413494" w14:textId="77777777" w:rsidR="00AC400E" w:rsidRPr="00AC400E" w:rsidRDefault="00AC400E" w:rsidP="00AC400E">
      <w:pPr>
        <w:pStyle w:val="a4"/>
        <w:jc w:val="center"/>
        <w:rPr>
          <w:rFonts w:ascii="Times New Roman" w:hAnsi="Times New Roman"/>
          <w:b/>
          <w:sz w:val="28"/>
          <w:szCs w:val="28"/>
        </w:rPr>
      </w:pPr>
    </w:p>
    <w:p w14:paraId="6E8AED2D" w14:textId="77777777" w:rsidR="00AC400E" w:rsidRPr="00AC400E" w:rsidRDefault="00AC400E" w:rsidP="00AC400E">
      <w:pPr>
        <w:pStyle w:val="a4"/>
        <w:rPr>
          <w:rFonts w:ascii="Times New Roman" w:hAnsi="Times New Roman"/>
          <w:sz w:val="24"/>
          <w:szCs w:val="24"/>
        </w:rPr>
      </w:pPr>
      <w:r w:rsidRPr="00AC400E">
        <w:rPr>
          <w:rFonts w:ascii="Times New Roman" w:hAnsi="Times New Roman"/>
          <w:bCs/>
          <w:sz w:val="24"/>
          <w:szCs w:val="24"/>
        </w:rPr>
        <w:t>1.Установите соответствие между элементами:</w:t>
      </w:r>
    </w:p>
    <w:p w14:paraId="62B9C843" w14:textId="77777777" w:rsidR="00AC400E" w:rsidRPr="00AC400E" w:rsidRDefault="00AC400E" w:rsidP="00AC400E">
      <w:pPr>
        <w:pStyle w:val="a4"/>
        <w:rPr>
          <w:rFonts w:ascii="Times New Roman" w:hAnsi="Times New Roman"/>
          <w:sz w:val="24"/>
          <w:szCs w:val="24"/>
        </w:rPr>
      </w:pPr>
      <w:r w:rsidRPr="00AC400E">
        <w:rPr>
          <w:rFonts w:ascii="Times New Roman" w:hAnsi="Times New Roman"/>
          <w:sz w:val="24"/>
          <w:szCs w:val="24"/>
        </w:rPr>
        <w:t>1.Исполнительная власть</w:t>
      </w:r>
    </w:p>
    <w:p w14:paraId="0C44A85B" w14:textId="77777777" w:rsidR="00AC400E" w:rsidRPr="00AC400E" w:rsidRDefault="00AC400E" w:rsidP="00AC400E">
      <w:pPr>
        <w:pStyle w:val="a4"/>
        <w:rPr>
          <w:rFonts w:ascii="Times New Roman" w:hAnsi="Times New Roman"/>
          <w:sz w:val="24"/>
          <w:szCs w:val="24"/>
        </w:rPr>
      </w:pPr>
      <w:r w:rsidRPr="00AC400E">
        <w:rPr>
          <w:rFonts w:ascii="Times New Roman" w:hAnsi="Times New Roman"/>
          <w:sz w:val="24"/>
          <w:szCs w:val="24"/>
        </w:rPr>
        <w:t>2.Законодательная власть</w:t>
      </w:r>
    </w:p>
    <w:p w14:paraId="40FB61C2" w14:textId="77777777" w:rsidR="00AC400E" w:rsidRPr="00AC400E" w:rsidRDefault="00AC400E" w:rsidP="00AC400E">
      <w:pPr>
        <w:pStyle w:val="a4"/>
        <w:rPr>
          <w:rFonts w:ascii="Times New Roman" w:hAnsi="Times New Roman"/>
          <w:sz w:val="24"/>
          <w:szCs w:val="24"/>
        </w:rPr>
      </w:pPr>
      <w:r w:rsidRPr="00AC400E">
        <w:rPr>
          <w:rFonts w:ascii="Times New Roman" w:hAnsi="Times New Roman"/>
          <w:sz w:val="24"/>
          <w:szCs w:val="24"/>
        </w:rPr>
        <w:t>3.Судебная власть</w:t>
      </w:r>
    </w:p>
    <w:p w14:paraId="06E219E2" w14:textId="77777777" w:rsidR="00AC400E" w:rsidRPr="00AC400E" w:rsidRDefault="00AC400E" w:rsidP="00AC400E">
      <w:pPr>
        <w:pStyle w:val="a4"/>
        <w:rPr>
          <w:rFonts w:ascii="Times New Roman" w:hAnsi="Times New Roman"/>
          <w:sz w:val="24"/>
          <w:szCs w:val="24"/>
        </w:rPr>
      </w:pPr>
      <w:proofErr w:type="gramStart"/>
      <w:r w:rsidRPr="00AC400E">
        <w:rPr>
          <w:rFonts w:ascii="Times New Roman" w:hAnsi="Times New Roman"/>
          <w:sz w:val="24"/>
          <w:szCs w:val="24"/>
        </w:rPr>
        <w:t>А)Правительство</w:t>
      </w:r>
      <w:proofErr w:type="gramEnd"/>
      <w:r w:rsidRPr="00AC400E">
        <w:rPr>
          <w:rFonts w:ascii="Times New Roman" w:hAnsi="Times New Roman"/>
          <w:sz w:val="24"/>
          <w:szCs w:val="24"/>
        </w:rPr>
        <w:t xml:space="preserve"> РФ</w:t>
      </w:r>
    </w:p>
    <w:p w14:paraId="2B07B4BE" w14:textId="77777777" w:rsidR="00AC400E" w:rsidRPr="00AC400E" w:rsidRDefault="00AC400E" w:rsidP="00AC400E">
      <w:pPr>
        <w:pStyle w:val="a4"/>
        <w:rPr>
          <w:rFonts w:ascii="Times New Roman" w:hAnsi="Times New Roman"/>
          <w:sz w:val="24"/>
          <w:szCs w:val="24"/>
        </w:rPr>
      </w:pPr>
      <w:proofErr w:type="gramStart"/>
      <w:r w:rsidRPr="00AC400E">
        <w:rPr>
          <w:rFonts w:ascii="Times New Roman" w:hAnsi="Times New Roman"/>
          <w:sz w:val="24"/>
          <w:szCs w:val="24"/>
        </w:rPr>
        <w:t>Б)Конституционный</w:t>
      </w:r>
      <w:proofErr w:type="gramEnd"/>
      <w:r w:rsidRPr="00AC400E">
        <w:rPr>
          <w:rFonts w:ascii="Times New Roman" w:hAnsi="Times New Roman"/>
          <w:sz w:val="24"/>
          <w:szCs w:val="24"/>
        </w:rPr>
        <w:t xml:space="preserve"> суд</w:t>
      </w:r>
    </w:p>
    <w:p w14:paraId="61AD94FE" w14:textId="77777777" w:rsidR="00AC400E" w:rsidRPr="00AC400E" w:rsidRDefault="00AC400E" w:rsidP="00AC400E">
      <w:pPr>
        <w:pStyle w:val="a4"/>
        <w:rPr>
          <w:rFonts w:ascii="Times New Roman" w:hAnsi="Times New Roman"/>
          <w:sz w:val="24"/>
          <w:szCs w:val="24"/>
        </w:rPr>
      </w:pPr>
      <w:proofErr w:type="gramStart"/>
      <w:r w:rsidRPr="00AC400E">
        <w:rPr>
          <w:rFonts w:ascii="Times New Roman" w:hAnsi="Times New Roman"/>
          <w:sz w:val="24"/>
          <w:szCs w:val="24"/>
        </w:rPr>
        <w:t>В)Федеральное</w:t>
      </w:r>
      <w:proofErr w:type="gramEnd"/>
      <w:r w:rsidRPr="00AC400E">
        <w:rPr>
          <w:rFonts w:ascii="Times New Roman" w:hAnsi="Times New Roman"/>
          <w:sz w:val="24"/>
          <w:szCs w:val="24"/>
        </w:rPr>
        <w:t xml:space="preserve"> собрание</w:t>
      </w:r>
    </w:p>
    <w:p w14:paraId="5B39C869" w14:textId="77777777" w:rsidR="00AC400E" w:rsidRPr="00AC400E" w:rsidRDefault="00AC400E" w:rsidP="00AC400E">
      <w:pPr>
        <w:pStyle w:val="a4"/>
        <w:rPr>
          <w:rFonts w:ascii="Times New Roman" w:hAnsi="Times New Roman"/>
          <w:sz w:val="24"/>
          <w:szCs w:val="24"/>
        </w:rPr>
      </w:pPr>
      <w:r w:rsidRPr="00AC400E">
        <w:rPr>
          <w:rFonts w:ascii="Times New Roman" w:hAnsi="Times New Roman"/>
          <w:sz w:val="24"/>
          <w:szCs w:val="24"/>
        </w:rPr>
        <w:t>2.Исключите лишнее. К правоохранительным органам относятся:</w:t>
      </w:r>
    </w:p>
    <w:p w14:paraId="52CA52D0" w14:textId="77777777" w:rsidR="00AC400E" w:rsidRPr="00AC400E" w:rsidRDefault="00AC400E" w:rsidP="00AC400E">
      <w:pPr>
        <w:pStyle w:val="a4"/>
        <w:rPr>
          <w:rFonts w:ascii="Times New Roman" w:hAnsi="Times New Roman"/>
          <w:sz w:val="24"/>
          <w:szCs w:val="24"/>
        </w:rPr>
      </w:pPr>
      <w:r w:rsidRPr="00AC400E">
        <w:rPr>
          <w:rFonts w:ascii="Times New Roman" w:hAnsi="Times New Roman"/>
          <w:sz w:val="24"/>
          <w:szCs w:val="24"/>
        </w:rPr>
        <w:t xml:space="preserve"> а/милиция   б/ГИБДД    в/нотариат    г/медицинская компания   д/таможня служба</w:t>
      </w:r>
    </w:p>
    <w:p w14:paraId="36D7DA44" w14:textId="77777777" w:rsidR="00AC400E" w:rsidRPr="00AC400E" w:rsidRDefault="00AC400E" w:rsidP="00AC400E">
      <w:pPr>
        <w:pStyle w:val="a4"/>
        <w:rPr>
          <w:rFonts w:ascii="Times New Roman" w:hAnsi="Times New Roman"/>
          <w:sz w:val="24"/>
          <w:szCs w:val="24"/>
        </w:rPr>
      </w:pPr>
      <w:r w:rsidRPr="00AC400E">
        <w:rPr>
          <w:rFonts w:ascii="Times New Roman" w:hAnsi="Times New Roman"/>
          <w:sz w:val="24"/>
          <w:szCs w:val="24"/>
        </w:rPr>
        <w:t>3.Ответьте ДА или НЕТ</w:t>
      </w:r>
    </w:p>
    <w:p w14:paraId="11DD4157" w14:textId="77777777" w:rsidR="00AC400E" w:rsidRPr="00AC400E" w:rsidRDefault="00AC400E" w:rsidP="00AC400E">
      <w:pPr>
        <w:pStyle w:val="a4"/>
        <w:rPr>
          <w:rFonts w:ascii="Times New Roman" w:hAnsi="Times New Roman"/>
          <w:sz w:val="24"/>
          <w:szCs w:val="24"/>
        </w:rPr>
      </w:pPr>
      <w:proofErr w:type="gramStart"/>
      <w:r w:rsidRPr="00AC400E">
        <w:rPr>
          <w:rFonts w:ascii="Times New Roman" w:hAnsi="Times New Roman"/>
          <w:bCs/>
          <w:sz w:val="24"/>
          <w:szCs w:val="24"/>
        </w:rPr>
        <w:t>А)Государство</w:t>
      </w:r>
      <w:proofErr w:type="gramEnd"/>
      <w:r w:rsidRPr="00AC400E">
        <w:rPr>
          <w:rFonts w:ascii="Times New Roman" w:hAnsi="Times New Roman"/>
          <w:sz w:val="24"/>
          <w:szCs w:val="24"/>
        </w:rPr>
        <w:t xml:space="preserve"> - это организация суверенной публичной власти, действующая в отношении всего населения на закрепленной за ним территории, использующая право и специальный аппарат принуждения.  </w:t>
      </w:r>
      <w:r w:rsidRPr="00AC400E">
        <w:rPr>
          <w:rFonts w:ascii="Times New Roman" w:hAnsi="Times New Roman"/>
          <w:sz w:val="24"/>
          <w:szCs w:val="24"/>
        </w:rPr>
        <w:br/>
      </w:r>
      <w:proofErr w:type="gramStart"/>
      <w:r w:rsidRPr="00AC400E">
        <w:rPr>
          <w:rFonts w:ascii="Times New Roman" w:hAnsi="Times New Roman"/>
          <w:bCs/>
          <w:sz w:val="24"/>
          <w:szCs w:val="24"/>
        </w:rPr>
        <w:t>Б)Конституция</w:t>
      </w:r>
      <w:proofErr w:type="gramEnd"/>
      <w:r w:rsidRPr="00AC400E">
        <w:rPr>
          <w:rFonts w:ascii="Times New Roman" w:hAnsi="Times New Roman"/>
          <w:sz w:val="24"/>
          <w:szCs w:val="24"/>
        </w:rPr>
        <w:t xml:space="preserve">(от лат. </w:t>
      </w:r>
      <w:proofErr w:type="spellStart"/>
      <w:r w:rsidRPr="00AC400E">
        <w:rPr>
          <w:rFonts w:ascii="Times New Roman" w:hAnsi="Times New Roman"/>
          <w:sz w:val="24"/>
          <w:szCs w:val="24"/>
          <w:lang w:val="en-US"/>
        </w:rPr>
        <w:t>constitutio</w:t>
      </w:r>
      <w:proofErr w:type="spellEnd"/>
      <w:r w:rsidRPr="00AC400E">
        <w:rPr>
          <w:rFonts w:ascii="Times New Roman" w:hAnsi="Times New Roman"/>
          <w:sz w:val="24"/>
          <w:szCs w:val="24"/>
        </w:rPr>
        <w:t xml:space="preserve"> - устанавливаю) - это основной закон государства, определяющий, как устроено общество и государство, как образуются органы власти, каковы права и обязанности граждан, герб, гимн и флаг государства, его столица и др.</w:t>
      </w:r>
    </w:p>
    <w:p w14:paraId="702069E3" w14:textId="77777777" w:rsidR="00AC400E" w:rsidRPr="00AC400E" w:rsidRDefault="00AC400E" w:rsidP="00AC400E">
      <w:pPr>
        <w:pStyle w:val="a4"/>
        <w:rPr>
          <w:rFonts w:ascii="Times New Roman" w:hAnsi="Times New Roman"/>
          <w:sz w:val="24"/>
          <w:szCs w:val="24"/>
        </w:rPr>
      </w:pPr>
      <w:proofErr w:type="gramStart"/>
      <w:r w:rsidRPr="00AC400E">
        <w:rPr>
          <w:rFonts w:ascii="Times New Roman" w:hAnsi="Times New Roman"/>
          <w:bCs/>
          <w:sz w:val="24"/>
          <w:szCs w:val="24"/>
        </w:rPr>
        <w:t>В)Право</w:t>
      </w:r>
      <w:proofErr w:type="gramEnd"/>
      <w:r w:rsidRPr="00AC400E">
        <w:rPr>
          <w:rFonts w:ascii="Times New Roman" w:hAnsi="Times New Roman"/>
          <w:iCs/>
          <w:sz w:val="24"/>
          <w:szCs w:val="24"/>
        </w:rPr>
        <w:t xml:space="preserve"> -</w:t>
      </w:r>
      <w:r w:rsidRPr="00AC400E">
        <w:rPr>
          <w:rFonts w:ascii="Times New Roman" w:hAnsi="Times New Roman"/>
          <w:sz w:val="24"/>
          <w:szCs w:val="24"/>
        </w:rPr>
        <w:t xml:space="preserve"> есть система общеобязательных правил поведения, которые устанавливаются и охраняются государством, выражают общие и индивидуальные интересы населения страны и выступают государственным регулятором общественных отношений. Общество и государство могут нормально существовать только при условии упорядоченности общественных отношений.</w:t>
      </w:r>
    </w:p>
    <w:p w14:paraId="268B2E04" w14:textId="77777777" w:rsidR="00AC400E" w:rsidRPr="00AC400E" w:rsidRDefault="00AC400E" w:rsidP="00AC400E">
      <w:pPr>
        <w:pStyle w:val="a4"/>
        <w:rPr>
          <w:rFonts w:ascii="Times New Roman" w:hAnsi="Times New Roman"/>
          <w:sz w:val="24"/>
          <w:szCs w:val="24"/>
        </w:rPr>
      </w:pPr>
      <w:r w:rsidRPr="00AC400E">
        <w:rPr>
          <w:rFonts w:ascii="Times New Roman" w:hAnsi="Times New Roman"/>
          <w:sz w:val="24"/>
          <w:szCs w:val="24"/>
        </w:rPr>
        <w:lastRenderedPageBreak/>
        <w:t>4.Исключи лишнее:</w:t>
      </w:r>
    </w:p>
    <w:p w14:paraId="44710F5E" w14:textId="77777777" w:rsidR="00AC400E" w:rsidRPr="00AC400E" w:rsidRDefault="00AC400E" w:rsidP="00AC400E">
      <w:pPr>
        <w:pStyle w:val="a4"/>
        <w:rPr>
          <w:rFonts w:ascii="Times New Roman" w:hAnsi="Times New Roman"/>
          <w:sz w:val="24"/>
          <w:szCs w:val="24"/>
        </w:rPr>
      </w:pPr>
      <w:r w:rsidRPr="00AC400E">
        <w:rPr>
          <w:rFonts w:ascii="Times New Roman" w:hAnsi="Times New Roman"/>
          <w:sz w:val="24"/>
          <w:szCs w:val="24"/>
        </w:rPr>
        <w:t xml:space="preserve">Юридическая ответственность – </w:t>
      </w:r>
    </w:p>
    <w:p w14:paraId="406760AA" w14:textId="77777777" w:rsidR="00AC400E" w:rsidRPr="00AC400E" w:rsidRDefault="00AC400E" w:rsidP="00AC400E">
      <w:pPr>
        <w:pStyle w:val="a4"/>
        <w:rPr>
          <w:rFonts w:ascii="Times New Roman" w:hAnsi="Times New Roman"/>
          <w:sz w:val="24"/>
          <w:szCs w:val="24"/>
        </w:rPr>
      </w:pPr>
      <w:r w:rsidRPr="00AC400E">
        <w:rPr>
          <w:rFonts w:ascii="Times New Roman" w:hAnsi="Times New Roman"/>
          <w:sz w:val="24"/>
          <w:szCs w:val="24"/>
        </w:rPr>
        <w:t xml:space="preserve">а/это способ, при помощи которого интересы личности, общества и государства получают реальную защиту. </w:t>
      </w:r>
    </w:p>
    <w:p w14:paraId="58F43997" w14:textId="77777777" w:rsidR="00AC400E" w:rsidRPr="00AC400E" w:rsidRDefault="00AC400E" w:rsidP="00AC400E">
      <w:pPr>
        <w:pStyle w:val="a4"/>
        <w:rPr>
          <w:rFonts w:ascii="Times New Roman" w:hAnsi="Times New Roman"/>
          <w:sz w:val="24"/>
          <w:szCs w:val="24"/>
        </w:rPr>
      </w:pPr>
      <w:r w:rsidRPr="00AC400E">
        <w:rPr>
          <w:rFonts w:ascii="Times New Roman" w:hAnsi="Times New Roman"/>
          <w:sz w:val="24"/>
          <w:szCs w:val="24"/>
        </w:rPr>
        <w:t xml:space="preserve">б/Применение к правонарушителю санкций правовых норм, указанных в них определенных мер взыскания. </w:t>
      </w:r>
    </w:p>
    <w:p w14:paraId="2C523BE9" w14:textId="77777777" w:rsidR="00AC400E" w:rsidRPr="00AC400E" w:rsidRDefault="00AC400E" w:rsidP="00AC400E">
      <w:pPr>
        <w:pStyle w:val="a4"/>
        <w:rPr>
          <w:rFonts w:ascii="Times New Roman" w:hAnsi="Times New Roman"/>
          <w:sz w:val="24"/>
          <w:szCs w:val="24"/>
        </w:rPr>
      </w:pPr>
      <w:proofErr w:type="gramStart"/>
      <w:r w:rsidRPr="00AC400E">
        <w:rPr>
          <w:rFonts w:ascii="Times New Roman" w:hAnsi="Times New Roman"/>
          <w:sz w:val="24"/>
          <w:szCs w:val="24"/>
        </w:rPr>
        <w:t>в)Это</w:t>
      </w:r>
      <w:proofErr w:type="gramEnd"/>
      <w:r w:rsidRPr="00AC400E">
        <w:rPr>
          <w:rFonts w:ascii="Times New Roman" w:hAnsi="Times New Roman"/>
          <w:sz w:val="24"/>
          <w:szCs w:val="24"/>
        </w:rPr>
        <w:t xml:space="preserve"> наложение на правонарушителя мер государственного принуждения, применение юридических санкций за правонарушение</w:t>
      </w:r>
    </w:p>
    <w:p w14:paraId="69D11C41" w14:textId="77777777" w:rsidR="00AC400E" w:rsidRPr="00AC400E" w:rsidRDefault="00AC400E" w:rsidP="00AC400E">
      <w:pPr>
        <w:pStyle w:val="a4"/>
        <w:rPr>
          <w:rFonts w:ascii="Times New Roman" w:hAnsi="Times New Roman"/>
          <w:sz w:val="24"/>
          <w:szCs w:val="24"/>
        </w:rPr>
      </w:pPr>
      <w:r w:rsidRPr="00AC400E">
        <w:rPr>
          <w:rFonts w:ascii="Times New Roman" w:hAnsi="Times New Roman"/>
          <w:sz w:val="24"/>
          <w:szCs w:val="24"/>
        </w:rPr>
        <w:t>г/ Это ответственность за поступки</w:t>
      </w:r>
    </w:p>
    <w:p w14:paraId="1635D5D0" w14:textId="77777777" w:rsidR="00AC400E" w:rsidRPr="00AC400E" w:rsidRDefault="00AC400E" w:rsidP="00AC400E">
      <w:pPr>
        <w:pStyle w:val="a4"/>
        <w:rPr>
          <w:rFonts w:ascii="Times New Roman" w:hAnsi="Times New Roman"/>
          <w:sz w:val="24"/>
          <w:szCs w:val="24"/>
        </w:rPr>
      </w:pPr>
      <w:r w:rsidRPr="00AC400E">
        <w:rPr>
          <w:rFonts w:ascii="Times New Roman" w:hAnsi="Times New Roman"/>
          <w:sz w:val="24"/>
          <w:szCs w:val="24"/>
        </w:rPr>
        <w:t>5. Нормы права регулируют ситуацию:</w:t>
      </w:r>
    </w:p>
    <w:p w14:paraId="2A584B21" w14:textId="77777777" w:rsidR="00AC400E" w:rsidRPr="00AC400E" w:rsidRDefault="00AC400E" w:rsidP="00AC400E">
      <w:pPr>
        <w:pStyle w:val="a4"/>
        <w:rPr>
          <w:rFonts w:ascii="Times New Roman" w:hAnsi="Times New Roman"/>
          <w:sz w:val="24"/>
          <w:szCs w:val="24"/>
        </w:rPr>
      </w:pPr>
      <w:r w:rsidRPr="00AC400E">
        <w:rPr>
          <w:rFonts w:ascii="Times New Roman" w:hAnsi="Times New Roman"/>
          <w:sz w:val="24"/>
          <w:szCs w:val="24"/>
        </w:rPr>
        <w:t>а/Мария поссорилась с подругой;</w:t>
      </w:r>
      <w:r w:rsidRPr="00AC400E">
        <w:rPr>
          <w:rFonts w:ascii="Times New Roman" w:hAnsi="Times New Roman"/>
          <w:sz w:val="24"/>
          <w:szCs w:val="24"/>
        </w:rPr>
        <w:br/>
        <w:t>б/Иван не поздоровался с соседкой;</w:t>
      </w:r>
      <w:r w:rsidRPr="00AC400E">
        <w:rPr>
          <w:rFonts w:ascii="Times New Roman" w:hAnsi="Times New Roman"/>
          <w:sz w:val="24"/>
          <w:szCs w:val="24"/>
        </w:rPr>
        <w:br/>
        <w:t>в/Старшеклассник не уступил место в автобусе пенсионеру;</w:t>
      </w:r>
      <w:r w:rsidRPr="00AC400E">
        <w:rPr>
          <w:rFonts w:ascii="Times New Roman" w:hAnsi="Times New Roman"/>
          <w:sz w:val="24"/>
          <w:szCs w:val="24"/>
        </w:rPr>
        <w:br/>
        <w:t xml:space="preserve"> г/Водитель нарушил правила дорожного движения.</w:t>
      </w:r>
    </w:p>
    <w:p w14:paraId="1846FE2B" w14:textId="77777777" w:rsidR="00AC400E" w:rsidRPr="00AC400E" w:rsidRDefault="00AC400E" w:rsidP="00AC400E">
      <w:pPr>
        <w:pStyle w:val="a4"/>
        <w:rPr>
          <w:rFonts w:ascii="Times New Roman" w:hAnsi="Times New Roman"/>
          <w:sz w:val="24"/>
          <w:szCs w:val="24"/>
        </w:rPr>
      </w:pPr>
      <w:r w:rsidRPr="00AC400E">
        <w:rPr>
          <w:rFonts w:ascii="Times New Roman" w:hAnsi="Times New Roman"/>
          <w:sz w:val="24"/>
          <w:szCs w:val="24"/>
        </w:rPr>
        <w:t>6.Установите, какие нормы нарушили эти люди? Правовые (А), моральные –(Б)</w:t>
      </w:r>
    </w:p>
    <w:p w14:paraId="76916E8A" w14:textId="77777777" w:rsidR="00AC400E" w:rsidRPr="00AC400E" w:rsidRDefault="00AC400E" w:rsidP="00AC400E">
      <w:pPr>
        <w:pStyle w:val="a4"/>
        <w:rPr>
          <w:rFonts w:ascii="Times New Roman" w:hAnsi="Times New Roman"/>
          <w:sz w:val="24"/>
          <w:szCs w:val="24"/>
        </w:rPr>
      </w:pPr>
      <w:r w:rsidRPr="00AC400E">
        <w:rPr>
          <w:rFonts w:ascii="Times New Roman" w:hAnsi="Times New Roman"/>
          <w:sz w:val="24"/>
          <w:szCs w:val="24"/>
        </w:rPr>
        <w:t>1) Павел совершил кражу кооперативного имущества.</w:t>
      </w:r>
      <w:r w:rsidRPr="00AC400E">
        <w:rPr>
          <w:rFonts w:ascii="Times New Roman" w:hAnsi="Times New Roman"/>
          <w:sz w:val="24"/>
          <w:szCs w:val="24"/>
        </w:rPr>
        <w:br/>
        <w:t>2) Татьяна грубо разговаривала с подругой.</w:t>
      </w:r>
      <w:r w:rsidRPr="00AC400E">
        <w:rPr>
          <w:rFonts w:ascii="Times New Roman" w:hAnsi="Times New Roman"/>
          <w:sz w:val="24"/>
          <w:szCs w:val="24"/>
        </w:rPr>
        <w:br/>
        <w:t>3) 12-летний Артем выехал на велосипеде на проезжую часть улицы.</w:t>
      </w:r>
    </w:p>
    <w:p w14:paraId="444AA9CE" w14:textId="77777777" w:rsidR="00AC400E" w:rsidRPr="00AC400E" w:rsidRDefault="00AC400E" w:rsidP="00AC400E">
      <w:pPr>
        <w:pStyle w:val="a4"/>
        <w:rPr>
          <w:rFonts w:ascii="Times New Roman" w:hAnsi="Times New Roman"/>
          <w:sz w:val="24"/>
          <w:szCs w:val="24"/>
        </w:rPr>
      </w:pPr>
    </w:p>
    <w:p w14:paraId="7F611F78" w14:textId="77777777" w:rsidR="00AC400E" w:rsidRDefault="00AC400E" w:rsidP="00AC400E">
      <w:pPr>
        <w:pStyle w:val="a4"/>
        <w:jc w:val="center"/>
        <w:rPr>
          <w:rFonts w:ascii="Times New Roman" w:hAnsi="Times New Roman"/>
          <w:b/>
          <w:sz w:val="28"/>
          <w:szCs w:val="28"/>
        </w:rPr>
      </w:pPr>
    </w:p>
    <w:p w14:paraId="4C01446A" w14:textId="77777777" w:rsidR="00AC400E" w:rsidRDefault="00AC400E" w:rsidP="00AC400E">
      <w:pPr>
        <w:pStyle w:val="a4"/>
        <w:jc w:val="center"/>
        <w:rPr>
          <w:rFonts w:ascii="Times New Roman" w:hAnsi="Times New Roman"/>
          <w:b/>
          <w:sz w:val="28"/>
          <w:szCs w:val="28"/>
        </w:rPr>
      </w:pPr>
    </w:p>
    <w:p w14:paraId="67AA803B" w14:textId="77777777" w:rsidR="00AC400E" w:rsidRDefault="00AC400E" w:rsidP="00AC400E">
      <w:pPr>
        <w:pStyle w:val="a4"/>
        <w:jc w:val="center"/>
        <w:rPr>
          <w:rFonts w:ascii="Times New Roman" w:hAnsi="Times New Roman"/>
          <w:b/>
          <w:sz w:val="28"/>
          <w:szCs w:val="28"/>
        </w:rPr>
      </w:pPr>
    </w:p>
    <w:p w14:paraId="13063C97" w14:textId="77777777" w:rsidR="00AC400E" w:rsidRDefault="00AC400E" w:rsidP="00AC400E">
      <w:pPr>
        <w:pStyle w:val="a4"/>
        <w:jc w:val="center"/>
        <w:rPr>
          <w:rFonts w:ascii="Times New Roman" w:hAnsi="Times New Roman"/>
          <w:b/>
          <w:sz w:val="28"/>
          <w:szCs w:val="28"/>
        </w:rPr>
      </w:pPr>
    </w:p>
    <w:p w14:paraId="714F2892" w14:textId="77777777" w:rsidR="00AC400E" w:rsidRDefault="00AC400E" w:rsidP="00AC400E">
      <w:pPr>
        <w:pStyle w:val="a4"/>
        <w:jc w:val="center"/>
        <w:rPr>
          <w:rFonts w:ascii="Times New Roman" w:hAnsi="Times New Roman"/>
          <w:b/>
          <w:sz w:val="28"/>
          <w:szCs w:val="28"/>
        </w:rPr>
      </w:pPr>
    </w:p>
    <w:p w14:paraId="04D46054" w14:textId="77777777" w:rsidR="00AC400E" w:rsidRDefault="00AC400E" w:rsidP="00AC400E">
      <w:pPr>
        <w:pStyle w:val="a4"/>
        <w:jc w:val="center"/>
        <w:rPr>
          <w:rFonts w:ascii="Times New Roman" w:hAnsi="Times New Roman"/>
          <w:b/>
          <w:sz w:val="28"/>
          <w:szCs w:val="28"/>
        </w:rPr>
      </w:pPr>
    </w:p>
    <w:p w14:paraId="62803095" w14:textId="77777777" w:rsidR="00AC400E" w:rsidRDefault="00AC400E" w:rsidP="00AC400E">
      <w:pPr>
        <w:pStyle w:val="a4"/>
        <w:jc w:val="center"/>
        <w:rPr>
          <w:rFonts w:ascii="Times New Roman" w:hAnsi="Times New Roman"/>
          <w:b/>
          <w:sz w:val="28"/>
          <w:szCs w:val="28"/>
        </w:rPr>
      </w:pPr>
    </w:p>
    <w:p w14:paraId="6AD4BB90" w14:textId="77777777" w:rsidR="00AC400E" w:rsidRDefault="00AC400E" w:rsidP="00AC400E">
      <w:pPr>
        <w:pStyle w:val="a4"/>
        <w:jc w:val="center"/>
        <w:rPr>
          <w:rFonts w:ascii="Times New Roman" w:hAnsi="Times New Roman"/>
          <w:b/>
          <w:sz w:val="28"/>
          <w:szCs w:val="28"/>
        </w:rPr>
      </w:pPr>
    </w:p>
    <w:p w14:paraId="7E2C71AE" w14:textId="77777777" w:rsidR="00AC400E" w:rsidRPr="007856C5" w:rsidRDefault="00AC400E" w:rsidP="00AC400E">
      <w:pPr>
        <w:pStyle w:val="a4"/>
        <w:jc w:val="center"/>
        <w:rPr>
          <w:rFonts w:ascii="Times New Roman" w:hAnsi="Times New Roman"/>
          <w:b/>
          <w:sz w:val="24"/>
          <w:szCs w:val="24"/>
        </w:rPr>
      </w:pPr>
      <w:r w:rsidRPr="007856C5">
        <w:rPr>
          <w:rFonts w:ascii="Times New Roman" w:hAnsi="Times New Roman"/>
          <w:b/>
          <w:sz w:val="24"/>
          <w:szCs w:val="24"/>
        </w:rPr>
        <w:t>11 класс</w:t>
      </w:r>
    </w:p>
    <w:p w14:paraId="0A120F7C" w14:textId="77777777" w:rsidR="00AC400E" w:rsidRPr="007856C5" w:rsidRDefault="00AC400E" w:rsidP="00AC400E">
      <w:pPr>
        <w:pStyle w:val="a4"/>
        <w:jc w:val="center"/>
        <w:rPr>
          <w:rFonts w:ascii="Times New Roman" w:hAnsi="Times New Roman"/>
          <w:b/>
          <w:sz w:val="24"/>
          <w:szCs w:val="24"/>
        </w:rPr>
      </w:pPr>
      <w:r w:rsidRPr="007856C5">
        <w:rPr>
          <w:rFonts w:ascii="Times New Roman" w:hAnsi="Times New Roman"/>
          <w:b/>
          <w:sz w:val="24"/>
          <w:szCs w:val="24"/>
        </w:rPr>
        <w:t>Административная контрольная работа</w:t>
      </w:r>
    </w:p>
    <w:p w14:paraId="71E8B17B" w14:textId="77777777" w:rsidR="00AC400E" w:rsidRDefault="00AC400E" w:rsidP="00AC400E">
      <w:pPr>
        <w:pStyle w:val="a4"/>
        <w:jc w:val="center"/>
        <w:rPr>
          <w:rFonts w:ascii="Times New Roman" w:hAnsi="Times New Roman"/>
          <w:b/>
          <w:sz w:val="24"/>
          <w:szCs w:val="24"/>
        </w:rPr>
      </w:pPr>
      <w:r w:rsidRPr="007856C5">
        <w:rPr>
          <w:rFonts w:ascii="Times New Roman" w:hAnsi="Times New Roman"/>
          <w:b/>
          <w:sz w:val="24"/>
          <w:szCs w:val="24"/>
        </w:rPr>
        <w:t>Вариант 1</w:t>
      </w:r>
    </w:p>
    <w:p w14:paraId="06EDA6AF" w14:textId="77777777" w:rsidR="00AC400E" w:rsidRPr="007856C5" w:rsidRDefault="00AC400E" w:rsidP="00AC400E">
      <w:pPr>
        <w:shd w:val="clear" w:color="auto" w:fill="FFFFFF"/>
        <w:spacing w:after="0" w:line="240" w:lineRule="auto"/>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1. Исходные определяющие идеи, составляющие основу системы права</w:t>
      </w:r>
    </w:p>
    <w:p w14:paraId="662049BC"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1) правовые нормы    2) нормативные правовые акты</w:t>
      </w:r>
    </w:p>
    <w:p w14:paraId="7FB99A0B"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3) правовые принципы    4) нормы общественной морали</w:t>
      </w:r>
    </w:p>
    <w:p w14:paraId="0E5795A7"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Pr="007856C5">
        <w:rPr>
          <w:rFonts w:ascii="Times New Roman" w:eastAsia="Times New Roman" w:hAnsi="Times New Roman" w:cs="Times New Roman"/>
          <w:color w:val="000000"/>
          <w:sz w:val="24"/>
          <w:szCs w:val="24"/>
        </w:rPr>
        <w:t>. Законы, закрепляющие основы общественного и государственного устройства, называются</w:t>
      </w:r>
    </w:p>
    <w:p w14:paraId="5114F2AC"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1) конституционными2) обыкновенными (текущими)3) подзаконными нормативными актами4) чрезвычайными законами</w:t>
      </w:r>
      <w:r>
        <w:rPr>
          <w:rFonts w:ascii="Times New Roman" w:eastAsia="Times New Roman" w:hAnsi="Times New Roman" w:cs="Times New Roman"/>
          <w:color w:val="000000"/>
          <w:sz w:val="24"/>
          <w:szCs w:val="24"/>
        </w:rPr>
        <w:t>.</w:t>
      </w:r>
    </w:p>
    <w:p w14:paraId="2BAE8382"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Pr="007856C5">
        <w:rPr>
          <w:rFonts w:ascii="Times New Roman" w:eastAsia="Times New Roman" w:hAnsi="Times New Roman" w:cs="Times New Roman"/>
          <w:color w:val="000000"/>
          <w:sz w:val="24"/>
          <w:szCs w:val="24"/>
        </w:rPr>
        <w:t xml:space="preserve"> Основанием для разграничения правонарушений на преступления и проступки является</w:t>
      </w:r>
    </w:p>
    <w:p w14:paraId="60F7CF97"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1) определение закона     2) количество совершаемых правонарушений данного вида</w:t>
      </w:r>
    </w:p>
    <w:p w14:paraId="1DE3CAFE"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3) общественный вред правонарушения    4) судебное решение</w:t>
      </w:r>
    </w:p>
    <w:p w14:paraId="46EF44C5"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Pr="007856C5">
        <w:rPr>
          <w:rFonts w:ascii="Times New Roman" w:eastAsia="Times New Roman" w:hAnsi="Times New Roman" w:cs="Times New Roman"/>
          <w:color w:val="000000"/>
          <w:sz w:val="24"/>
          <w:szCs w:val="24"/>
        </w:rPr>
        <w:t>. Правоотношения —это</w:t>
      </w:r>
    </w:p>
    <w:p w14:paraId="642E12E1"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1) урегулированные правом общественные отношения</w:t>
      </w:r>
    </w:p>
    <w:p w14:paraId="56972F5B"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2) урегулированные правом и находящиеся под защитой  государства общественные отношения</w:t>
      </w:r>
    </w:p>
    <w:p w14:paraId="0100AC4D"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3) отношения, строящиеся на основании прав субъектов общественных отношений и регулируемые обществом</w:t>
      </w:r>
    </w:p>
    <w:p w14:paraId="11DEAB37"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4) отношения, соответствующие нормам права</w:t>
      </w:r>
    </w:p>
    <w:p w14:paraId="265B1B06"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sidRPr="007856C5">
        <w:rPr>
          <w:rFonts w:ascii="Times New Roman" w:eastAsia="Times New Roman" w:hAnsi="Times New Roman" w:cs="Times New Roman"/>
          <w:color w:val="000000"/>
          <w:sz w:val="24"/>
          <w:szCs w:val="24"/>
        </w:rPr>
        <w:t>. Верны ли следующие суждения о специфике правоотношений?</w:t>
      </w:r>
    </w:p>
    <w:p w14:paraId="10288372"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А. Правоотношения в сфере власти называются гражданскими.</w:t>
      </w:r>
    </w:p>
    <w:p w14:paraId="7D476877"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 xml:space="preserve">Б. Правоотношения в сфере трудовой деятельности </w:t>
      </w:r>
      <w:proofErr w:type="spellStart"/>
      <w:r w:rsidRPr="007856C5">
        <w:rPr>
          <w:rFonts w:ascii="Times New Roman" w:eastAsia="Times New Roman" w:hAnsi="Times New Roman" w:cs="Times New Roman"/>
          <w:color w:val="000000"/>
          <w:sz w:val="24"/>
          <w:szCs w:val="24"/>
        </w:rPr>
        <w:t>регулируютсянормами</w:t>
      </w:r>
      <w:proofErr w:type="spellEnd"/>
      <w:r w:rsidRPr="007856C5">
        <w:rPr>
          <w:rFonts w:ascii="Times New Roman" w:eastAsia="Times New Roman" w:hAnsi="Times New Roman" w:cs="Times New Roman"/>
          <w:color w:val="000000"/>
          <w:sz w:val="24"/>
          <w:szCs w:val="24"/>
        </w:rPr>
        <w:t xml:space="preserve"> административного права.</w:t>
      </w:r>
    </w:p>
    <w:p w14:paraId="377FA0B1"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 xml:space="preserve">1) верно только </w:t>
      </w:r>
      <w:proofErr w:type="gramStart"/>
      <w:r w:rsidRPr="007856C5">
        <w:rPr>
          <w:rFonts w:ascii="Times New Roman" w:eastAsia="Times New Roman" w:hAnsi="Times New Roman" w:cs="Times New Roman"/>
          <w:color w:val="000000"/>
          <w:sz w:val="24"/>
          <w:szCs w:val="24"/>
        </w:rPr>
        <w:t>А  2</w:t>
      </w:r>
      <w:proofErr w:type="gramEnd"/>
      <w:r w:rsidRPr="007856C5">
        <w:rPr>
          <w:rFonts w:ascii="Times New Roman" w:eastAsia="Times New Roman" w:hAnsi="Times New Roman" w:cs="Times New Roman"/>
          <w:color w:val="000000"/>
          <w:sz w:val="24"/>
          <w:szCs w:val="24"/>
        </w:rPr>
        <w:t>) верно только Б   3) верны оба суждения  4) оба суждения неверны</w:t>
      </w:r>
    </w:p>
    <w:p w14:paraId="3644877C"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sidRPr="007856C5">
        <w:rPr>
          <w:rFonts w:ascii="Times New Roman" w:eastAsia="Times New Roman" w:hAnsi="Times New Roman" w:cs="Times New Roman"/>
          <w:color w:val="000000"/>
          <w:sz w:val="24"/>
          <w:szCs w:val="24"/>
        </w:rPr>
        <w:t xml:space="preserve">. Важнейшим экономическом правом, </w:t>
      </w:r>
      <w:proofErr w:type="spellStart"/>
      <w:r w:rsidRPr="007856C5">
        <w:rPr>
          <w:rFonts w:ascii="Times New Roman" w:eastAsia="Times New Roman" w:hAnsi="Times New Roman" w:cs="Times New Roman"/>
          <w:color w:val="000000"/>
          <w:sz w:val="24"/>
          <w:szCs w:val="24"/>
        </w:rPr>
        <w:t>закрепленнымв</w:t>
      </w:r>
      <w:proofErr w:type="spellEnd"/>
      <w:r w:rsidRPr="007856C5">
        <w:rPr>
          <w:rFonts w:ascii="Times New Roman" w:eastAsia="Times New Roman" w:hAnsi="Times New Roman" w:cs="Times New Roman"/>
          <w:color w:val="000000"/>
          <w:sz w:val="24"/>
          <w:szCs w:val="24"/>
        </w:rPr>
        <w:t xml:space="preserve"> Конституции РФ, является</w:t>
      </w:r>
    </w:p>
    <w:p w14:paraId="7E0E6A13"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1) утверждение приоритета государственной собственности</w:t>
      </w:r>
    </w:p>
    <w:p w14:paraId="0A08466E"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lastRenderedPageBreak/>
        <w:t>2) запрет наемного труда</w:t>
      </w:r>
    </w:p>
    <w:p w14:paraId="7A82903F"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3) предоставление дополнительных прав лицам, занятым</w:t>
      </w:r>
    </w:p>
    <w:p w14:paraId="7DE4BA1E"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предпринимательской деятельностью</w:t>
      </w:r>
    </w:p>
    <w:p w14:paraId="4AC50D34"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4) утверждение свободы предпринимательской деятельности</w:t>
      </w:r>
    </w:p>
    <w:p w14:paraId="04986AEC"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Pr="007856C5">
        <w:rPr>
          <w:rFonts w:ascii="Times New Roman" w:eastAsia="Times New Roman" w:hAnsi="Times New Roman" w:cs="Times New Roman"/>
          <w:color w:val="000000"/>
          <w:sz w:val="24"/>
          <w:szCs w:val="24"/>
        </w:rPr>
        <w:t xml:space="preserve">. Верны ли следующие суждения о путях </w:t>
      </w:r>
      <w:proofErr w:type="spellStart"/>
      <w:r w:rsidRPr="007856C5">
        <w:rPr>
          <w:rFonts w:ascii="Times New Roman" w:eastAsia="Times New Roman" w:hAnsi="Times New Roman" w:cs="Times New Roman"/>
          <w:color w:val="000000"/>
          <w:sz w:val="24"/>
          <w:szCs w:val="24"/>
        </w:rPr>
        <w:t>приобретениягражданства</w:t>
      </w:r>
      <w:proofErr w:type="spellEnd"/>
      <w:r w:rsidRPr="007856C5">
        <w:rPr>
          <w:rFonts w:ascii="Times New Roman" w:eastAsia="Times New Roman" w:hAnsi="Times New Roman" w:cs="Times New Roman"/>
          <w:color w:val="000000"/>
          <w:sz w:val="24"/>
          <w:szCs w:val="24"/>
        </w:rPr>
        <w:t xml:space="preserve"> России?</w:t>
      </w:r>
    </w:p>
    <w:p w14:paraId="664A89D8"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А. Гражданство России предоставляется по праву рождения.</w:t>
      </w:r>
    </w:p>
    <w:p w14:paraId="54970074"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 xml:space="preserve">Б. Гражданство России предоставляется в </w:t>
      </w:r>
      <w:proofErr w:type="spellStart"/>
      <w:r w:rsidRPr="007856C5">
        <w:rPr>
          <w:rFonts w:ascii="Times New Roman" w:eastAsia="Times New Roman" w:hAnsi="Times New Roman" w:cs="Times New Roman"/>
          <w:color w:val="000000"/>
          <w:sz w:val="24"/>
          <w:szCs w:val="24"/>
        </w:rPr>
        <w:t>результатеприема</w:t>
      </w:r>
      <w:proofErr w:type="spellEnd"/>
      <w:r w:rsidRPr="007856C5">
        <w:rPr>
          <w:rFonts w:ascii="Times New Roman" w:eastAsia="Times New Roman" w:hAnsi="Times New Roman" w:cs="Times New Roman"/>
          <w:color w:val="000000"/>
          <w:sz w:val="24"/>
          <w:szCs w:val="24"/>
        </w:rPr>
        <w:t xml:space="preserve"> в него.</w:t>
      </w:r>
    </w:p>
    <w:p w14:paraId="3FF94BF1" w14:textId="77777777" w:rsidR="00AC400E" w:rsidRPr="007856C5" w:rsidRDefault="00AC400E" w:rsidP="00AC400E">
      <w:pPr>
        <w:pStyle w:val="a4"/>
        <w:rPr>
          <w:rFonts w:ascii="Times New Roman" w:hAnsi="Times New Roman"/>
          <w:sz w:val="24"/>
          <w:szCs w:val="24"/>
        </w:rPr>
      </w:pPr>
      <w:r w:rsidRPr="007856C5">
        <w:rPr>
          <w:rFonts w:ascii="Times New Roman" w:hAnsi="Times New Roman"/>
          <w:sz w:val="24"/>
          <w:szCs w:val="24"/>
        </w:rPr>
        <w:t xml:space="preserve">1) верно только </w:t>
      </w:r>
      <w:proofErr w:type="gramStart"/>
      <w:r w:rsidRPr="007856C5">
        <w:rPr>
          <w:rFonts w:ascii="Times New Roman" w:hAnsi="Times New Roman"/>
          <w:sz w:val="24"/>
          <w:szCs w:val="24"/>
        </w:rPr>
        <w:t>А  2</w:t>
      </w:r>
      <w:proofErr w:type="gramEnd"/>
      <w:r w:rsidRPr="007856C5">
        <w:rPr>
          <w:rFonts w:ascii="Times New Roman" w:hAnsi="Times New Roman"/>
          <w:sz w:val="24"/>
          <w:szCs w:val="24"/>
        </w:rPr>
        <w:t>) верно только Б   3) верны оба суждения  4) оба суждения неверны</w:t>
      </w:r>
    </w:p>
    <w:p w14:paraId="59E3224F" w14:textId="77777777" w:rsidR="00AC400E" w:rsidRPr="007856C5" w:rsidRDefault="00AC400E" w:rsidP="00AC400E">
      <w:pPr>
        <w:pStyle w:val="a4"/>
        <w:rPr>
          <w:rFonts w:ascii="Times New Roman" w:hAnsi="Times New Roman"/>
          <w:sz w:val="24"/>
          <w:szCs w:val="24"/>
        </w:rPr>
      </w:pPr>
      <w:r>
        <w:rPr>
          <w:rFonts w:ascii="Times New Roman" w:hAnsi="Times New Roman"/>
          <w:sz w:val="24"/>
          <w:szCs w:val="24"/>
        </w:rPr>
        <w:t>8</w:t>
      </w:r>
      <w:r w:rsidRPr="007856C5">
        <w:rPr>
          <w:rFonts w:ascii="Times New Roman" w:hAnsi="Times New Roman"/>
          <w:sz w:val="24"/>
          <w:szCs w:val="24"/>
        </w:rPr>
        <w:t>. Нормы семейного права применяются в случае</w:t>
      </w:r>
    </w:p>
    <w:p w14:paraId="79A80EA8" w14:textId="77777777" w:rsidR="00AC400E" w:rsidRPr="007856C5" w:rsidRDefault="00AC400E" w:rsidP="00AC400E">
      <w:pPr>
        <w:pStyle w:val="a4"/>
        <w:rPr>
          <w:rFonts w:ascii="Times New Roman" w:eastAsia="Times New Roman" w:hAnsi="Times New Roman"/>
          <w:color w:val="000000"/>
          <w:sz w:val="24"/>
          <w:szCs w:val="24"/>
        </w:rPr>
      </w:pPr>
      <w:r w:rsidRPr="007856C5">
        <w:rPr>
          <w:rFonts w:ascii="Times New Roman" w:hAnsi="Times New Roman"/>
          <w:sz w:val="24"/>
          <w:szCs w:val="24"/>
        </w:rPr>
        <w:t>1) жестокого обращения с ребенком</w:t>
      </w:r>
      <w:r w:rsidRPr="007856C5">
        <w:rPr>
          <w:rFonts w:ascii="Times New Roman" w:eastAsia="Times New Roman" w:hAnsi="Times New Roman"/>
          <w:color w:val="000000"/>
          <w:sz w:val="24"/>
          <w:szCs w:val="24"/>
        </w:rPr>
        <w:t>2) усыновления ребенка</w:t>
      </w:r>
    </w:p>
    <w:p w14:paraId="3F473AB1" w14:textId="77777777" w:rsidR="00AC400E"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3) получения наследства4) злостного отказа от выплаты алиментов</w:t>
      </w:r>
      <w:r>
        <w:rPr>
          <w:rFonts w:ascii="Times New Roman" w:eastAsia="Times New Roman" w:hAnsi="Times New Roman" w:cs="Times New Roman"/>
          <w:color w:val="000000"/>
          <w:sz w:val="24"/>
          <w:szCs w:val="24"/>
        </w:rPr>
        <w:t>.</w:t>
      </w:r>
    </w:p>
    <w:p w14:paraId="2AA3754A"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r w:rsidRPr="007856C5">
        <w:rPr>
          <w:rFonts w:ascii="Times New Roman" w:eastAsia="Times New Roman" w:hAnsi="Times New Roman" w:cs="Times New Roman"/>
          <w:color w:val="000000"/>
          <w:sz w:val="24"/>
          <w:szCs w:val="24"/>
        </w:rPr>
        <w:t xml:space="preserve">. Уголовная ответственность </w:t>
      </w:r>
      <w:proofErr w:type="spellStart"/>
      <w:r w:rsidRPr="007856C5">
        <w:rPr>
          <w:rFonts w:ascii="Times New Roman" w:eastAsia="Times New Roman" w:hAnsi="Times New Roman" w:cs="Times New Roman"/>
          <w:color w:val="000000"/>
          <w:sz w:val="24"/>
          <w:szCs w:val="24"/>
        </w:rPr>
        <w:t>четырнадцатилетнихне</w:t>
      </w:r>
      <w:proofErr w:type="spellEnd"/>
      <w:r w:rsidRPr="007856C5">
        <w:rPr>
          <w:rFonts w:ascii="Times New Roman" w:eastAsia="Times New Roman" w:hAnsi="Times New Roman" w:cs="Times New Roman"/>
          <w:color w:val="000000"/>
          <w:sz w:val="24"/>
          <w:szCs w:val="24"/>
        </w:rPr>
        <w:t xml:space="preserve"> наступает за</w:t>
      </w:r>
    </w:p>
    <w:p w14:paraId="5BD75B51"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 xml:space="preserve">1) хулиганство 2) </w:t>
      </w:r>
      <w:proofErr w:type="gramStart"/>
      <w:r w:rsidRPr="007856C5">
        <w:rPr>
          <w:rFonts w:ascii="Times New Roman" w:eastAsia="Times New Roman" w:hAnsi="Times New Roman" w:cs="Times New Roman"/>
          <w:color w:val="000000"/>
          <w:sz w:val="24"/>
          <w:szCs w:val="24"/>
        </w:rPr>
        <w:t>изнасилование  3</w:t>
      </w:r>
      <w:proofErr w:type="gramEnd"/>
      <w:r w:rsidRPr="007856C5">
        <w:rPr>
          <w:rFonts w:ascii="Times New Roman" w:eastAsia="Times New Roman" w:hAnsi="Times New Roman" w:cs="Times New Roman"/>
          <w:color w:val="000000"/>
          <w:sz w:val="24"/>
          <w:szCs w:val="24"/>
        </w:rPr>
        <w:t>) взяточничество4) разбой</w:t>
      </w:r>
      <w:r>
        <w:rPr>
          <w:rFonts w:ascii="Times New Roman" w:eastAsia="Times New Roman" w:hAnsi="Times New Roman" w:cs="Times New Roman"/>
          <w:color w:val="000000"/>
          <w:sz w:val="24"/>
          <w:szCs w:val="24"/>
        </w:rPr>
        <w:t>.</w:t>
      </w:r>
    </w:p>
    <w:p w14:paraId="6FD71E8B"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0</w:t>
      </w:r>
      <w:r w:rsidRPr="007856C5">
        <w:rPr>
          <w:rFonts w:ascii="Times New Roman" w:eastAsia="Times New Roman" w:hAnsi="Times New Roman" w:cs="Times New Roman"/>
          <w:color w:val="000000"/>
          <w:sz w:val="24"/>
          <w:szCs w:val="24"/>
        </w:rPr>
        <w:t>. К обязанностям работника относится</w:t>
      </w:r>
    </w:p>
    <w:p w14:paraId="2ABBBED2"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1) соблюдение трудовой дисциплины</w:t>
      </w:r>
    </w:p>
    <w:p w14:paraId="7F944FBC"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2) предоставление своевременной оплаты труда</w:t>
      </w:r>
    </w:p>
    <w:p w14:paraId="77C3CA24"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3) обеспечение оборудованием</w:t>
      </w:r>
    </w:p>
    <w:p w14:paraId="2D2EC82E"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4) осуществление социального страхования</w:t>
      </w:r>
    </w:p>
    <w:p w14:paraId="76C26559"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1</w:t>
      </w:r>
      <w:r w:rsidRPr="007856C5">
        <w:rPr>
          <w:rFonts w:ascii="Times New Roman" w:eastAsia="Times New Roman" w:hAnsi="Times New Roman" w:cs="Times New Roman"/>
          <w:color w:val="000000"/>
          <w:sz w:val="24"/>
          <w:szCs w:val="24"/>
        </w:rPr>
        <w:t>. Правомерным считается следующее действие</w:t>
      </w:r>
    </w:p>
    <w:p w14:paraId="1AB702F7"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 xml:space="preserve">1) принял </w:t>
      </w:r>
      <w:proofErr w:type="spellStart"/>
      <w:r w:rsidRPr="007856C5">
        <w:rPr>
          <w:rFonts w:ascii="Times New Roman" w:eastAsia="Times New Roman" w:hAnsi="Times New Roman" w:cs="Times New Roman"/>
          <w:color w:val="000000"/>
          <w:sz w:val="24"/>
          <w:szCs w:val="24"/>
        </w:rPr>
        <w:t>вподарок</w:t>
      </w:r>
      <w:proofErr w:type="spellEnd"/>
      <w:r w:rsidRPr="007856C5">
        <w:rPr>
          <w:rFonts w:ascii="Times New Roman" w:eastAsia="Times New Roman" w:hAnsi="Times New Roman" w:cs="Times New Roman"/>
          <w:color w:val="000000"/>
          <w:sz w:val="24"/>
          <w:szCs w:val="24"/>
        </w:rPr>
        <w:t xml:space="preserve"> библиотечную книгу</w:t>
      </w:r>
    </w:p>
    <w:p w14:paraId="79F98C7A"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 xml:space="preserve">2) самостоятельно собрал автомобиль из деталей, </w:t>
      </w:r>
      <w:proofErr w:type="spellStart"/>
      <w:r w:rsidRPr="007856C5">
        <w:rPr>
          <w:rFonts w:ascii="Times New Roman" w:eastAsia="Times New Roman" w:hAnsi="Times New Roman" w:cs="Times New Roman"/>
          <w:color w:val="000000"/>
          <w:sz w:val="24"/>
          <w:szCs w:val="24"/>
        </w:rPr>
        <w:t>вынесенныхс</w:t>
      </w:r>
      <w:proofErr w:type="spellEnd"/>
      <w:r w:rsidRPr="007856C5">
        <w:rPr>
          <w:rFonts w:ascii="Times New Roman" w:eastAsia="Times New Roman" w:hAnsi="Times New Roman" w:cs="Times New Roman"/>
          <w:color w:val="000000"/>
          <w:sz w:val="24"/>
          <w:szCs w:val="24"/>
        </w:rPr>
        <w:t xml:space="preserve"> завода</w:t>
      </w:r>
    </w:p>
    <w:p w14:paraId="758F20D9"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3) вернул хозяину найденные вещи за вознаграждение</w:t>
      </w:r>
    </w:p>
    <w:p w14:paraId="0EEC20D7"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4) продавал продукцию, выращенную на колхозном поле</w:t>
      </w:r>
    </w:p>
    <w:p w14:paraId="13B4A343"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2</w:t>
      </w:r>
      <w:r w:rsidRPr="007856C5">
        <w:rPr>
          <w:rFonts w:ascii="Times New Roman" w:eastAsia="Times New Roman" w:hAnsi="Times New Roman" w:cs="Times New Roman"/>
          <w:color w:val="000000"/>
          <w:sz w:val="24"/>
          <w:szCs w:val="24"/>
        </w:rPr>
        <w:t xml:space="preserve">. Нормы административного права применяются </w:t>
      </w:r>
      <w:proofErr w:type="spellStart"/>
      <w:r w:rsidRPr="007856C5">
        <w:rPr>
          <w:rFonts w:ascii="Times New Roman" w:eastAsia="Times New Roman" w:hAnsi="Times New Roman" w:cs="Times New Roman"/>
          <w:color w:val="000000"/>
          <w:sz w:val="24"/>
          <w:szCs w:val="24"/>
        </w:rPr>
        <w:t>вслучае</w:t>
      </w:r>
      <w:proofErr w:type="spellEnd"/>
    </w:p>
    <w:p w14:paraId="13E7FBF0"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 xml:space="preserve">1)установления неправильности записей актов </w:t>
      </w:r>
      <w:proofErr w:type="spellStart"/>
      <w:r w:rsidRPr="007856C5">
        <w:rPr>
          <w:rFonts w:ascii="Times New Roman" w:eastAsia="Times New Roman" w:hAnsi="Times New Roman" w:cs="Times New Roman"/>
          <w:color w:val="000000"/>
          <w:sz w:val="24"/>
          <w:szCs w:val="24"/>
        </w:rPr>
        <w:t>гражданскогосостояния</w:t>
      </w:r>
      <w:proofErr w:type="spellEnd"/>
    </w:p>
    <w:p w14:paraId="45B8DB50"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2) увольнения за появление на работе в нетрезвом виде</w:t>
      </w:r>
    </w:p>
    <w:p w14:paraId="5FC25D95"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 xml:space="preserve">3) невыполнения служебных обязанностей, </w:t>
      </w:r>
      <w:proofErr w:type="spellStart"/>
      <w:r w:rsidRPr="007856C5">
        <w:rPr>
          <w:rFonts w:ascii="Times New Roman" w:eastAsia="Times New Roman" w:hAnsi="Times New Roman" w:cs="Times New Roman"/>
          <w:color w:val="000000"/>
          <w:sz w:val="24"/>
          <w:szCs w:val="24"/>
        </w:rPr>
        <w:t>приведшегок</w:t>
      </w:r>
      <w:proofErr w:type="spellEnd"/>
      <w:r w:rsidRPr="007856C5">
        <w:rPr>
          <w:rFonts w:ascii="Times New Roman" w:eastAsia="Times New Roman" w:hAnsi="Times New Roman" w:cs="Times New Roman"/>
          <w:color w:val="000000"/>
          <w:sz w:val="24"/>
          <w:szCs w:val="24"/>
        </w:rPr>
        <w:t xml:space="preserve"> гибели человека</w:t>
      </w:r>
    </w:p>
    <w:p w14:paraId="3E8D0EF2"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4) нарушения правил дорожного движения</w:t>
      </w:r>
    </w:p>
    <w:p w14:paraId="44833062"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r w:rsidRPr="007856C5">
        <w:rPr>
          <w:rFonts w:ascii="Times New Roman" w:eastAsia="Times New Roman" w:hAnsi="Times New Roman" w:cs="Times New Roman"/>
          <w:color w:val="000000"/>
          <w:sz w:val="24"/>
          <w:szCs w:val="24"/>
        </w:rPr>
        <w:t>. Нормы трудового права используются в случае</w:t>
      </w:r>
    </w:p>
    <w:p w14:paraId="77E3EA9A"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1) хулиганских действий на производстве</w:t>
      </w:r>
    </w:p>
    <w:p w14:paraId="7DAC0F53"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 xml:space="preserve">2) невыполнения служебных обязанностей, приведших </w:t>
      </w:r>
      <w:proofErr w:type="spellStart"/>
      <w:r w:rsidRPr="007856C5">
        <w:rPr>
          <w:rFonts w:ascii="Times New Roman" w:eastAsia="Times New Roman" w:hAnsi="Times New Roman" w:cs="Times New Roman"/>
          <w:color w:val="000000"/>
          <w:sz w:val="24"/>
          <w:szCs w:val="24"/>
        </w:rPr>
        <w:t>кгибели</w:t>
      </w:r>
      <w:proofErr w:type="spellEnd"/>
      <w:r w:rsidRPr="007856C5">
        <w:rPr>
          <w:rFonts w:ascii="Times New Roman" w:eastAsia="Times New Roman" w:hAnsi="Times New Roman" w:cs="Times New Roman"/>
          <w:color w:val="000000"/>
          <w:sz w:val="24"/>
          <w:szCs w:val="24"/>
        </w:rPr>
        <w:t xml:space="preserve"> человека</w:t>
      </w:r>
    </w:p>
    <w:p w14:paraId="4CD4ED3F"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 xml:space="preserve">3) подписания контракта о поставке оборудования </w:t>
      </w:r>
      <w:proofErr w:type="spellStart"/>
      <w:r w:rsidRPr="007856C5">
        <w:rPr>
          <w:rFonts w:ascii="Times New Roman" w:eastAsia="Times New Roman" w:hAnsi="Times New Roman" w:cs="Times New Roman"/>
          <w:color w:val="000000"/>
          <w:sz w:val="24"/>
          <w:szCs w:val="24"/>
        </w:rPr>
        <w:t>напредприятие</w:t>
      </w:r>
      <w:proofErr w:type="spellEnd"/>
    </w:p>
    <w:p w14:paraId="1F9E5ABD"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4) выполнения сверхурочных работ</w:t>
      </w:r>
    </w:p>
    <w:p w14:paraId="190BB7C4"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r w:rsidRPr="007856C5">
        <w:rPr>
          <w:rFonts w:ascii="Times New Roman" w:eastAsia="Times New Roman" w:hAnsi="Times New Roman" w:cs="Times New Roman"/>
          <w:color w:val="000000"/>
          <w:sz w:val="24"/>
          <w:szCs w:val="24"/>
        </w:rPr>
        <w:t>. Нормы гражданского права применяются при</w:t>
      </w:r>
    </w:p>
    <w:p w14:paraId="71958908"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1) получении патента</w:t>
      </w:r>
    </w:p>
    <w:p w14:paraId="10B6E5E7"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2) выборах в органы представительной власти</w:t>
      </w:r>
    </w:p>
    <w:p w14:paraId="539E9B45"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3) экологических правонарушениях</w:t>
      </w:r>
    </w:p>
    <w:p w14:paraId="06B7836E"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4) решении трудовых споров</w:t>
      </w:r>
    </w:p>
    <w:p w14:paraId="4939D2E0"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w:t>
      </w:r>
      <w:r w:rsidRPr="007856C5">
        <w:rPr>
          <w:rFonts w:ascii="Times New Roman" w:eastAsia="Times New Roman" w:hAnsi="Times New Roman" w:cs="Times New Roman"/>
          <w:color w:val="000000"/>
          <w:sz w:val="24"/>
          <w:szCs w:val="24"/>
        </w:rPr>
        <w:t xml:space="preserve"> Нормы уголовного права применяются в случае</w:t>
      </w:r>
    </w:p>
    <w:p w14:paraId="4A5BB2E4"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1) оскорбления граждан</w:t>
      </w:r>
    </w:p>
    <w:p w14:paraId="3AEAB4A9"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2) клеветы</w:t>
      </w:r>
    </w:p>
    <w:p w14:paraId="59219D72"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3) нарушения правил дорожного движения</w:t>
      </w:r>
    </w:p>
    <w:p w14:paraId="79A20763"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4) нарушения правил природопользования</w:t>
      </w:r>
    </w:p>
    <w:p w14:paraId="58024D29"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r w:rsidRPr="007856C5">
        <w:rPr>
          <w:rFonts w:ascii="Times New Roman" w:eastAsia="Times New Roman" w:hAnsi="Times New Roman" w:cs="Times New Roman"/>
          <w:color w:val="000000"/>
          <w:sz w:val="24"/>
          <w:szCs w:val="24"/>
        </w:rPr>
        <w:t xml:space="preserve">. За нарушение договорных обязательств </w:t>
      </w:r>
      <w:proofErr w:type="spellStart"/>
      <w:r w:rsidRPr="007856C5">
        <w:rPr>
          <w:rFonts w:ascii="Times New Roman" w:eastAsia="Times New Roman" w:hAnsi="Times New Roman" w:cs="Times New Roman"/>
          <w:color w:val="000000"/>
          <w:sz w:val="24"/>
          <w:szCs w:val="24"/>
        </w:rPr>
        <w:t>имущественногохарактера</w:t>
      </w:r>
      <w:proofErr w:type="spellEnd"/>
      <w:r w:rsidRPr="007856C5">
        <w:rPr>
          <w:rFonts w:ascii="Times New Roman" w:eastAsia="Times New Roman" w:hAnsi="Times New Roman" w:cs="Times New Roman"/>
          <w:color w:val="000000"/>
          <w:sz w:val="24"/>
          <w:szCs w:val="24"/>
        </w:rPr>
        <w:t xml:space="preserve"> наступает</w:t>
      </w:r>
    </w:p>
    <w:p w14:paraId="6B5702D2"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1) административная ответственность</w:t>
      </w:r>
    </w:p>
    <w:p w14:paraId="041425D5"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2) уголовная ответственность</w:t>
      </w:r>
    </w:p>
    <w:p w14:paraId="13FC1374"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3) гражданско-правовая ответственность</w:t>
      </w:r>
    </w:p>
    <w:p w14:paraId="48831006"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4) дисциплинарная ответственность</w:t>
      </w:r>
    </w:p>
    <w:p w14:paraId="670A8993"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r w:rsidRPr="007856C5">
        <w:rPr>
          <w:rFonts w:ascii="Times New Roman" w:eastAsia="Times New Roman" w:hAnsi="Times New Roman" w:cs="Times New Roman"/>
          <w:color w:val="000000"/>
          <w:sz w:val="24"/>
          <w:szCs w:val="24"/>
        </w:rPr>
        <w:t xml:space="preserve">. Верны ли следующие суждения о </w:t>
      </w:r>
      <w:proofErr w:type="spellStart"/>
      <w:r w:rsidRPr="007856C5">
        <w:rPr>
          <w:rFonts w:ascii="Times New Roman" w:eastAsia="Times New Roman" w:hAnsi="Times New Roman" w:cs="Times New Roman"/>
          <w:color w:val="000000"/>
          <w:sz w:val="24"/>
          <w:szCs w:val="24"/>
        </w:rPr>
        <w:t>правомочиигражданина</w:t>
      </w:r>
      <w:proofErr w:type="spellEnd"/>
      <w:r w:rsidRPr="007856C5">
        <w:rPr>
          <w:rFonts w:ascii="Times New Roman" w:eastAsia="Times New Roman" w:hAnsi="Times New Roman" w:cs="Times New Roman"/>
          <w:color w:val="000000"/>
          <w:sz w:val="24"/>
          <w:szCs w:val="24"/>
        </w:rPr>
        <w:t xml:space="preserve"> с ограниченной дееспособностью?</w:t>
      </w:r>
    </w:p>
    <w:p w14:paraId="1A4CAC9D"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 xml:space="preserve">А.  Гражданин  с  ограниченной  дееспособностью  </w:t>
      </w:r>
      <w:proofErr w:type="spellStart"/>
      <w:r w:rsidRPr="007856C5">
        <w:rPr>
          <w:rFonts w:ascii="Times New Roman" w:eastAsia="Times New Roman" w:hAnsi="Times New Roman" w:cs="Times New Roman"/>
          <w:color w:val="000000"/>
          <w:sz w:val="24"/>
          <w:szCs w:val="24"/>
        </w:rPr>
        <w:t>самостоятельнонесет</w:t>
      </w:r>
      <w:proofErr w:type="spellEnd"/>
      <w:r w:rsidRPr="007856C5">
        <w:rPr>
          <w:rFonts w:ascii="Times New Roman" w:eastAsia="Times New Roman" w:hAnsi="Times New Roman" w:cs="Times New Roman"/>
          <w:color w:val="000000"/>
          <w:sz w:val="24"/>
          <w:szCs w:val="24"/>
        </w:rPr>
        <w:t xml:space="preserve">  </w:t>
      </w:r>
      <w:proofErr w:type="spellStart"/>
      <w:r w:rsidRPr="007856C5">
        <w:rPr>
          <w:rFonts w:ascii="Times New Roman" w:eastAsia="Times New Roman" w:hAnsi="Times New Roman" w:cs="Times New Roman"/>
          <w:color w:val="000000"/>
          <w:sz w:val="24"/>
          <w:szCs w:val="24"/>
        </w:rPr>
        <w:t>имущественнуюответственность</w:t>
      </w:r>
      <w:proofErr w:type="spellEnd"/>
      <w:r w:rsidRPr="007856C5">
        <w:rPr>
          <w:rFonts w:ascii="Times New Roman" w:eastAsia="Times New Roman" w:hAnsi="Times New Roman" w:cs="Times New Roman"/>
          <w:color w:val="000000"/>
          <w:sz w:val="24"/>
          <w:szCs w:val="24"/>
        </w:rPr>
        <w:t xml:space="preserve"> </w:t>
      </w:r>
      <w:proofErr w:type="spellStart"/>
      <w:r w:rsidRPr="007856C5">
        <w:rPr>
          <w:rFonts w:ascii="Times New Roman" w:eastAsia="Times New Roman" w:hAnsi="Times New Roman" w:cs="Times New Roman"/>
          <w:color w:val="000000"/>
          <w:sz w:val="24"/>
          <w:szCs w:val="24"/>
        </w:rPr>
        <w:t>запричиненный</w:t>
      </w:r>
      <w:proofErr w:type="spellEnd"/>
      <w:r w:rsidRPr="007856C5">
        <w:rPr>
          <w:rFonts w:ascii="Times New Roman" w:eastAsia="Times New Roman" w:hAnsi="Times New Roman" w:cs="Times New Roman"/>
          <w:color w:val="000000"/>
          <w:sz w:val="24"/>
          <w:szCs w:val="24"/>
        </w:rPr>
        <w:t xml:space="preserve"> вред.</w:t>
      </w:r>
    </w:p>
    <w:p w14:paraId="0A86BF35"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 xml:space="preserve">Б. Гражданин с ограниченной дееспособностью </w:t>
      </w:r>
      <w:proofErr w:type="spellStart"/>
      <w:r w:rsidRPr="007856C5">
        <w:rPr>
          <w:rFonts w:ascii="Times New Roman" w:eastAsia="Times New Roman" w:hAnsi="Times New Roman" w:cs="Times New Roman"/>
          <w:color w:val="000000"/>
          <w:sz w:val="24"/>
          <w:szCs w:val="24"/>
        </w:rPr>
        <w:t>невправесовершать</w:t>
      </w:r>
      <w:proofErr w:type="spellEnd"/>
      <w:r w:rsidRPr="007856C5">
        <w:rPr>
          <w:rFonts w:ascii="Times New Roman" w:eastAsia="Times New Roman" w:hAnsi="Times New Roman" w:cs="Times New Roman"/>
          <w:color w:val="000000"/>
          <w:sz w:val="24"/>
          <w:szCs w:val="24"/>
        </w:rPr>
        <w:t xml:space="preserve"> мелкие бытовые сделки.</w:t>
      </w:r>
    </w:p>
    <w:p w14:paraId="6E620242"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 xml:space="preserve">1) верно только </w:t>
      </w:r>
      <w:proofErr w:type="gramStart"/>
      <w:r w:rsidRPr="007856C5">
        <w:rPr>
          <w:rFonts w:ascii="Times New Roman" w:eastAsia="Times New Roman" w:hAnsi="Times New Roman" w:cs="Times New Roman"/>
          <w:color w:val="000000"/>
          <w:sz w:val="24"/>
          <w:szCs w:val="24"/>
        </w:rPr>
        <w:t>А  2</w:t>
      </w:r>
      <w:proofErr w:type="gramEnd"/>
      <w:r w:rsidRPr="007856C5">
        <w:rPr>
          <w:rFonts w:ascii="Times New Roman" w:eastAsia="Times New Roman" w:hAnsi="Times New Roman" w:cs="Times New Roman"/>
          <w:color w:val="000000"/>
          <w:sz w:val="24"/>
          <w:szCs w:val="24"/>
        </w:rPr>
        <w:t>) верно только Б   3) верны оба суждения  4) оба суждения неверны</w:t>
      </w:r>
      <w:r>
        <w:rPr>
          <w:rFonts w:ascii="Times New Roman" w:eastAsia="Times New Roman" w:hAnsi="Times New Roman" w:cs="Times New Roman"/>
          <w:color w:val="000000"/>
          <w:sz w:val="24"/>
          <w:szCs w:val="24"/>
        </w:rPr>
        <w:t>.</w:t>
      </w:r>
    </w:p>
    <w:p w14:paraId="40FD8C0C" w14:textId="77777777" w:rsidR="00AC400E" w:rsidRPr="007856C5" w:rsidRDefault="00AC400E" w:rsidP="00AC400E">
      <w:pPr>
        <w:pStyle w:val="a4"/>
        <w:rPr>
          <w:rFonts w:ascii="Times New Roman" w:hAnsi="Times New Roman"/>
          <w:sz w:val="24"/>
          <w:szCs w:val="24"/>
        </w:rPr>
      </w:pPr>
      <w:r w:rsidRPr="007856C5">
        <w:rPr>
          <w:rFonts w:ascii="Times New Roman" w:hAnsi="Times New Roman"/>
          <w:sz w:val="24"/>
          <w:szCs w:val="24"/>
        </w:rPr>
        <w:lastRenderedPageBreak/>
        <w:t>В</w:t>
      </w:r>
      <w:proofErr w:type="gramStart"/>
      <w:r w:rsidRPr="007856C5">
        <w:rPr>
          <w:rFonts w:ascii="Times New Roman" w:hAnsi="Times New Roman"/>
          <w:sz w:val="24"/>
          <w:szCs w:val="24"/>
        </w:rPr>
        <w:t>1.Ниже</w:t>
      </w:r>
      <w:proofErr w:type="gramEnd"/>
      <w:r w:rsidRPr="007856C5">
        <w:rPr>
          <w:rFonts w:ascii="Times New Roman" w:hAnsi="Times New Roman"/>
          <w:sz w:val="24"/>
          <w:szCs w:val="24"/>
        </w:rPr>
        <w:t xml:space="preserve"> приведен перечень терминов. Все они, за исключением одного, связаны с понятием «субъект РФ».</w:t>
      </w:r>
    </w:p>
    <w:p w14:paraId="59F27BC1" w14:textId="77777777" w:rsidR="00AC400E" w:rsidRPr="007856C5" w:rsidRDefault="00AC400E" w:rsidP="00AC400E">
      <w:pPr>
        <w:pStyle w:val="a4"/>
        <w:rPr>
          <w:rFonts w:ascii="Times New Roman" w:hAnsi="Times New Roman"/>
          <w:sz w:val="24"/>
          <w:szCs w:val="24"/>
        </w:rPr>
      </w:pPr>
      <w:r w:rsidRPr="007856C5">
        <w:rPr>
          <w:rFonts w:ascii="Times New Roman" w:hAnsi="Times New Roman"/>
          <w:sz w:val="24"/>
          <w:szCs w:val="24"/>
        </w:rPr>
        <w:t>Найдите и укажите термин, не связанный с понятием «субъект РФ».</w:t>
      </w:r>
    </w:p>
    <w:p w14:paraId="46827B52"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i/>
          <w:color w:val="000000"/>
          <w:sz w:val="24"/>
          <w:szCs w:val="24"/>
        </w:rPr>
      </w:pPr>
      <w:r w:rsidRPr="007856C5">
        <w:rPr>
          <w:rFonts w:ascii="Times New Roman" w:eastAsia="Times New Roman" w:hAnsi="Times New Roman" w:cs="Times New Roman"/>
          <w:i/>
          <w:color w:val="000000"/>
          <w:sz w:val="24"/>
          <w:szCs w:val="24"/>
        </w:rPr>
        <w:t>Край; область; федеральный округ; автономный округ; город федерального значения.</w:t>
      </w:r>
    </w:p>
    <w:p w14:paraId="16C1DB53"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В</w:t>
      </w:r>
      <w:proofErr w:type="gramStart"/>
      <w:r>
        <w:rPr>
          <w:rFonts w:ascii="Times New Roman" w:eastAsia="Times New Roman" w:hAnsi="Times New Roman" w:cs="Times New Roman"/>
          <w:color w:val="000000"/>
          <w:sz w:val="24"/>
          <w:szCs w:val="24"/>
        </w:rPr>
        <w:t>2</w:t>
      </w:r>
      <w:r w:rsidRPr="007856C5">
        <w:rPr>
          <w:rFonts w:ascii="Times New Roman" w:eastAsia="Times New Roman" w:hAnsi="Times New Roman" w:cs="Times New Roman"/>
          <w:color w:val="000000"/>
          <w:sz w:val="24"/>
          <w:szCs w:val="24"/>
        </w:rPr>
        <w:t>.Прочитайте</w:t>
      </w:r>
      <w:proofErr w:type="gramEnd"/>
      <w:r w:rsidRPr="007856C5">
        <w:rPr>
          <w:rFonts w:ascii="Times New Roman" w:eastAsia="Times New Roman" w:hAnsi="Times New Roman" w:cs="Times New Roman"/>
          <w:color w:val="000000"/>
          <w:sz w:val="24"/>
          <w:szCs w:val="24"/>
        </w:rPr>
        <w:t xml:space="preserve"> приведенный ниже текст, в котором </w:t>
      </w:r>
      <w:proofErr w:type="spellStart"/>
      <w:r w:rsidRPr="007856C5">
        <w:rPr>
          <w:rFonts w:ascii="Times New Roman" w:eastAsia="Times New Roman" w:hAnsi="Times New Roman" w:cs="Times New Roman"/>
          <w:color w:val="000000"/>
          <w:sz w:val="24"/>
          <w:szCs w:val="24"/>
        </w:rPr>
        <w:t>пропущенряд</w:t>
      </w:r>
      <w:proofErr w:type="spellEnd"/>
      <w:r w:rsidRPr="007856C5">
        <w:rPr>
          <w:rFonts w:ascii="Times New Roman" w:eastAsia="Times New Roman" w:hAnsi="Times New Roman" w:cs="Times New Roman"/>
          <w:color w:val="000000"/>
          <w:sz w:val="24"/>
          <w:szCs w:val="24"/>
        </w:rPr>
        <w:t xml:space="preserve"> слов. Выберите из предлагаемого списка </w:t>
      </w:r>
      <w:proofErr w:type="spellStart"/>
      <w:proofErr w:type="gramStart"/>
      <w:r w:rsidRPr="007856C5">
        <w:rPr>
          <w:rFonts w:ascii="Times New Roman" w:eastAsia="Times New Roman" w:hAnsi="Times New Roman" w:cs="Times New Roman"/>
          <w:color w:val="000000"/>
          <w:sz w:val="24"/>
          <w:szCs w:val="24"/>
        </w:rPr>
        <w:t>слова,которые</w:t>
      </w:r>
      <w:proofErr w:type="spellEnd"/>
      <w:proofErr w:type="gramEnd"/>
      <w:r w:rsidRPr="007856C5">
        <w:rPr>
          <w:rFonts w:ascii="Times New Roman" w:eastAsia="Times New Roman" w:hAnsi="Times New Roman" w:cs="Times New Roman"/>
          <w:color w:val="000000"/>
          <w:sz w:val="24"/>
          <w:szCs w:val="24"/>
        </w:rPr>
        <w:t xml:space="preserve"> необходимо вставить на место пропусков.</w:t>
      </w:r>
    </w:p>
    <w:p w14:paraId="2607AD29"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 xml:space="preserve">«Юридическая ответственность—применение к </w:t>
      </w:r>
      <w:proofErr w:type="spellStart"/>
      <w:proofErr w:type="gramStart"/>
      <w:r w:rsidRPr="007856C5">
        <w:rPr>
          <w:rFonts w:ascii="Times New Roman" w:eastAsia="Times New Roman" w:hAnsi="Times New Roman" w:cs="Times New Roman"/>
          <w:color w:val="000000"/>
          <w:sz w:val="24"/>
          <w:szCs w:val="24"/>
        </w:rPr>
        <w:t>лицу,совершившему</w:t>
      </w:r>
      <w:proofErr w:type="spellEnd"/>
      <w:proofErr w:type="gramEnd"/>
      <w:r w:rsidRPr="007856C5">
        <w:rPr>
          <w:rFonts w:ascii="Times New Roman" w:eastAsia="Times New Roman" w:hAnsi="Times New Roman" w:cs="Times New Roman"/>
          <w:color w:val="000000"/>
          <w:sz w:val="24"/>
          <w:szCs w:val="24"/>
        </w:rPr>
        <w:t xml:space="preserve"> _____(1), мер </w:t>
      </w:r>
      <w:proofErr w:type="spellStart"/>
      <w:r w:rsidRPr="007856C5">
        <w:rPr>
          <w:rFonts w:ascii="Times New Roman" w:eastAsia="Times New Roman" w:hAnsi="Times New Roman" w:cs="Times New Roman"/>
          <w:color w:val="000000"/>
          <w:sz w:val="24"/>
          <w:szCs w:val="24"/>
        </w:rPr>
        <w:t>государственногопринуждения</w:t>
      </w:r>
      <w:proofErr w:type="spellEnd"/>
      <w:r w:rsidRPr="007856C5">
        <w:rPr>
          <w:rFonts w:ascii="Times New Roman" w:eastAsia="Times New Roman" w:hAnsi="Times New Roman" w:cs="Times New Roman"/>
          <w:color w:val="000000"/>
          <w:sz w:val="24"/>
          <w:szCs w:val="24"/>
        </w:rPr>
        <w:t xml:space="preserve"> в целях охраны _____ (2). </w:t>
      </w:r>
      <w:proofErr w:type="spellStart"/>
      <w:r w:rsidRPr="007856C5">
        <w:rPr>
          <w:rFonts w:ascii="Times New Roman" w:eastAsia="Times New Roman" w:hAnsi="Times New Roman" w:cs="Times New Roman"/>
          <w:color w:val="000000"/>
          <w:sz w:val="24"/>
          <w:szCs w:val="24"/>
        </w:rPr>
        <w:t>Существуютопределенные</w:t>
      </w:r>
      <w:proofErr w:type="spellEnd"/>
      <w:r w:rsidRPr="007856C5">
        <w:rPr>
          <w:rFonts w:ascii="Times New Roman" w:eastAsia="Times New Roman" w:hAnsi="Times New Roman" w:cs="Times New Roman"/>
          <w:color w:val="000000"/>
          <w:sz w:val="24"/>
          <w:szCs w:val="24"/>
        </w:rPr>
        <w:t xml:space="preserve"> принципы применения </w:t>
      </w:r>
      <w:proofErr w:type="spellStart"/>
      <w:r w:rsidRPr="007856C5">
        <w:rPr>
          <w:rFonts w:ascii="Times New Roman" w:eastAsia="Times New Roman" w:hAnsi="Times New Roman" w:cs="Times New Roman"/>
          <w:color w:val="000000"/>
          <w:sz w:val="24"/>
          <w:szCs w:val="24"/>
        </w:rPr>
        <w:t>юридическойответственности</w:t>
      </w:r>
      <w:proofErr w:type="spellEnd"/>
      <w:r w:rsidRPr="007856C5">
        <w:rPr>
          <w:rFonts w:ascii="Times New Roman" w:eastAsia="Times New Roman" w:hAnsi="Times New Roman" w:cs="Times New Roman"/>
          <w:color w:val="000000"/>
          <w:sz w:val="24"/>
          <w:szCs w:val="24"/>
        </w:rPr>
        <w:t>. Принцип ____</w:t>
      </w:r>
      <w:proofErr w:type="gramStart"/>
      <w:r w:rsidRPr="007856C5">
        <w:rPr>
          <w:rFonts w:ascii="Times New Roman" w:eastAsia="Times New Roman" w:hAnsi="Times New Roman" w:cs="Times New Roman"/>
          <w:color w:val="000000"/>
          <w:sz w:val="24"/>
          <w:szCs w:val="24"/>
        </w:rPr>
        <w:t>_(</w:t>
      </w:r>
      <w:proofErr w:type="gramEnd"/>
      <w:r w:rsidRPr="007856C5">
        <w:rPr>
          <w:rFonts w:ascii="Times New Roman" w:eastAsia="Times New Roman" w:hAnsi="Times New Roman" w:cs="Times New Roman"/>
          <w:color w:val="000000"/>
          <w:sz w:val="24"/>
          <w:szCs w:val="24"/>
        </w:rPr>
        <w:t xml:space="preserve">3) </w:t>
      </w:r>
      <w:proofErr w:type="spellStart"/>
      <w:r w:rsidRPr="007856C5">
        <w:rPr>
          <w:rFonts w:ascii="Times New Roman" w:eastAsia="Times New Roman" w:hAnsi="Times New Roman" w:cs="Times New Roman"/>
          <w:color w:val="000000"/>
          <w:sz w:val="24"/>
          <w:szCs w:val="24"/>
        </w:rPr>
        <w:t>требуетстрогой</w:t>
      </w:r>
      <w:proofErr w:type="spellEnd"/>
      <w:r w:rsidRPr="007856C5">
        <w:rPr>
          <w:rFonts w:ascii="Times New Roman" w:eastAsia="Times New Roman" w:hAnsi="Times New Roman" w:cs="Times New Roman"/>
          <w:color w:val="000000"/>
          <w:sz w:val="24"/>
          <w:szCs w:val="24"/>
        </w:rPr>
        <w:t xml:space="preserve"> и точной реализации правовых </w:t>
      </w:r>
      <w:proofErr w:type="spellStart"/>
      <w:r w:rsidRPr="007856C5">
        <w:rPr>
          <w:rFonts w:ascii="Times New Roman" w:eastAsia="Times New Roman" w:hAnsi="Times New Roman" w:cs="Times New Roman"/>
          <w:color w:val="000000"/>
          <w:sz w:val="24"/>
          <w:szCs w:val="24"/>
        </w:rPr>
        <w:t>предписаний.Принцип</w:t>
      </w:r>
      <w:proofErr w:type="spellEnd"/>
      <w:r w:rsidRPr="007856C5">
        <w:rPr>
          <w:rFonts w:ascii="Times New Roman" w:eastAsia="Times New Roman" w:hAnsi="Times New Roman" w:cs="Times New Roman"/>
          <w:color w:val="000000"/>
          <w:sz w:val="24"/>
          <w:szCs w:val="24"/>
        </w:rPr>
        <w:t xml:space="preserve"> _____ (4) предусматривает</w:t>
      </w:r>
    </w:p>
    <w:p w14:paraId="0F8AC59B"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 xml:space="preserve">доказательность вины, применения одного наказания заодно преступное деяние. Принцип _____(5) </w:t>
      </w:r>
      <w:proofErr w:type="spellStart"/>
      <w:r w:rsidRPr="007856C5">
        <w:rPr>
          <w:rFonts w:ascii="Times New Roman" w:eastAsia="Times New Roman" w:hAnsi="Times New Roman" w:cs="Times New Roman"/>
          <w:color w:val="000000"/>
          <w:sz w:val="24"/>
          <w:szCs w:val="24"/>
        </w:rPr>
        <w:t>указываетсоответствие</w:t>
      </w:r>
      <w:proofErr w:type="spellEnd"/>
      <w:r w:rsidRPr="007856C5">
        <w:rPr>
          <w:rFonts w:ascii="Times New Roman" w:eastAsia="Times New Roman" w:hAnsi="Times New Roman" w:cs="Times New Roman"/>
          <w:color w:val="000000"/>
          <w:sz w:val="24"/>
          <w:szCs w:val="24"/>
        </w:rPr>
        <w:t xml:space="preserve"> наказания тяжести деяния. </w:t>
      </w:r>
      <w:proofErr w:type="spellStart"/>
      <w:r w:rsidRPr="007856C5">
        <w:rPr>
          <w:rFonts w:ascii="Times New Roman" w:eastAsia="Times New Roman" w:hAnsi="Times New Roman" w:cs="Times New Roman"/>
          <w:color w:val="000000"/>
          <w:sz w:val="24"/>
          <w:szCs w:val="24"/>
        </w:rPr>
        <w:t>Признаниеинтересов</w:t>
      </w:r>
      <w:proofErr w:type="spellEnd"/>
      <w:r w:rsidRPr="007856C5">
        <w:rPr>
          <w:rFonts w:ascii="Times New Roman" w:eastAsia="Times New Roman" w:hAnsi="Times New Roman" w:cs="Times New Roman"/>
          <w:color w:val="000000"/>
          <w:sz w:val="24"/>
          <w:szCs w:val="24"/>
        </w:rPr>
        <w:t xml:space="preserve"> человека основополагающими </w:t>
      </w:r>
      <w:proofErr w:type="spellStart"/>
      <w:r w:rsidRPr="007856C5">
        <w:rPr>
          <w:rFonts w:ascii="Times New Roman" w:eastAsia="Times New Roman" w:hAnsi="Times New Roman" w:cs="Times New Roman"/>
          <w:color w:val="000000"/>
          <w:sz w:val="24"/>
          <w:szCs w:val="24"/>
        </w:rPr>
        <w:t>определяетсяпринципом</w:t>
      </w:r>
      <w:proofErr w:type="spellEnd"/>
      <w:r w:rsidRPr="007856C5">
        <w:rPr>
          <w:rFonts w:ascii="Times New Roman" w:eastAsia="Times New Roman" w:hAnsi="Times New Roman" w:cs="Times New Roman"/>
          <w:color w:val="000000"/>
          <w:sz w:val="24"/>
          <w:szCs w:val="24"/>
        </w:rPr>
        <w:t xml:space="preserve"> ____</w:t>
      </w:r>
      <w:proofErr w:type="gramStart"/>
      <w:r w:rsidRPr="007856C5">
        <w:rPr>
          <w:rFonts w:ascii="Times New Roman" w:eastAsia="Times New Roman" w:hAnsi="Times New Roman" w:cs="Times New Roman"/>
          <w:color w:val="000000"/>
          <w:sz w:val="24"/>
          <w:szCs w:val="24"/>
        </w:rPr>
        <w:t>_(</w:t>
      </w:r>
      <w:proofErr w:type="gramEnd"/>
      <w:r w:rsidRPr="007856C5">
        <w:rPr>
          <w:rFonts w:ascii="Times New Roman" w:eastAsia="Times New Roman" w:hAnsi="Times New Roman" w:cs="Times New Roman"/>
          <w:color w:val="000000"/>
          <w:sz w:val="24"/>
          <w:szCs w:val="24"/>
        </w:rPr>
        <w:t>6). Важными принципами</w:t>
      </w:r>
    </w:p>
    <w:p w14:paraId="59CB7844"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 xml:space="preserve">юридической ответственности также являются </w:t>
      </w:r>
      <w:proofErr w:type="spellStart"/>
      <w:r w:rsidRPr="007856C5">
        <w:rPr>
          <w:rFonts w:ascii="Times New Roman" w:eastAsia="Times New Roman" w:hAnsi="Times New Roman" w:cs="Times New Roman"/>
          <w:color w:val="000000"/>
          <w:sz w:val="24"/>
          <w:szCs w:val="24"/>
        </w:rPr>
        <w:t>неотвратимостьнаступления</w:t>
      </w:r>
      <w:proofErr w:type="spellEnd"/>
      <w:r w:rsidRPr="007856C5">
        <w:rPr>
          <w:rFonts w:ascii="Times New Roman" w:eastAsia="Times New Roman" w:hAnsi="Times New Roman" w:cs="Times New Roman"/>
          <w:color w:val="000000"/>
          <w:sz w:val="24"/>
          <w:szCs w:val="24"/>
        </w:rPr>
        <w:t xml:space="preserve"> и </w:t>
      </w:r>
      <w:proofErr w:type="spellStart"/>
      <w:r w:rsidRPr="007856C5">
        <w:rPr>
          <w:rFonts w:ascii="Times New Roman" w:eastAsia="Times New Roman" w:hAnsi="Times New Roman" w:cs="Times New Roman"/>
          <w:color w:val="000000"/>
          <w:sz w:val="24"/>
          <w:szCs w:val="24"/>
        </w:rPr>
        <w:t>индивидуальностьнаказания</w:t>
      </w:r>
      <w:proofErr w:type="spellEnd"/>
      <w:r w:rsidRPr="007856C5">
        <w:rPr>
          <w:rFonts w:ascii="Times New Roman" w:eastAsia="Times New Roman" w:hAnsi="Times New Roman" w:cs="Times New Roman"/>
          <w:color w:val="000000"/>
          <w:sz w:val="24"/>
          <w:szCs w:val="24"/>
        </w:rPr>
        <w:t>».</w:t>
      </w:r>
    </w:p>
    <w:p w14:paraId="6DD1A1F1"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A) гуманизм</w:t>
      </w:r>
    </w:p>
    <w:p w14:paraId="1E3E8134"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Б) правопорядок</w:t>
      </w:r>
    </w:p>
    <w:p w14:paraId="5EEF7C09"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B) преступление</w:t>
      </w:r>
    </w:p>
    <w:p w14:paraId="24763E70"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Г) справедливость</w:t>
      </w:r>
    </w:p>
    <w:p w14:paraId="67460801"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Д) целостность</w:t>
      </w:r>
    </w:p>
    <w:p w14:paraId="04AE0CD9"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Е) демократизм</w:t>
      </w:r>
    </w:p>
    <w:p w14:paraId="242F8553"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Ж) целесообразность</w:t>
      </w:r>
    </w:p>
    <w:p w14:paraId="4E1A863C" w14:textId="77777777" w:rsidR="00AC400E" w:rsidRPr="007856C5" w:rsidRDefault="00AC400E" w:rsidP="00AC400E">
      <w:pPr>
        <w:shd w:val="clear" w:color="auto" w:fill="FFFFFF"/>
        <w:spacing w:after="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3) законность</w:t>
      </w:r>
    </w:p>
    <w:p w14:paraId="6A9C97C4" w14:textId="77777777" w:rsidR="00AC400E" w:rsidRPr="007856C5" w:rsidRDefault="00AC400E" w:rsidP="00AC400E">
      <w:pPr>
        <w:shd w:val="clear" w:color="auto" w:fill="FFFFFF"/>
        <w:spacing w:after="150" w:line="240" w:lineRule="auto"/>
        <w:jc w:val="both"/>
        <w:rPr>
          <w:rFonts w:ascii="Times New Roman" w:eastAsia="Times New Roman" w:hAnsi="Times New Roman" w:cs="Times New Roman"/>
          <w:color w:val="000000"/>
          <w:sz w:val="24"/>
          <w:szCs w:val="24"/>
        </w:rPr>
      </w:pPr>
      <w:r w:rsidRPr="007856C5">
        <w:rPr>
          <w:rFonts w:ascii="Times New Roman" w:eastAsia="Times New Roman" w:hAnsi="Times New Roman" w:cs="Times New Roman"/>
          <w:color w:val="000000"/>
          <w:sz w:val="24"/>
          <w:szCs w:val="24"/>
        </w:rPr>
        <w:t>И) правонару</w:t>
      </w:r>
      <w:r>
        <w:rPr>
          <w:rFonts w:ascii="Times New Roman" w:eastAsia="Times New Roman" w:hAnsi="Times New Roman" w:cs="Times New Roman"/>
          <w:color w:val="000000"/>
          <w:sz w:val="24"/>
          <w:szCs w:val="24"/>
        </w:rPr>
        <w:t>шение</w:t>
      </w:r>
    </w:p>
    <w:p w14:paraId="14773098" w14:textId="77777777" w:rsidR="00AC400E" w:rsidRPr="007856C5" w:rsidRDefault="00AC400E" w:rsidP="00AC400E">
      <w:pPr>
        <w:pStyle w:val="a4"/>
        <w:jc w:val="both"/>
        <w:rPr>
          <w:rFonts w:ascii="Times New Roman" w:hAnsi="Times New Roman"/>
          <w:b/>
          <w:sz w:val="24"/>
          <w:szCs w:val="24"/>
        </w:rPr>
      </w:pPr>
    </w:p>
    <w:p w14:paraId="3B8FEA65" w14:textId="77777777" w:rsidR="00AC400E" w:rsidRPr="007856C5" w:rsidRDefault="00AC400E" w:rsidP="00AC400E">
      <w:pPr>
        <w:pStyle w:val="a4"/>
        <w:jc w:val="both"/>
        <w:rPr>
          <w:rFonts w:ascii="Times New Roman" w:hAnsi="Times New Roman"/>
          <w:b/>
          <w:sz w:val="24"/>
          <w:szCs w:val="24"/>
        </w:rPr>
      </w:pPr>
    </w:p>
    <w:p w14:paraId="1B2000DB" w14:textId="77777777" w:rsidR="00AC400E" w:rsidRPr="007856C5" w:rsidRDefault="00AC400E" w:rsidP="00AC400E">
      <w:pPr>
        <w:pStyle w:val="a4"/>
        <w:jc w:val="both"/>
        <w:rPr>
          <w:rFonts w:ascii="Times New Roman" w:hAnsi="Times New Roman"/>
          <w:b/>
          <w:sz w:val="24"/>
          <w:szCs w:val="24"/>
        </w:rPr>
      </w:pPr>
    </w:p>
    <w:p w14:paraId="35CD9512" w14:textId="77777777" w:rsidR="00AC400E" w:rsidRPr="00AC400E" w:rsidRDefault="00AC400E" w:rsidP="00AC400E">
      <w:pPr>
        <w:pStyle w:val="a4"/>
        <w:jc w:val="center"/>
        <w:rPr>
          <w:rFonts w:ascii="Times New Roman" w:hAnsi="Times New Roman"/>
          <w:b/>
          <w:sz w:val="24"/>
          <w:szCs w:val="24"/>
        </w:rPr>
      </w:pPr>
      <w:r w:rsidRPr="00AC400E">
        <w:rPr>
          <w:rFonts w:ascii="Times New Roman" w:hAnsi="Times New Roman"/>
          <w:b/>
          <w:sz w:val="24"/>
          <w:szCs w:val="24"/>
        </w:rPr>
        <w:t>11 класс</w:t>
      </w:r>
    </w:p>
    <w:p w14:paraId="2ADCA044" w14:textId="77777777" w:rsidR="00AC400E" w:rsidRPr="00AC400E" w:rsidRDefault="00AC400E" w:rsidP="00AC400E">
      <w:pPr>
        <w:pStyle w:val="a4"/>
        <w:jc w:val="center"/>
        <w:rPr>
          <w:rFonts w:ascii="Times New Roman" w:hAnsi="Times New Roman"/>
          <w:b/>
          <w:sz w:val="24"/>
          <w:szCs w:val="24"/>
        </w:rPr>
      </w:pPr>
      <w:r w:rsidRPr="00AC400E">
        <w:rPr>
          <w:rFonts w:ascii="Times New Roman" w:hAnsi="Times New Roman"/>
          <w:b/>
          <w:sz w:val="24"/>
          <w:szCs w:val="24"/>
        </w:rPr>
        <w:t>Административная контрольная работа</w:t>
      </w:r>
    </w:p>
    <w:p w14:paraId="6CFD2A8A" w14:textId="77777777" w:rsidR="00AC400E" w:rsidRPr="00AC400E" w:rsidRDefault="00AC400E" w:rsidP="00AC400E">
      <w:pPr>
        <w:pStyle w:val="a4"/>
        <w:jc w:val="center"/>
        <w:rPr>
          <w:rFonts w:ascii="Times New Roman" w:hAnsi="Times New Roman"/>
          <w:b/>
          <w:sz w:val="24"/>
          <w:szCs w:val="24"/>
        </w:rPr>
      </w:pPr>
      <w:r w:rsidRPr="00AC400E">
        <w:rPr>
          <w:rFonts w:ascii="Times New Roman" w:hAnsi="Times New Roman"/>
          <w:b/>
          <w:sz w:val="24"/>
          <w:szCs w:val="24"/>
        </w:rPr>
        <w:t>Вариант 2</w:t>
      </w:r>
    </w:p>
    <w:p w14:paraId="4755E82B"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1. Часть правовой нормы, которая подвержена наиболее частым изменениям</w:t>
      </w:r>
    </w:p>
    <w:p w14:paraId="45B89329"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1) санкция   2) гипотеза  3) диспозиция  4) правовая норма может изменяться только целиком.</w:t>
      </w:r>
    </w:p>
    <w:p w14:paraId="54F2680E"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2. Виновным деянием может (могут) считаться</w:t>
      </w:r>
    </w:p>
    <w:p w14:paraId="728ECAF5"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1) мысли   2) чувства   3) бездействие    4) ничего из вышеперечисленного.</w:t>
      </w:r>
    </w:p>
    <w:p w14:paraId="6B0D0C17"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 xml:space="preserve">3. Особое социальное явление, характеризующее правовое состояние как отдельной </w:t>
      </w:r>
      <w:proofErr w:type="gramStart"/>
      <w:r w:rsidRPr="00AC400E">
        <w:rPr>
          <w:rFonts w:ascii="Times New Roman" w:eastAsia="Times New Roman" w:hAnsi="Times New Roman" w:cs="Times New Roman"/>
          <w:sz w:val="24"/>
          <w:szCs w:val="24"/>
        </w:rPr>
        <w:t>личности</w:t>
      </w:r>
      <w:proofErr w:type="gramEnd"/>
      <w:r w:rsidRPr="00AC400E">
        <w:rPr>
          <w:rFonts w:ascii="Times New Roman" w:eastAsia="Times New Roman" w:hAnsi="Times New Roman" w:cs="Times New Roman"/>
          <w:sz w:val="24"/>
          <w:szCs w:val="24"/>
        </w:rPr>
        <w:t xml:space="preserve"> так и общества, называется</w:t>
      </w:r>
    </w:p>
    <w:p w14:paraId="6E95CE8E"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1) правосознанием 2) законностью   3) правопорядком  4) правовой культурой</w:t>
      </w:r>
    </w:p>
    <w:p w14:paraId="042215B3"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4. Верны ли следующие суждения о нормативном правовом акте?</w:t>
      </w:r>
    </w:p>
    <w:p w14:paraId="2AA72E19"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А. Нормативный правовой акт—это система общеобязательных формально-определенных норм, которые выражают государственную волю общества, ее общечеловеческий и классовый характер.</w:t>
      </w:r>
    </w:p>
    <w:p w14:paraId="6AA04627"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Б. Нормативный правовой акт —это официальный документ компетентного правотворческого органа, который издан в особом порядке и содержит конкретные нормы</w:t>
      </w:r>
    </w:p>
    <w:p w14:paraId="21B0348A"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права.</w:t>
      </w:r>
    </w:p>
    <w:p w14:paraId="7FDC5AF6"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 xml:space="preserve">1) верно только </w:t>
      </w:r>
      <w:proofErr w:type="gramStart"/>
      <w:r w:rsidRPr="00AC400E">
        <w:rPr>
          <w:rFonts w:ascii="Times New Roman" w:eastAsia="Times New Roman" w:hAnsi="Times New Roman" w:cs="Times New Roman"/>
          <w:sz w:val="24"/>
          <w:szCs w:val="24"/>
        </w:rPr>
        <w:t>А  2</w:t>
      </w:r>
      <w:proofErr w:type="gramEnd"/>
      <w:r w:rsidRPr="00AC400E">
        <w:rPr>
          <w:rFonts w:ascii="Times New Roman" w:eastAsia="Times New Roman" w:hAnsi="Times New Roman" w:cs="Times New Roman"/>
          <w:sz w:val="24"/>
          <w:szCs w:val="24"/>
        </w:rPr>
        <w:t>) верно только Б   3) верны оба суждения  4) оба суждения неверны</w:t>
      </w:r>
    </w:p>
    <w:p w14:paraId="439A7E7C"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5.  Принцип  конституционного  устройства  России,  реализующийся  через  признание  народа единственным источником власти</w:t>
      </w:r>
    </w:p>
    <w:p w14:paraId="18F34346"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1) суверенитет народа   2) признание человека и его прав высшей ценностью</w:t>
      </w:r>
    </w:p>
    <w:p w14:paraId="4768A14E"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3) республиканская форма правления  4) ни один из вышеперечисленных</w:t>
      </w:r>
    </w:p>
    <w:p w14:paraId="1401151D"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6. К функциям Президента РФ не относится</w:t>
      </w:r>
    </w:p>
    <w:p w14:paraId="0893C2F8"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1) выступать гарантом Конституции РФ</w:t>
      </w:r>
    </w:p>
    <w:p w14:paraId="27AB57DF"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2) разрабатывать бюджет России</w:t>
      </w:r>
    </w:p>
    <w:p w14:paraId="7356CD31"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3) принимать меры по охране суверенитета РФ</w:t>
      </w:r>
    </w:p>
    <w:p w14:paraId="640AC011"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lastRenderedPageBreak/>
        <w:t>4) определять основные направления внутренней н внешней политики Российского государства</w:t>
      </w:r>
    </w:p>
    <w:p w14:paraId="0B774257"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7. Уголовная ответственность четырнадцатилетних не наступает за</w:t>
      </w:r>
    </w:p>
    <w:p w14:paraId="7938C83D"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1) хулиганство  2) изнасилование  3) взяточничество  4) разбой.</w:t>
      </w:r>
    </w:p>
    <w:p w14:paraId="1266B4B0"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8. К обязанностям работника относится</w:t>
      </w:r>
    </w:p>
    <w:p w14:paraId="092E8667"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1) соблюдение трудовой дисциплины</w:t>
      </w:r>
    </w:p>
    <w:p w14:paraId="58E6D550"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2) предоставление своевременной оплаты труда</w:t>
      </w:r>
    </w:p>
    <w:p w14:paraId="2A924B3C"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3) обеспечение оборудованием</w:t>
      </w:r>
    </w:p>
    <w:p w14:paraId="495D0939"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4) осуществление социального страхования</w:t>
      </w:r>
    </w:p>
    <w:p w14:paraId="1137B40A"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9. Правомерным считается следующее действие</w:t>
      </w:r>
    </w:p>
    <w:p w14:paraId="21029F6E"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1) принял в подарок библиотечную книгу</w:t>
      </w:r>
    </w:p>
    <w:p w14:paraId="7CAAF07C"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2) самостоятельно собрал автомобиль из деталей, вынесенных с завода</w:t>
      </w:r>
    </w:p>
    <w:p w14:paraId="44D8C7B9"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3) вернул хозяину найденные вещи за вознаграждение</w:t>
      </w:r>
    </w:p>
    <w:p w14:paraId="4B72D5A7"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4) продавал продукцию, выращенную на колхозном поле</w:t>
      </w:r>
    </w:p>
    <w:p w14:paraId="0F7B5285"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10. Нормы уголовного права применяются в случае</w:t>
      </w:r>
    </w:p>
    <w:p w14:paraId="09196C8C"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1) оскорбления граждан</w:t>
      </w:r>
    </w:p>
    <w:p w14:paraId="2F65DB20"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2) клеветы</w:t>
      </w:r>
    </w:p>
    <w:p w14:paraId="7194312A"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3) нарушения правил дорожного движения</w:t>
      </w:r>
    </w:p>
    <w:p w14:paraId="5D2F1097"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4) нарушения правил природопользования</w:t>
      </w:r>
    </w:p>
    <w:p w14:paraId="719C6644"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11. Верны ли следующие суждения о федеративном устройстве РФ?</w:t>
      </w:r>
    </w:p>
    <w:p w14:paraId="180C30BF"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А. Федеративное устройство РФ основано на государственной самостоятельности ее субъектов.</w:t>
      </w:r>
    </w:p>
    <w:p w14:paraId="26B6D48C"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Б. Федеративное устройство РФ основано на равноправии и самоопределении народов России.</w:t>
      </w:r>
    </w:p>
    <w:p w14:paraId="4F04CB6F"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 xml:space="preserve">1) верно только </w:t>
      </w:r>
      <w:proofErr w:type="gramStart"/>
      <w:r w:rsidRPr="00AC400E">
        <w:rPr>
          <w:rFonts w:ascii="Times New Roman" w:eastAsia="Times New Roman" w:hAnsi="Times New Roman" w:cs="Times New Roman"/>
          <w:sz w:val="24"/>
          <w:szCs w:val="24"/>
        </w:rPr>
        <w:t>А  2</w:t>
      </w:r>
      <w:proofErr w:type="gramEnd"/>
      <w:r w:rsidRPr="00AC400E">
        <w:rPr>
          <w:rFonts w:ascii="Times New Roman" w:eastAsia="Times New Roman" w:hAnsi="Times New Roman" w:cs="Times New Roman"/>
          <w:sz w:val="24"/>
          <w:szCs w:val="24"/>
        </w:rPr>
        <w:t>) верно только Б   3) верны оба суждения  4) оба суждения неверны.</w:t>
      </w:r>
    </w:p>
    <w:p w14:paraId="05FD5398" w14:textId="77777777" w:rsidR="00AC400E" w:rsidRPr="00AC400E" w:rsidRDefault="00AC400E" w:rsidP="00AC400E">
      <w:pPr>
        <w:pStyle w:val="a4"/>
        <w:rPr>
          <w:rFonts w:ascii="Times New Roman" w:hAnsi="Times New Roman"/>
          <w:sz w:val="24"/>
          <w:szCs w:val="24"/>
          <w:lang w:eastAsia="ru-RU"/>
        </w:rPr>
      </w:pPr>
      <w:r w:rsidRPr="00AC400E">
        <w:rPr>
          <w:rFonts w:ascii="Times New Roman" w:eastAsia="Times New Roman" w:hAnsi="Times New Roman"/>
          <w:sz w:val="24"/>
          <w:szCs w:val="24"/>
        </w:rPr>
        <w:t>12.</w:t>
      </w:r>
      <w:r w:rsidRPr="00AC400E">
        <w:rPr>
          <w:rFonts w:ascii="Times New Roman" w:hAnsi="Times New Roman"/>
          <w:sz w:val="24"/>
          <w:szCs w:val="24"/>
          <w:lang w:eastAsia="ru-RU"/>
        </w:rPr>
        <w:t xml:space="preserve"> Что означает применение права по аналогии? </w:t>
      </w:r>
      <w:r w:rsidRPr="00AC400E">
        <w:rPr>
          <w:rFonts w:ascii="Times New Roman" w:hAnsi="Times New Roman"/>
          <w:sz w:val="24"/>
          <w:szCs w:val="24"/>
          <w:lang w:eastAsia="ru-RU"/>
        </w:rPr>
        <w:br/>
        <w:t>А) Решение по делу принимается на основе принципов права, духа законодательства, а не на основе нормы из другой отрасли права. </w:t>
      </w:r>
      <w:r w:rsidRPr="00AC400E">
        <w:rPr>
          <w:rFonts w:ascii="Times New Roman" w:hAnsi="Times New Roman"/>
          <w:sz w:val="24"/>
          <w:szCs w:val="24"/>
          <w:lang w:eastAsia="ru-RU"/>
        </w:rPr>
        <w:br/>
        <w:t>Б) Решение по делу принимается на основе нормы из другой отрасли права, а не на основе принципов права.</w:t>
      </w:r>
    </w:p>
    <w:p w14:paraId="627CA1C5"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t>В) Решение по делу принимается на основе конкретной нормы конкретного закона, регулирующего сходные с рассматриваемыми отношения, а не на основе принципов права. </w:t>
      </w:r>
    </w:p>
    <w:p w14:paraId="6256DB34"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t>Г) нет верного ответа</w:t>
      </w:r>
    </w:p>
    <w:p w14:paraId="39245586"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13. Нормы административного права применяются в случае</w:t>
      </w:r>
    </w:p>
    <w:p w14:paraId="41F1C448"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1)установления неправильности записей актов гражданского состояния</w:t>
      </w:r>
    </w:p>
    <w:p w14:paraId="7303C662"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2) увольнения за появление на работе в нетрезвом виде</w:t>
      </w:r>
    </w:p>
    <w:p w14:paraId="72DEA1B3"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3) невыполнения служебных обязанностей, приведшего к гибели человека</w:t>
      </w:r>
    </w:p>
    <w:p w14:paraId="61EE32DB"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4) нарушения правил дорожного движения.</w:t>
      </w:r>
    </w:p>
    <w:p w14:paraId="0A21EBE1"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14. Нормы трудового права используются в случае</w:t>
      </w:r>
    </w:p>
    <w:p w14:paraId="5262D4EE"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1) хулиганских действий на производстве</w:t>
      </w:r>
    </w:p>
    <w:p w14:paraId="348F7F29"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2) невыполнения служебных обязанностей, приведших к гибели человека</w:t>
      </w:r>
    </w:p>
    <w:p w14:paraId="000E136D"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3) подписания контракта о поставке оборудования на предприятие</w:t>
      </w:r>
    </w:p>
    <w:p w14:paraId="370BF3AC"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4) выполнения сверхурочных работ</w:t>
      </w:r>
    </w:p>
    <w:p w14:paraId="608FD45E"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15. Нормы гражданского права применяются при</w:t>
      </w:r>
    </w:p>
    <w:p w14:paraId="08D2FB2F"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1) получении патента</w:t>
      </w:r>
    </w:p>
    <w:p w14:paraId="20FAF62B"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2) выборах в органы представительной власти</w:t>
      </w:r>
    </w:p>
    <w:p w14:paraId="56C29D05"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3) экологических правонарушениях</w:t>
      </w:r>
    </w:p>
    <w:p w14:paraId="030EBB03"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4) решении трудовых споров.</w:t>
      </w:r>
    </w:p>
    <w:p w14:paraId="67290EAC"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16. Верны ли следующие суждения о специфике правоотношений?</w:t>
      </w:r>
    </w:p>
    <w:p w14:paraId="2D24B940"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А. Правоотношения в сфере власти называются гражданскими.</w:t>
      </w:r>
    </w:p>
    <w:p w14:paraId="74E391C8"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Б. Правоотношения в сфере трудовой деятельности регулируются нормами административного права.</w:t>
      </w:r>
    </w:p>
    <w:p w14:paraId="595C9513"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sz w:val="24"/>
          <w:szCs w:val="24"/>
        </w:rPr>
        <w:t xml:space="preserve">1) верно только </w:t>
      </w:r>
      <w:proofErr w:type="gramStart"/>
      <w:r w:rsidRPr="00AC400E">
        <w:rPr>
          <w:rFonts w:ascii="Times New Roman" w:eastAsia="Times New Roman" w:hAnsi="Times New Roman" w:cs="Times New Roman"/>
          <w:sz w:val="24"/>
          <w:szCs w:val="24"/>
        </w:rPr>
        <w:t>А  2</w:t>
      </w:r>
      <w:proofErr w:type="gramEnd"/>
      <w:r w:rsidRPr="00AC400E">
        <w:rPr>
          <w:rFonts w:ascii="Times New Roman" w:eastAsia="Times New Roman" w:hAnsi="Times New Roman" w:cs="Times New Roman"/>
          <w:sz w:val="24"/>
          <w:szCs w:val="24"/>
        </w:rPr>
        <w:t>) верно только Б   3) верны оба суждения  4) оба суждения неверны</w:t>
      </w:r>
    </w:p>
    <w:p w14:paraId="4FCFD7A3" w14:textId="77777777" w:rsidR="00AC400E" w:rsidRPr="00AC400E" w:rsidRDefault="00AC400E" w:rsidP="00AC400E">
      <w:pPr>
        <w:pStyle w:val="a4"/>
        <w:rPr>
          <w:rFonts w:ascii="Times New Roman" w:hAnsi="Times New Roman"/>
          <w:sz w:val="24"/>
          <w:szCs w:val="24"/>
          <w:lang w:eastAsia="ru-RU"/>
        </w:rPr>
      </w:pPr>
      <w:r w:rsidRPr="00AC400E">
        <w:rPr>
          <w:rFonts w:ascii="Times New Roman" w:eastAsia="Times New Roman" w:hAnsi="Times New Roman"/>
          <w:sz w:val="24"/>
          <w:szCs w:val="24"/>
        </w:rPr>
        <w:t xml:space="preserve">17. </w:t>
      </w:r>
      <w:r w:rsidRPr="00AC400E">
        <w:rPr>
          <w:rFonts w:ascii="Times New Roman" w:hAnsi="Times New Roman"/>
          <w:sz w:val="24"/>
          <w:szCs w:val="24"/>
          <w:lang w:eastAsia="ru-RU"/>
        </w:rPr>
        <w:t>Закон приобретает свою окончательную официальную форму после:</w:t>
      </w:r>
    </w:p>
    <w:p w14:paraId="73906AF8"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lastRenderedPageBreak/>
        <w:t>А) подписание Президентом РФ</w:t>
      </w:r>
    </w:p>
    <w:p w14:paraId="0664955F"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t>Б) принятие Государственной Думой</w:t>
      </w:r>
    </w:p>
    <w:p w14:paraId="5BC318EE"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t>В) опубликование в официальных изданиях</w:t>
      </w:r>
    </w:p>
    <w:p w14:paraId="66A03DDF" w14:textId="77777777" w:rsidR="00AC400E" w:rsidRPr="00AC400E" w:rsidRDefault="00AC400E" w:rsidP="00AC400E">
      <w:pPr>
        <w:pStyle w:val="a4"/>
        <w:rPr>
          <w:rFonts w:ascii="Times New Roman" w:hAnsi="Times New Roman"/>
          <w:sz w:val="24"/>
          <w:szCs w:val="24"/>
          <w:lang w:eastAsia="ru-RU"/>
        </w:rPr>
      </w:pPr>
      <w:r w:rsidRPr="00AC400E">
        <w:rPr>
          <w:rFonts w:ascii="Times New Roman" w:hAnsi="Times New Roman"/>
          <w:sz w:val="24"/>
          <w:szCs w:val="24"/>
          <w:lang w:eastAsia="ru-RU"/>
        </w:rPr>
        <w:t>Г) одобрение Советом Федерации</w:t>
      </w:r>
    </w:p>
    <w:p w14:paraId="2C7284EE" w14:textId="77777777" w:rsidR="00AC400E" w:rsidRPr="00AC400E" w:rsidRDefault="00AC400E" w:rsidP="00AC400E">
      <w:pPr>
        <w:spacing w:after="0" w:line="240" w:lineRule="auto"/>
        <w:rPr>
          <w:rFonts w:ascii="Times New Roman" w:eastAsia="Times New Roman" w:hAnsi="Times New Roman" w:cs="Times New Roman"/>
        </w:rPr>
      </w:pPr>
      <w:r w:rsidRPr="00AC400E">
        <w:rPr>
          <w:rFonts w:ascii="Times New Roman" w:eastAsia="Times New Roman" w:hAnsi="Times New Roman" w:cs="Times New Roman"/>
        </w:rPr>
        <w:t xml:space="preserve">В1. Ниже приведен перечень терминов, все они, за исключением одного, относятся к понятию «источники права». </w:t>
      </w:r>
    </w:p>
    <w:p w14:paraId="40626E09" w14:textId="77777777" w:rsidR="00AC400E" w:rsidRPr="00AC400E" w:rsidRDefault="00AC400E" w:rsidP="00AC400E">
      <w:pPr>
        <w:spacing w:after="0" w:line="240" w:lineRule="auto"/>
        <w:rPr>
          <w:rFonts w:ascii="Times New Roman" w:eastAsia="Times New Roman" w:hAnsi="Times New Roman" w:cs="Times New Roman"/>
        </w:rPr>
      </w:pPr>
      <w:r w:rsidRPr="00AC400E">
        <w:rPr>
          <w:rFonts w:ascii="Times New Roman" w:eastAsia="Times New Roman" w:hAnsi="Times New Roman" w:cs="Times New Roman"/>
          <w:i/>
          <w:iCs/>
        </w:rPr>
        <w:t>Судебная практика, правовые обычаи, прецеденты, нормативные акты, санкции.</w:t>
      </w:r>
    </w:p>
    <w:p w14:paraId="1B24255D" w14:textId="77777777" w:rsidR="00AC400E" w:rsidRPr="00AC400E" w:rsidRDefault="00AC400E" w:rsidP="00AC400E">
      <w:pPr>
        <w:spacing w:after="0" w:line="240" w:lineRule="auto"/>
        <w:rPr>
          <w:rFonts w:ascii="Times New Roman" w:eastAsia="Times New Roman" w:hAnsi="Times New Roman" w:cs="Times New Roman"/>
        </w:rPr>
      </w:pPr>
      <w:r w:rsidRPr="00AC400E">
        <w:rPr>
          <w:rFonts w:ascii="Times New Roman" w:eastAsia="Times New Roman" w:hAnsi="Times New Roman" w:cs="Times New Roman"/>
        </w:rPr>
        <w:t>Найдите и укажите понятие, «выпадающее» из этого ряда.</w:t>
      </w:r>
    </w:p>
    <w:p w14:paraId="54BA2F4F" w14:textId="77777777" w:rsidR="00AC400E" w:rsidRPr="00AC400E" w:rsidRDefault="00AC400E" w:rsidP="00AC400E">
      <w:pPr>
        <w:spacing w:after="0" w:line="240" w:lineRule="auto"/>
        <w:jc w:val="both"/>
        <w:rPr>
          <w:rFonts w:ascii="Times New Roman" w:eastAsia="Times New Roman" w:hAnsi="Times New Roman" w:cs="Times New Roman"/>
        </w:rPr>
      </w:pPr>
      <w:r w:rsidRPr="00AC400E">
        <w:rPr>
          <w:rFonts w:ascii="Times New Roman" w:eastAsia="Times New Roman" w:hAnsi="Times New Roman" w:cs="Times New Roman"/>
        </w:rPr>
        <w:t>В2. Прочитайте приведенный ниже текст, в котором пропущен ряд слов. Выберите из предлагаемого списка слова, которые необходимо вставить на место пропусков.</w:t>
      </w:r>
    </w:p>
    <w:p w14:paraId="05B5D154" w14:textId="77777777" w:rsidR="00AC400E" w:rsidRPr="00AC400E" w:rsidRDefault="00AC400E" w:rsidP="00AC400E">
      <w:pPr>
        <w:spacing w:after="0" w:line="240" w:lineRule="auto"/>
        <w:ind w:firstLine="376"/>
        <w:jc w:val="both"/>
        <w:rPr>
          <w:rFonts w:ascii="Times New Roman" w:eastAsia="Times New Roman" w:hAnsi="Times New Roman" w:cs="Times New Roman"/>
        </w:rPr>
      </w:pPr>
      <w:r w:rsidRPr="00AC400E">
        <w:rPr>
          <w:rFonts w:ascii="Times New Roman" w:eastAsia="Times New Roman" w:hAnsi="Times New Roman" w:cs="Times New Roman"/>
        </w:rPr>
        <w:t>«Право – это система установленных государством общеобязательных правил поведения, исполнение которых обеспечивается силой __________ (1). Право – понятие неоднозначное. Первое значение – совокупность норм,   которые регулируют наиболее важные __________ (2) в обществе и за нарушение которых взыскивает государство. Другое значение – личная возможность. Эта возможность гарантируется __________ (3).  Нередко в одинаковом значении используются слова «право» и «закон». Однако законами называются такие правовые акты, которые принимаются высшими органами государственной __________ (4). А среди них высшей юридической силой обладает  __________ (5).  Наряду с законами существуют и другие правовые акты, подчиненные законам: указы, постановления, распоряжения, правила и т.п. Вместе с законами они составляют __________ (6) права.</w:t>
      </w:r>
    </w:p>
    <w:p w14:paraId="2B2C3F03" w14:textId="77777777" w:rsidR="00AC400E" w:rsidRPr="00AC400E" w:rsidRDefault="00AC400E" w:rsidP="00AC400E">
      <w:pPr>
        <w:spacing w:after="0" w:line="240" w:lineRule="auto"/>
        <w:jc w:val="both"/>
        <w:rPr>
          <w:rFonts w:ascii="Times New Roman" w:eastAsia="Times New Roman" w:hAnsi="Times New Roman" w:cs="Times New Roman"/>
        </w:rPr>
      </w:pPr>
      <w:r w:rsidRPr="00AC400E">
        <w:rPr>
          <w:rFonts w:ascii="Times New Roman" w:eastAsia="Times New Roman" w:hAnsi="Times New Roman" w:cs="Times New Roman"/>
        </w:rPr>
        <w:t>Слова в списке даны в именительном падеже. Каждое слово (словосочетание) может быть использовано только один раз.</w:t>
      </w:r>
    </w:p>
    <w:p w14:paraId="5B7A121B" w14:textId="77777777" w:rsidR="00AC400E" w:rsidRPr="00AC400E" w:rsidRDefault="00AC400E" w:rsidP="00AC400E">
      <w:pPr>
        <w:spacing w:after="0" w:line="240" w:lineRule="auto"/>
        <w:jc w:val="both"/>
        <w:rPr>
          <w:rFonts w:ascii="Times New Roman" w:eastAsia="Times New Roman" w:hAnsi="Times New Roman" w:cs="Times New Roman"/>
        </w:rPr>
      </w:pPr>
      <w:r w:rsidRPr="00AC400E">
        <w:rPr>
          <w:rFonts w:ascii="Times New Roman" w:eastAsia="Times New Roman" w:hAnsi="Times New Roman" w:cs="Times New Roman"/>
        </w:rPr>
        <w:t xml:space="preserve">Выбирайте последовательно одно слово за другим, мысленно заполняя каждый пропуск. Обратите внимание на то, что в списке слов больше, чем вам потребуется для заполнения пропусков. </w:t>
      </w:r>
    </w:p>
    <w:p w14:paraId="7515829A" w14:textId="77777777" w:rsidR="00AC400E" w:rsidRPr="00AC400E" w:rsidRDefault="00AC400E" w:rsidP="00AC400E">
      <w:pPr>
        <w:spacing w:after="0" w:line="240" w:lineRule="auto"/>
        <w:rPr>
          <w:rFonts w:ascii="Times New Roman" w:eastAsia="Times New Roman" w:hAnsi="Times New Roman" w:cs="Times New Roman"/>
        </w:rPr>
      </w:pPr>
      <w:r w:rsidRPr="00AC400E">
        <w:rPr>
          <w:rFonts w:ascii="Times New Roman" w:eastAsia="Times New Roman" w:hAnsi="Times New Roman" w:cs="Times New Roman"/>
        </w:rPr>
        <w:t>В данной ниже таблице указаны номера пропусков. Запишите под каждым номером букву, соответствующую выбранному вами слову.   </w:t>
      </w:r>
    </w:p>
    <w:p w14:paraId="55404442"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rPr>
      </w:pPr>
      <w:r w:rsidRPr="00AC400E">
        <w:rPr>
          <w:rFonts w:ascii="Times New Roman" w:eastAsia="Times New Roman" w:hAnsi="Times New Roman" w:cs="Times New Roman"/>
          <w:sz w:val="24"/>
          <w:szCs w:val="24"/>
        </w:rPr>
        <w:t>А/</w:t>
      </w:r>
      <w:proofErr w:type="gramStart"/>
      <w:r w:rsidRPr="00AC400E">
        <w:rPr>
          <w:rFonts w:ascii="Times New Roman" w:eastAsia="Times New Roman" w:hAnsi="Times New Roman" w:cs="Times New Roman"/>
        </w:rPr>
        <w:t>отношения  Б</w:t>
      </w:r>
      <w:proofErr w:type="gramEnd"/>
      <w:r w:rsidRPr="00AC400E">
        <w:rPr>
          <w:rFonts w:ascii="Times New Roman" w:eastAsia="Times New Roman" w:hAnsi="Times New Roman" w:cs="Times New Roman"/>
        </w:rPr>
        <w:t>/ страны  В/закон  Г/государство Д/обычай  Е/ власть  Ж/ Конституция</w:t>
      </w:r>
    </w:p>
    <w:p w14:paraId="1D876AA0"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r w:rsidRPr="00AC400E">
        <w:rPr>
          <w:rFonts w:ascii="Times New Roman" w:eastAsia="Times New Roman" w:hAnsi="Times New Roman" w:cs="Times New Roman"/>
        </w:rPr>
        <w:t>З/ кодекс   И/ источник.</w:t>
      </w:r>
    </w:p>
    <w:p w14:paraId="6F123D03"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p>
    <w:p w14:paraId="29BB8178" w14:textId="77777777" w:rsidR="00AC400E" w:rsidRPr="00AC400E" w:rsidRDefault="00AC400E" w:rsidP="00AC400E">
      <w:pPr>
        <w:shd w:val="clear" w:color="auto" w:fill="FFFFFF"/>
        <w:spacing w:after="0" w:line="240" w:lineRule="auto"/>
        <w:jc w:val="both"/>
        <w:rPr>
          <w:rFonts w:ascii="Times New Roman" w:eastAsia="Times New Roman" w:hAnsi="Times New Roman" w:cs="Times New Roman"/>
          <w:sz w:val="24"/>
          <w:szCs w:val="24"/>
        </w:rPr>
      </w:pPr>
    </w:p>
    <w:p w14:paraId="1962A94B" w14:textId="77777777" w:rsidR="00AC400E" w:rsidRPr="00FD4551" w:rsidRDefault="00AC400E" w:rsidP="00AC400E">
      <w:pPr>
        <w:pStyle w:val="a4"/>
        <w:jc w:val="center"/>
        <w:rPr>
          <w:rFonts w:ascii="Times New Roman" w:hAnsi="Times New Roman"/>
          <w:b/>
          <w:sz w:val="24"/>
          <w:szCs w:val="24"/>
        </w:rPr>
      </w:pPr>
      <w:r w:rsidRPr="00FD4551">
        <w:rPr>
          <w:rFonts w:ascii="Times New Roman" w:hAnsi="Times New Roman"/>
          <w:b/>
          <w:sz w:val="24"/>
          <w:szCs w:val="24"/>
        </w:rPr>
        <w:t>11 класс</w:t>
      </w:r>
    </w:p>
    <w:p w14:paraId="79056DC5" w14:textId="77777777" w:rsidR="00AC400E" w:rsidRPr="00FD4551" w:rsidRDefault="00AC400E" w:rsidP="00AC400E">
      <w:pPr>
        <w:pStyle w:val="a4"/>
        <w:jc w:val="center"/>
        <w:rPr>
          <w:rFonts w:ascii="Times New Roman" w:hAnsi="Times New Roman"/>
          <w:b/>
          <w:sz w:val="24"/>
          <w:szCs w:val="24"/>
        </w:rPr>
      </w:pPr>
      <w:r w:rsidRPr="00FD4551">
        <w:rPr>
          <w:rFonts w:ascii="Times New Roman" w:hAnsi="Times New Roman"/>
          <w:b/>
          <w:sz w:val="24"/>
          <w:szCs w:val="24"/>
        </w:rPr>
        <w:t>Контрольная работа</w:t>
      </w:r>
    </w:p>
    <w:p w14:paraId="6051225D" w14:textId="77777777" w:rsidR="00AC400E" w:rsidRPr="00FD4551" w:rsidRDefault="00AC400E" w:rsidP="00AC400E">
      <w:pPr>
        <w:pStyle w:val="a4"/>
        <w:jc w:val="center"/>
        <w:rPr>
          <w:rFonts w:ascii="Times New Roman" w:hAnsi="Times New Roman"/>
          <w:b/>
          <w:sz w:val="24"/>
          <w:szCs w:val="24"/>
        </w:rPr>
      </w:pPr>
      <w:r w:rsidRPr="00FD4551">
        <w:rPr>
          <w:rFonts w:ascii="Times New Roman" w:hAnsi="Times New Roman"/>
          <w:b/>
          <w:sz w:val="24"/>
          <w:szCs w:val="24"/>
        </w:rPr>
        <w:t>по теме «Уголовное право»</w:t>
      </w:r>
    </w:p>
    <w:p w14:paraId="23A0371C" w14:textId="77777777" w:rsidR="00AC400E" w:rsidRPr="00FD4551" w:rsidRDefault="00AC400E" w:rsidP="00AC400E">
      <w:pPr>
        <w:pStyle w:val="a4"/>
        <w:jc w:val="center"/>
        <w:rPr>
          <w:rFonts w:ascii="Times New Roman" w:hAnsi="Times New Roman"/>
          <w:b/>
          <w:sz w:val="24"/>
          <w:szCs w:val="24"/>
        </w:rPr>
      </w:pPr>
      <w:r w:rsidRPr="00FD4551">
        <w:rPr>
          <w:rFonts w:ascii="Times New Roman" w:hAnsi="Times New Roman"/>
          <w:b/>
          <w:sz w:val="24"/>
          <w:szCs w:val="24"/>
        </w:rPr>
        <w:t>Вариант 1</w:t>
      </w:r>
    </w:p>
    <w:p w14:paraId="546EE12C"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1. Нормы уголовного права устанавливаются:</w:t>
      </w:r>
    </w:p>
    <w:p w14:paraId="3CC13112"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1) только государством в лице его законодательного органа; 2) Президентом РФ; 3) правоохранительными органами РФ.</w:t>
      </w:r>
    </w:p>
    <w:p w14:paraId="5A846271"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2. Обстоятельством, исключающим противоправность деяния, является:</w:t>
      </w:r>
    </w:p>
    <w:p w14:paraId="23C18044"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1) состояние необходимой обороны; 2) состояние крайней необходимости; 3) оба ответа верны; 4) верного ответа нет.</w:t>
      </w:r>
    </w:p>
    <w:p w14:paraId="516263CE"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3. Какой из признаков преступления характеризуется причинением вреда или возможностью его причинения интересам личности или общества?</w:t>
      </w:r>
    </w:p>
    <w:p w14:paraId="469BAB08"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1) виновность; 2) противоправность; 3) общественная опасность.</w:t>
      </w:r>
    </w:p>
    <w:p w14:paraId="5CFD1989"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4. Если лицо не осознает общественной опасности (вредности) своих действий и не может руководить ими:</w:t>
      </w:r>
    </w:p>
    <w:p w14:paraId="74C98F7B"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1) деяние не может считаться правонарушением; 2) деяние считается совершенным при смягчающих вину обстоятельствах.</w:t>
      </w:r>
    </w:p>
    <w:p w14:paraId="73926568"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5. Какой из признаков преступления характеризуется тем, что лицо осознавало, что оно действует противоправно, что его деяние повлечет опасные последствия, и тем не менее его совершило?</w:t>
      </w:r>
    </w:p>
    <w:p w14:paraId="52492D35"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1) виновность; 2) противоправность; 3) общественная опасность.</w:t>
      </w:r>
    </w:p>
    <w:p w14:paraId="5C582FC8"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6. Лицо осознавало общественно- опасный характер своих действий, предвидело наступление последствий и неоправданно рассчитывало на их предотвращение. В его действиях:</w:t>
      </w:r>
    </w:p>
    <w:p w14:paraId="3E2DEA37"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1) прямой умысел; 2) косвенный умысел; 3) легкомыслие; 4) небрежность.</w:t>
      </w:r>
    </w:p>
    <w:p w14:paraId="027F22AA"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7. Состояние невменяемости - это когда лицо:</w:t>
      </w:r>
    </w:p>
    <w:p w14:paraId="62618FB3"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1) находится в состоянии алкогольного или наркотического опьянения; 2) находится в состоянии аффекта; 3) страдает психическим расстройством; 4) все вышеперечисленное.</w:t>
      </w:r>
    </w:p>
    <w:p w14:paraId="53D2ABDB"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8. К источникам уголовного права относятся:</w:t>
      </w:r>
    </w:p>
    <w:p w14:paraId="5417DBA1"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1) преступления; 2) Уголовный кодекс; 3) конституция и законы; 4) наказания.</w:t>
      </w:r>
    </w:p>
    <w:p w14:paraId="32519EFC"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9. Что является преступлением?</w:t>
      </w:r>
    </w:p>
    <w:p w14:paraId="004CE7D1"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lastRenderedPageBreak/>
        <w:t>1) только общественно – опасное деяние; 2) только общественно – вредное деяние; 3) любое общественно – опасное или общественно – вредное деяние.</w:t>
      </w:r>
    </w:p>
    <w:p w14:paraId="2165EE3B"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10. Определение « Мера государственного принуждения, назначаемая по приговору суда» относится к понятию:</w:t>
      </w:r>
    </w:p>
    <w:p w14:paraId="5E7114D7"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1) уголовное наказание; 2) уголовная ответственность; 3) уголовная кара; 4) уголовное взыскание.</w:t>
      </w:r>
    </w:p>
    <w:p w14:paraId="3339684E"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11. Целью уголовного наказания является:</w:t>
      </w:r>
    </w:p>
    <w:p w14:paraId="3C6336E7"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1) восстановление социальной справедливости; 2) исправление осужденного; 3) предупреждение совершении новых преступлений; 4) все вышеперечисленное.</w:t>
      </w:r>
    </w:p>
    <w:p w14:paraId="453E0918"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12. Выберите верный вариант ответа:</w:t>
      </w:r>
    </w:p>
    <w:p w14:paraId="77EFBB00"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1) уголовное наказание назначается только по приговору суда; 2) в некоторых случаях назначение уголовного наказания может осуществляться следственными органами и прокуратурой; 3) оба ответа верны; 4) верного ответа нет.</w:t>
      </w:r>
    </w:p>
    <w:p w14:paraId="42E5F4AC"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13. Что является основанием для применения уголовной ответственности?</w:t>
      </w:r>
    </w:p>
    <w:p w14:paraId="0AE84620"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1) вина; 2) совершение правонарушения; 3) совершение преступления; 4) общественная опасность.</w:t>
      </w:r>
    </w:p>
    <w:p w14:paraId="0BD6F2B9"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14. Система уголовного права РФ состоит из:</w:t>
      </w:r>
    </w:p>
    <w:p w14:paraId="502A666B"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1) двух частей: первой и второй; 2) состоит из двух частей: общей и особенной; 3) состоит из двух частей: основной и второстепенной.</w:t>
      </w:r>
    </w:p>
    <w:p w14:paraId="05A7EE17"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15. Что является объектом преступления при совершении кражи?</w:t>
      </w:r>
    </w:p>
    <w:p w14:paraId="1665AC51"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1) мобильный телефон; 2) лицо, у которого похитили телефон; 3) отношения собственности; 4)лицо, похитившее телефон.</w:t>
      </w:r>
    </w:p>
    <w:p w14:paraId="55906F99"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16. Несовершеннолетними признаются лица:</w:t>
      </w:r>
    </w:p>
    <w:p w14:paraId="2116280F"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1) не знающие, сколько им лет; 2) не достигшие 18 лет; 3) не достигшие 14 лет; 4) не достигшие 16 лет.</w:t>
      </w:r>
    </w:p>
    <w:p w14:paraId="6A0B9B5E"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17. Необходимой обороной признается защита личности и прав:</w:t>
      </w:r>
    </w:p>
    <w:p w14:paraId="5A544FC5"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1) обороняющегося лица; 2) обороняющегося лица или других лиц; 3) обороняющегося лица, других лиц, охраняемых законом интересов общества или государства.</w:t>
      </w:r>
    </w:p>
    <w:p w14:paraId="6F85249C"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18. Превышением пределов необходимой обороны считается:</w:t>
      </w:r>
    </w:p>
    <w:p w14:paraId="61DA7206"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1) несоответствие орудия нападения орудию самообороны; 2) применение оружия; 3) умышленные действия, явно не соответствующие характеру и опасности посягательства; 4) все вышеперечисленное.</w:t>
      </w:r>
    </w:p>
    <w:p w14:paraId="14554C0A"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19. В настоящее время в РФ смертная казнь:</w:t>
      </w:r>
    </w:p>
    <w:p w14:paraId="2752D8C7"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1) официально отменена федеральным законом; 2) может применяться в исключительных случаях за особо тяжкие преступления; 3) не применяется в связи с мораторием.</w:t>
      </w:r>
    </w:p>
    <w:p w14:paraId="30530629"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20. По общему правилу, уголовной ответственности подлежит лицо, достигшее ко времени совершения преступления:</w:t>
      </w:r>
    </w:p>
    <w:p w14:paraId="7C2031C0"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1) с 18- летнего возраста; 2) с 16-летнего возраста; 3) 21-летнего возраста.</w:t>
      </w:r>
    </w:p>
    <w:p w14:paraId="7A21914D"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21. Нападение в целях хищения чужого имущества, совершенное с применением насилия, опасного для жизни или здоровья, либо с угрозой применения такого насилия, - это:</w:t>
      </w:r>
    </w:p>
    <w:p w14:paraId="74D02F3B"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1) кража; 2) вымогательство; 3) грабеж; 4) разбой; 5) мошенничество.</w:t>
      </w:r>
    </w:p>
    <w:p w14:paraId="71B0D8CD"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22. Хищение чужого имущества или приобретение права на чужое имущество путем обмана или злоупотребления доверием – это:</w:t>
      </w:r>
    </w:p>
    <w:p w14:paraId="287A1FBE"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1) кража; 2) вымогательство; 3) грабеж; 4) разбой; 5) мошенничество.</w:t>
      </w:r>
    </w:p>
    <w:p w14:paraId="70208BD2"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23. Тайное хищение чужого имущества - это:</w:t>
      </w:r>
    </w:p>
    <w:p w14:paraId="2BA0E24A"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1) кража; 2) вымогательство; 3) грабеж; 4) разбой; 5) мошенничество.</w:t>
      </w:r>
    </w:p>
    <w:p w14:paraId="5615F30B"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24. Открытое хищение чужого имущества – это:</w:t>
      </w:r>
    </w:p>
    <w:p w14:paraId="2319D5BF"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1) кража; 2) вымогательство; 3) грабеж; 4) разбой; 5) мошенничество.</w:t>
      </w:r>
    </w:p>
    <w:p w14:paraId="3129D7AE"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25. Требование передачи чужого имущества или права на имущество под угрозой применения насилия – это:</w:t>
      </w:r>
    </w:p>
    <w:p w14:paraId="2D43F924" w14:textId="77777777" w:rsidR="00AC400E" w:rsidRPr="00FD4551" w:rsidRDefault="00AC400E" w:rsidP="00AC400E">
      <w:pPr>
        <w:pStyle w:val="a4"/>
        <w:rPr>
          <w:rFonts w:ascii="Times New Roman" w:hAnsi="Times New Roman"/>
          <w:sz w:val="18"/>
          <w:szCs w:val="18"/>
        </w:rPr>
      </w:pPr>
      <w:r w:rsidRPr="00FD4551">
        <w:rPr>
          <w:rFonts w:ascii="Times New Roman" w:hAnsi="Times New Roman"/>
        </w:rPr>
        <w:t>1) кража; 2) вымогательство; 3) грабеж; 4) разбой; 5) мошенничество.</w:t>
      </w:r>
    </w:p>
    <w:p w14:paraId="23B9A622" w14:textId="77777777" w:rsidR="00AC400E" w:rsidRPr="00FD4551" w:rsidRDefault="00AC400E" w:rsidP="00AC400E">
      <w:pPr>
        <w:pStyle w:val="a4"/>
        <w:rPr>
          <w:rFonts w:ascii="Times New Roman" w:hAnsi="Times New Roman"/>
          <w:sz w:val="18"/>
          <w:szCs w:val="18"/>
        </w:rPr>
      </w:pPr>
    </w:p>
    <w:p w14:paraId="242727D7" w14:textId="77777777" w:rsidR="00AC400E" w:rsidRPr="00FD4551" w:rsidRDefault="00AC400E" w:rsidP="00AC400E">
      <w:pPr>
        <w:pStyle w:val="a4"/>
        <w:rPr>
          <w:rFonts w:ascii="Times New Roman" w:hAnsi="Times New Roman"/>
          <w:sz w:val="18"/>
          <w:szCs w:val="18"/>
        </w:rPr>
      </w:pPr>
    </w:p>
    <w:p w14:paraId="0D303382" w14:textId="77777777" w:rsidR="00AC400E" w:rsidRDefault="00AC400E" w:rsidP="00AC400E">
      <w:pPr>
        <w:pStyle w:val="a4"/>
        <w:rPr>
          <w:sz w:val="18"/>
          <w:szCs w:val="18"/>
        </w:rPr>
      </w:pPr>
    </w:p>
    <w:p w14:paraId="0D34B1E2" w14:textId="77777777" w:rsidR="00AC400E" w:rsidRDefault="00AC400E" w:rsidP="00AC400E">
      <w:pPr>
        <w:pStyle w:val="a4"/>
        <w:rPr>
          <w:sz w:val="18"/>
          <w:szCs w:val="18"/>
        </w:rPr>
      </w:pPr>
    </w:p>
    <w:p w14:paraId="3998F2A9" w14:textId="77777777" w:rsidR="00AC400E" w:rsidRDefault="00AC400E" w:rsidP="00AC400E"/>
    <w:p w14:paraId="3BA202C7" w14:textId="77777777" w:rsidR="00AC400E" w:rsidRDefault="00AC400E" w:rsidP="00AC400E"/>
    <w:p w14:paraId="51516DC6" w14:textId="77777777" w:rsidR="00AC400E" w:rsidRDefault="00AC400E" w:rsidP="00AC400E"/>
    <w:p w14:paraId="3BED2AD5" w14:textId="77777777" w:rsidR="00AC400E" w:rsidRDefault="00AC400E" w:rsidP="00AC400E"/>
    <w:p w14:paraId="1491086B" w14:textId="77777777" w:rsidR="00AC400E" w:rsidRDefault="00AC400E" w:rsidP="00AC400E"/>
    <w:p w14:paraId="1AFCBEF3" w14:textId="77777777" w:rsidR="00AC400E" w:rsidRDefault="00AC400E" w:rsidP="00AC400E"/>
    <w:p w14:paraId="6D362E17" w14:textId="77777777" w:rsidR="00AC400E" w:rsidRDefault="00AC400E" w:rsidP="00AC400E"/>
    <w:p w14:paraId="529322F0" w14:textId="77777777" w:rsidR="00AC400E" w:rsidRDefault="00AC400E" w:rsidP="00AC400E"/>
    <w:p w14:paraId="71B03151" w14:textId="77777777" w:rsidR="00AC400E" w:rsidRDefault="00AC400E" w:rsidP="00AC400E"/>
    <w:p w14:paraId="0F60F25B" w14:textId="77777777" w:rsidR="00AC400E" w:rsidRDefault="00AC400E" w:rsidP="00AC400E"/>
    <w:p w14:paraId="153E3F57" w14:textId="77777777" w:rsidR="00AC400E" w:rsidRDefault="00AC400E" w:rsidP="00AC400E"/>
    <w:p w14:paraId="10109B84" w14:textId="77777777" w:rsidR="00AC400E" w:rsidRDefault="00AC400E" w:rsidP="00AC400E"/>
    <w:p w14:paraId="682ABF30" w14:textId="77777777" w:rsidR="00AC400E" w:rsidRDefault="00AC400E" w:rsidP="00AC400E"/>
    <w:p w14:paraId="4AF58308" w14:textId="77777777" w:rsidR="00AC400E" w:rsidRDefault="00AC400E" w:rsidP="00BD267C">
      <w:pPr>
        <w:pStyle w:val="ad"/>
        <w:rPr>
          <w:b/>
          <w:sz w:val="24"/>
          <w:szCs w:val="24"/>
          <w:lang w:eastAsia="ar-SA"/>
        </w:rPr>
      </w:pPr>
    </w:p>
    <w:p w14:paraId="47B0A7A4" w14:textId="77777777" w:rsidR="006D6B28" w:rsidRDefault="006D6B28" w:rsidP="00BD267C">
      <w:pPr>
        <w:pStyle w:val="ad"/>
        <w:rPr>
          <w:b/>
          <w:sz w:val="24"/>
          <w:szCs w:val="24"/>
          <w:lang w:eastAsia="ar-SA"/>
        </w:rPr>
      </w:pPr>
    </w:p>
    <w:p w14:paraId="5F1C2155" w14:textId="77777777" w:rsidR="006D6B28" w:rsidRDefault="006D6B28" w:rsidP="00BD267C">
      <w:pPr>
        <w:pStyle w:val="ad"/>
        <w:rPr>
          <w:b/>
          <w:sz w:val="24"/>
          <w:szCs w:val="24"/>
          <w:lang w:eastAsia="ar-SA"/>
        </w:rPr>
      </w:pPr>
    </w:p>
    <w:p w14:paraId="5537A327" w14:textId="77777777" w:rsidR="006D6B28" w:rsidRDefault="006D6B28" w:rsidP="00BD267C">
      <w:pPr>
        <w:pStyle w:val="ad"/>
        <w:rPr>
          <w:b/>
          <w:sz w:val="24"/>
          <w:szCs w:val="24"/>
          <w:lang w:eastAsia="ar-SA"/>
        </w:rPr>
      </w:pPr>
    </w:p>
    <w:p w14:paraId="527AF0E0" w14:textId="77777777" w:rsidR="006D6B28" w:rsidRDefault="006D6B28" w:rsidP="00BD267C">
      <w:pPr>
        <w:pStyle w:val="ad"/>
        <w:rPr>
          <w:b/>
          <w:sz w:val="24"/>
          <w:szCs w:val="24"/>
          <w:lang w:eastAsia="ar-SA"/>
        </w:rPr>
      </w:pPr>
    </w:p>
    <w:p w14:paraId="517795D2" w14:textId="77777777" w:rsidR="006D6B28" w:rsidRDefault="006D6B28" w:rsidP="00BD267C">
      <w:pPr>
        <w:pStyle w:val="ad"/>
        <w:rPr>
          <w:b/>
          <w:sz w:val="24"/>
          <w:szCs w:val="24"/>
          <w:lang w:eastAsia="ar-SA"/>
        </w:rPr>
      </w:pPr>
    </w:p>
    <w:p w14:paraId="73BB67F6" w14:textId="77777777" w:rsidR="00AC400E" w:rsidRDefault="00AC400E" w:rsidP="00AC400E">
      <w:pPr>
        <w:pStyle w:val="ad"/>
        <w:jc w:val="center"/>
        <w:rPr>
          <w:b/>
          <w:sz w:val="24"/>
          <w:szCs w:val="24"/>
          <w:lang w:eastAsia="ar-SA"/>
        </w:rPr>
      </w:pPr>
    </w:p>
    <w:p w14:paraId="77903DED" w14:textId="77777777" w:rsidR="00AC400E" w:rsidRPr="00AC400E" w:rsidRDefault="00AC400E" w:rsidP="00AC400E">
      <w:pPr>
        <w:pStyle w:val="a4"/>
        <w:jc w:val="center"/>
        <w:rPr>
          <w:rFonts w:ascii="Times New Roman" w:hAnsi="Times New Roman"/>
          <w:b/>
          <w:sz w:val="24"/>
          <w:szCs w:val="24"/>
        </w:rPr>
      </w:pPr>
      <w:r w:rsidRPr="00AC400E">
        <w:rPr>
          <w:rFonts w:ascii="Times New Roman" w:hAnsi="Times New Roman"/>
          <w:b/>
          <w:sz w:val="24"/>
          <w:szCs w:val="24"/>
        </w:rPr>
        <w:t>11 класс</w:t>
      </w:r>
    </w:p>
    <w:p w14:paraId="73A4AD26" w14:textId="77777777" w:rsidR="00AC400E" w:rsidRPr="00AC400E" w:rsidRDefault="00AC400E" w:rsidP="00AC400E">
      <w:pPr>
        <w:pStyle w:val="a4"/>
        <w:jc w:val="center"/>
        <w:rPr>
          <w:rFonts w:ascii="Times New Roman" w:hAnsi="Times New Roman"/>
          <w:b/>
          <w:sz w:val="24"/>
          <w:szCs w:val="24"/>
        </w:rPr>
      </w:pPr>
      <w:r w:rsidRPr="00AC400E">
        <w:rPr>
          <w:rFonts w:ascii="Times New Roman" w:hAnsi="Times New Roman"/>
          <w:b/>
          <w:sz w:val="24"/>
          <w:szCs w:val="24"/>
        </w:rPr>
        <w:t>Контрольная работа</w:t>
      </w:r>
    </w:p>
    <w:p w14:paraId="0F9374FB" w14:textId="77777777" w:rsidR="00AC400E" w:rsidRPr="00AC400E" w:rsidRDefault="00AC400E" w:rsidP="00AC400E">
      <w:pPr>
        <w:pStyle w:val="a4"/>
        <w:jc w:val="center"/>
        <w:rPr>
          <w:rFonts w:ascii="Times New Roman" w:hAnsi="Times New Roman"/>
          <w:b/>
          <w:sz w:val="24"/>
          <w:szCs w:val="24"/>
        </w:rPr>
      </w:pPr>
      <w:r w:rsidRPr="00AC400E">
        <w:rPr>
          <w:rFonts w:ascii="Times New Roman" w:hAnsi="Times New Roman"/>
          <w:b/>
          <w:sz w:val="24"/>
          <w:szCs w:val="24"/>
        </w:rPr>
        <w:t>по теме «Уголовное право»</w:t>
      </w:r>
    </w:p>
    <w:p w14:paraId="26FB837F" w14:textId="77777777" w:rsidR="00AC400E" w:rsidRPr="00AC400E" w:rsidRDefault="00AC400E" w:rsidP="00AC400E">
      <w:pPr>
        <w:pStyle w:val="a4"/>
        <w:jc w:val="center"/>
        <w:rPr>
          <w:rFonts w:ascii="Times New Roman" w:hAnsi="Times New Roman"/>
          <w:b/>
          <w:sz w:val="24"/>
          <w:szCs w:val="24"/>
        </w:rPr>
      </w:pPr>
      <w:r w:rsidRPr="00AC400E">
        <w:rPr>
          <w:rFonts w:ascii="Times New Roman" w:hAnsi="Times New Roman"/>
          <w:b/>
          <w:sz w:val="24"/>
          <w:szCs w:val="24"/>
        </w:rPr>
        <w:t>Вариант 2</w:t>
      </w:r>
    </w:p>
    <w:p w14:paraId="19F06F76"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1. Лишение свободы устанавливается на срок:</w:t>
      </w:r>
    </w:p>
    <w:p w14:paraId="37F0D0EB"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(A) от шести месяцев до двадцати пяти лет</w:t>
      </w:r>
    </w:p>
    <w:p w14:paraId="2C8B930D"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(B) более тридцати лет, если совершается особо тяжкое преступление</w:t>
      </w:r>
    </w:p>
    <w:p w14:paraId="01951EBC"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(C) от шести месяцев до двадцати лет</w:t>
      </w:r>
    </w:p>
    <w:p w14:paraId="50C8D0F0"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(D) более тридцати лет, если смертная казнь в порядке помилования заменяется лишением свободы</w:t>
      </w:r>
    </w:p>
    <w:p w14:paraId="43045B55"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2. Акт об амнистии может:</w:t>
      </w:r>
    </w:p>
    <w:p w14:paraId="1930B083"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(A) помиловать виновного</w:t>
      </w:r>
    </w:p>
    <w:p w14:paraId="7BF042E4"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(B) сократить давностные сроки</w:t>
      </w:r>
    </w:p>
    <w:p w14:paraId="4B431299"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(C) сократить срок погашения судимости</w:t>
      </w:r>
    </w:p>
    <w:p w14:paraId="672D5577"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(D) освободить полностью или частично от наказания лиц, совершивших преступление</w:t>
      </w:r>
    </w:p>
    <w:p w14:paraId="5134A6EC"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3. В соответствии с уголовным законом целями наказания являются:</w:t>
      </w:r>
    </w:p>
    <w:p w14:paraId="6BF48CC4"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(A) кара</w:t>
      </w:r>
    </w:p>
    <w:p w14:paraId="1FC91DA9"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(B) предупреждение совершения новых преступлений лицом, к которому наказание применяется</w:t>
      </w:r>
    </w:p>
    <w:p w14:paraId="0183A9F3"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(C) проявление государственной репрессии</w:t>
      </w:r>
    </w:p>
    <w:p w14:paraId="331B82AE"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(D) восстановление социальной справедливости, исправление осужденного и предупреждение совершения новых преступлений</w:t>
      </w:r>
    </w:p>
    <w:p w14:paraId="417117EA"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4. Исправительные работы отбываются:</w:t>
      </w:r>
    </w:p>
    <w:p w14:paraId="2AAF5505"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(A) в местах, определяемых органами, ведающими исполнением исправительных работ</w:t>
      </w:r>
    </w:p>
    <w:p w14:paraId="235D7D48"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(B) в районе жительства осужденного</w:t>
      </w:r>
    </w:p>
    <w:p w14:paraId="549BEC2D"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(C) в колониях - поселениях</w:t>
      </w:r>
    </w:p>
    <w:p w14:paraId="7CC05CF3"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(D) по месту работы осужденного</w:t>
      </w:r>
    </w:p>
    <w:p w14:paraId="7ABAD7FA"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lastRenderedPageBreak/>
        <w:t>5. Смертная казнь устанавливается:</w:t>
      </w:r>
    </w:p>
    <w:p w14:paraId="6CFC7BD7"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(A) только за особо тяжкие преступления</w:t>
      </w:r>
    </w:p>
    <w:p w14:paraId="2D27E835"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(B) только за особо тяжкие преступления, посягающие на жизнь</w:t>
      </w:r>
    </w:p>
    <w:p w14:paraId="6F0411E4"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(C) за особо тяжкие преступления, посягающие на жизнь, и за преступления против мира и безопасности человечества</w:t>
      </w:r>
    </w:p>
    <w:p w14:paraId="0A2F5377"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(D) за тяжкие и особо тяжкие преступления</w:t>
      </w:r>
    </w:p>
    <w:p w14:paraId="54A1A49E"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 xml:space="preserve">6. Какое из перечисленных действий относится к стадии совершения преступления? </w:t>
      </w:r>
    </w:p>
    <w:p w14:paraId="58351791"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(A) высказывание мнения о намерении совершить преступление (обнаружение умысла)</w:t>
      </w:r>
    </w:p>
    <w:p w14:paraId="07D5EB2C"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(B) приготовление к преступлению</w:t>
      </w:r>
    </w:p>
    <w:p w14:paraId="34ABB420"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(C) пособничество</w:t>
      </w:r>
    </w:p>
    <w:p w14:paraId="3A2A11DB"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(D) организаторская деятельность по созданию преступной группы</w:t>
      </w:r>
    </w:p>
    <w:p w14:paraId="7AFBDD6A"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7. Добровольным отказом от преступления следует считать:</w:t>
      </w:r>
    </w:p>
    <w:p w14:paraId="2B6A2A10"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(A) прекращение любых действий, направленных на доведение преступления до конца</w:t>
      </w:r>
    </w:p>
    <w:p w14:paraId="22DC79B6"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(B) прекращение приготовительных действий либо действий, непосредственно направленных на совершение преступления, если лицо сознавало возможность доведения преступления до конца</w:t>
      </w:r>
    </w:p>
    <w:p w14:paraId="7F36030B"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(C) донесение о готовящемся преступлении</w:t>
      </w:r>
    </w:p>
    <w:p w14:paraId="561FCB95"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(D) совершение преступления при условии фактической ошибки относительно объекта преступления (преступник по ошибке убил не того человека, которого намеревался убить, его предполагаемая жертва осталась жива)</w:t>
      </w:r>
    </w:p>
    <w:p w14:paraId="1CD20672"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8. Видом принудительной меры медицинского характера является:</w:t>
      </w:r>
    </w:p>
    <w:p w14:paraId="404E0BCC"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(A) амбулаторное лечение у врача-психиатра в районной поликлинике</w:t>
      </w:r>
    </w:p>
    <w:p w14:paraId="0D27566C"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(B) принудительное лечение в психиатрическом стационаре</w:t>
      </w:r>
    </w:p>
    <w:p w14:paraId="392B2163"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(C) возложение на лицо, страдающее алкоголизмом, обязательства пройти лечение от алкоголизма</w:t>
      </w:r>
    </w:p>
    <w:p w14:paraId="46AC96A0"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(D) постановка на учет в психиатрический диспансер</w:t>
      </w:r>
    </w:p>
    <w:p w14:paraId="661B52C9"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9. При назначении наказания несовершеннолетнему учитываются, наряду с общими условиями:</w:t>
      </w:r>
    </w:p>
    <w:p w14:paraId="4143E0FB"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(A) те же условия, что и при назначении наказания взрослым</w:t>
      </w:r>
    </w:p>
    <w:p w14:paraId="641ACF9A"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(B) условия жизни и воспитания, уровень психического развития</w:t>
      </w:r>
    </w:p>
    <w:p w14:paraId="739B3FA7"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(C) совершение преступления в состоянии алкогольного или наркотического опьянения</w:t>
      </w:r>
    </w:p>
    <w:p w14:paraId="25E5DB69"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(D) совершение преступления в группе со взрослыми,</w:t>
      </w:r>
    </w:p>
    <w:p w14:paraId="7E1F1ACA"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(E) если несовершеннолетнему отводилась главная роль</w:t>
      </w:r>
    </w:p>
    <w:p w14:paraId="0A53BAD0"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10. Какие из перечисленных признаков характеризуют крайнюю необходимость?:</w:t>
      </w:r>
    </w:p>
    <w:p w14:paraId="493261C1"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(A) крайняя необходимость вызвана опасностью, угрожающей интересам личности, общества или государства</w:t>
      </w:r>
    </w:p>
    <w:p w14:paraId="2CDCF8B0"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 xml:space="preserve">(B) причиняемый вред обязательно должен быть меньшим, чем предотвращенный </w:t>
      </w:r>
    </w:p>
    <w:p w14:paraId="343D4E08"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(C) причинение вреда лицу, пытавшемуся скрыться с места преступления</w:t>
      </w:r>
    </w:p>
    <w:p w14:paraId="2EE7576F" w14:textId="77777777" w:rsidR="00AC400E" w:rsidRPr="00AC400E" w:rsidRDefault="00AC400E" w:rsidP="00AC400E">
      <w:pPr>
        <w:pStyle w:val="a4"/>
        <w:jc w:val="both"/>
        <w:rPr>
          <w:rFonts w:ascii="Times New Roman" w:hAnsi="Times New Roman"/>
          <w:spacing w:val="-4"/>
          <w:sz w:val="24"/>
          <w:szCs w:val="24"/>
          <w:lang w:eastAsia="ru-RU"/>
        </w:rPr>
      </w:pPr>
      <w:r w:rsidRPr="00AC400E">
        <w:rPr>
          <w:rFonts w:ascii="Times New Roman" w:hAnsi="Times New Roman"/>
          <w:spacing w:val="-4"/>
          <w:sz w:val="24"/>
          <w:szCs w:val="24"/>
          <w:lang w:eastAsia="ru-RU"/>
        </w:rPr>
        <w:t>(D) предотвращение вреда признается правомерным, даже если имеет место превышение пределов необходимой обороны</w:t>
      </w:r>
    </w:p>
    <w:p w14:paraId="7C11FE95"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11. Субъективная сторона преступления – это:</w:t>
      </w:r>
    </w:p>
    <w:p w14:paraId="5960A259"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(A) это внутреннее, психическое отношение преступника к совершенному им преступлению</w:t>
      </w:r>
    </w:p>
    <w:p w14:paraId="6B4112DC"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(B) мотив и цель преступления</w:t>
      </w:r>
    </w:p>
    <w:p w14:paraId="3A7D7CA8"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(C) прямой и косвенный умысел</w:t>
      </w:r>
    </w:p>
    <w:p w14:paraId="7B2400E2"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(D) совершение преступления с неопределенным умыслом</w:t>
      </w:r>
    </w:p>
    <w:p w14:paraId="2F42E5B9"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12. Освобождение от наказания в связи с болезнью возможно, если:</w:t>
      </w:r>
    </w:p>
    <w:p w14:paraId="3473BB5B"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(A) лицо после совершения преступления заболело тяжелой болезнью</w:t>
      </w:r>
    </w:p>
    <w:p w14:paraId="56E76108"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(B) лицо, совершая преступления, находилось в состоянии ограниченной вменяемости</w:t>
      </w:r>
    </w:p>
    <w:p w14:paraId="05825AFC"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(C) преступление совершено невменяемым</w:t>
      </w:r>
    </w:p>
    <w:p w14:paraId="74E91850"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(D) у лица после совершения преступления наступило психическое расстройство, лишающее его возможности осознавать фактический характер своих действий</w:t>
      </w:r>
    </w:p>
    <w:p w14:paraId="2D5699B1"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13. Условное осуждение применяется к лицам, которым назначено наказание в виде:</w:t>
      </w:r>
    </w:p>
    <w:p w14:paraId="6E52F30A"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(A) только лишения свободы</w:t>
      </w:r>
    </w:p>
    <w:p w14:paraId="7F42BB5E"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(B) обязательных работ; ареста</w:t>
      </w:r>
    </w:p>
    <w:p w14:paraId="3E1B055A"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lastRenderedPageBreak/>
        <w:t>(C) любого наказания, предусмотренного уголовным законом</w:t>
      </w:r>
    </w:p>
    <w:p w14:paraId="2DA91F72"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(D) исправительных работ; ограничения свобод</w:t>
      </w:r>
    </w:p>
    <w:p w14:paraId="4C281268"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 xml:space="preserve">14. Какие стадии совершения преступления вам известны?  </w:t>
      </w:r>
    </w:p>
    <w:p w14:paraId="38571040"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(A) приготовление и покушение на преступление</w:t>
      </w:r>
    </w:p>
    <w:p w14:paraId="7F173360"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(B) организация вооруженной группы</w:t>
      </w:r>
    </w:p>
    <w:p w14:paraId="381AD8B2"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 xml:space="preserve">(C) </w:t>
      </w:r>
      <w:proofErr w:type="spellStart"/>
      <w:r w:rsidRPr="00AC400E">
        <w:rPr>
          <w:rFonts w:ascii="Times New Roman" w:hAnsi="Times New Roman"/>
          <w:sz w:val="24"/>
          <w:szCs w:val="24"/>
          <w:lang w:eastAsia="ru-RU"/>
        </w:rPr>
        <w:t>соисполнительство</w:t>
      </w:r>
      <w:proofErr w:type="spellEnd"/>
    </w:p>
    <w:p w14:paraId="78F7F103"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(D) укрывательство преступления</w:t>
      </w:r>
    </w:p>
    <w:p w14:paraId="5AE603D0"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15. Арест не может быть назначен:</w:t>
      </w:r>
    </w:p>
    <w:p w14:paraId="452D28FD"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(A) лицам, не достигшим к моменту вынесения приговора 18 лет</w:t>
      </w:r>
    </w:p>
    <w:p w14:paraId="708A575C"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(B) женщинам, имеющим детей</w:t>
      </w:r>
    </w:p>
    <w:p w14:paraId="06466261"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(C) лицам, не достигшим к моменту вынесения приговора 16-летнего возраста; беременным женщинам и женщинам, имеющим детей в возрасте до 8 лет</w:t>
      </w:r>
    </w:p>
    <w:p w14:paraId="5538E3C0"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(D) лицам старше 60 лет</w:t>
      </w:r>
    </w:p>
    <w:p w14:paraId="028625A7"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16. В случае злостного уклонения от уплаты штрафа он заменяется:</w:t>
      </w:r>
    </w:p>
    <w:p w14:paraId="6F5F3688"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(A) конфискацией имущества</w:t>
      </w:r>
    </w:p>
    <w:p w14:paraId="32BBE876"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(B) ограничением свободы</w:t>
      </w:r>
    </w:p>
    <w:p w14:paraId="6DD1B461"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(C) лишением свободы</w:t>
      </w:r>
    </w:p>
    <w:p w14:paraId="2101F250"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(D) обязательными работами</w:t>
      </w:r>
    </w:p>
    <w:p w14:paraId="62B9B151"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17. Основанием уголовной ответственности является:</w:t>
      </w:r>
    </w:p>
    <w:p w14:paraId="08D44A7E"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(A) виновное причинение вреда</w:t>
      </w:r>
    </w:p>
    <w:p w14:paraId="533A83FC"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(B) вынесение постановления о привлечении в качестве обвиняемого</w:t>
      </w:r>
    </w:p>
    <w:p w14:paraId="06E64DF1"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(C) приговор суда</w:t>
      </w:r>
    </w:p>
    <w:p w14:paraId="4C48BF89"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(D) совершение деяния, содержащего все признаки состава преступления</w:t>
      </w:r>
    </w:p>
    <w:p w14:paraId="1DE8D253"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18. К обстоятельствам, смягчающим наказание, Уголовный кодекс относит:</w:t>
      </w:r>
    </w:p>
    <w:p w14:paraId="07D96EAE"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(A) совершение преступления в состоянии опьянения</w:t>
      </w:r>
    </w:p>
    <w:p w14:paraId="3B77C95A"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(B) отсутствие тяжких последствий преступления</w:t>
      </w:r>
    </w:p>
    <w:p w14:paraId="7D7447C0"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 xml:space="preserve">(C) совершение преступления, </w:t>
      </w:r>
      <w:proofErr w:type="spellStart"/>
      <w:r w:rsidRPr="00AC400E">
        <w:rPr>
          <w:rFonts w:ascii="Times New Roman" w:hAnsi="Times New Roman"/>
          <w:sz w:val="24"/>
          <w:szCs w:val="24"/>
          <w:lang w:eastAsia="ru-RU"/>
        </w:rPr>
        <w:t>декриминализированного</w:t>
      </w:r>
      <w:proofErr w:type="spellEnd"/>
      <w:r w:rsidRPr="00AC400E">
        <w:rPr>
          <w:rFonts w:ascii="Times New Roman" w:hAnsi="Times New Roman"/>
          <w:sz w:val="24"/>
          <w:szCs w:val="24"/>
          <w:lang w:eastAsia="ru-RU"/>
        </w:rPr>
        <w:t xml:space="preserve"> законом, принятым позднее и действующим на момент рассмотрения дела судом</w:t>
      </w:r>
    </w:p>
    <w:p w14:paraId="70F18A95"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(D) совершение впервые преступления небольшой тяжести вследствие случайного стечения обстоятельств</w:t>
      </w:r>
    </w:p>
    <w:p w14:paraId="7D5E5D74"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19. Какое преступление следует считать оконченным, когда:</w:t>
      </w:r>
    </w:p>
    <w:p w14:paraId="28341790"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(A) когда виновный совершил все действия, которые он считал необходимыми для доведения преступления до конца, независимо от того, наступил преступный результат или нет</w:t>
      </w:r>
    </w:p>
    <w:p w14:paraId="7178C2DB"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 xml:space="preserve">(B) в деянии, совершенном лицом, содержатся все признаки состава преступления </w:t>
      </w:r>
    </w:p>
    <w:p w14:paraId="40D839B4"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(C) лицо совершает противоправные действия</w:t>
      </w:r>
    </w:p>
    <w:p w14:paraId="422A88D4"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(D) если действиями лица причинен вред другому человеку</w:t>
      </w:r>
    </w:p>
    <w:p w14:paraId="74D01011"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20. К обстоятельствам, отягчающим наказание, относятся:</w:t>
      </w:r>
    </w:p>
    <w:p w14:paraId="6D056152"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(A) привлечение к совершению преступления несовершеннолетних</w:t>
      </w:r>
    </w:p>
    <w:p w14:paraId="02737E74"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(B) отказ от дачи показания</w:t>
      </w:r>
    </w:p>
    <w:p w14:paraId="23C6DEC4"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(C) наступление тяжких последствий в результате совершения преступления</w:t>
      </w:r>
    </w:p>
    <w:p w14:paraId="1F5CC8A5" w14:textId="77777777" w:rsidR="00AC400E" w:rsidRPr="00AC400E" w:rsidRDefault="00AC400E" w:rsidP="00AC400E">
      <w:pPr>
        <w:pStyle w:val="a4"/>
        <w:jc w:val="both"/>
        <w:rPr>
          <w:rFonts w:ascii="Times New Roman" w:hAnsi="Times New Roman"/>
          <w:sz w:val="24"/>
          <w:szCs w:val="24"/>
          <w:lang w:eastAsia="ru-RU"/>
        </w:rPr>
      </w:pPr>
      <w:r w:rsidRPr="00AC400E">
        <w:rPr>
          <w:rFonts w:ascii="Times New Roman" w:hAnsi="Times New Roman"/>
          <w:sz w:val="24"/>
          <w:szCs w:val="24"/>
          <w:lang w:eastAsia="ru-RU"/>
        </w:rPr>
        <w:t>(D) непризнание своей вины</w:t>
      </w:r>
    </w:p>
    <w:p w14:paraId="458A1857" w14:textId="77777777" w:rsidR="00AC400E" w:rsidRPr="00AC400E" w:rsidRDefault="00AC400E" w:rsidP="00AC400E">
      <w:pPr>
        <w:pStyle w:val="a4"/>
        <w:jc w:val="both"/>
        <w:rPr>
          <w:rFonts w:ascii="Times New Roman" w:hAnsi="Times New Roman"/>
          <w:sz w:val="24"/>
          <w:szCs w:val="24"/>
          <w:lang w:eastAsia="ru-RU"/>
        </w:rPr>
      </w:pPr>
    </w:p>
    <w:p w14:paraId="5DD4967F" w14:textId="77777777" w:rsidR="00AC400E" w:rsidRPr="00FD4551" w:rsidRDefault="00AC400E" w:rsidP="00AC400E">
      <w:pPr>
        <w:pStyle w:val="a4"/>
        <w:jc w:val="both"/>
        <w:rPr>
          <w:rFonts w:ascii="Times New Roman" w:hAnsi="Times New Roman"/>
          <w:sz w:val="24"/>
          <w:szCs w:val="24"/>
        </w:rPr>
      </w:pPr>
    </w:p>
    <w:p w14:paraId="3F9E7E9F" w14:textId="77777777" w:rsidR="00AC400E" w:rsidRDefault="00AC400E" w:rsidP="00AC400E">
      <w:pPr>
        <w:shd w:val="clear" w:color="auto" w:fill="FFFFFF"/>
        <w:spacing w:before="100" w:beforeAutospacing="1" w:after="100" w:afterAutospacing="1" w:line="225" w:lineRule="auto"/>
        <w:rPr>
          <w:rFonts w:ascii="Calibri" w:eastAsia="Calibri" w:hAnsi="Calibri" w:cs="Times New Roman"/>
          <w:b/>
          <w:sz w:val="28"/>
          <w:szCs w:val="28"/>
        </w:rPr>
      </w:pPr>
    </w:p>
    <w:p w14:paraId="3E6C7699" w14:textId="77777777" w:rsidR="00AC400E" w:rsidRDefault="00AC400E" w:rsidP="00AC400E">
      <w:pPr>
        <w:shd w:val="clear" w:color="auto" w:fill="FFFFFF"/>
        <w:spacing w:before="100" w:beforeAutospacing="1" w:after="100" w:afterAutospacing="1" w:line="225" w:lineRule="auto"/>
        <w:rPr>
          <w:rFonts w:ascii="Calibri" w:eastAsia="Calibri" w:hAnsi="Calibri" w:cs="Times New Roman"/>
          <w:b/>
          <w:sz w:val="28"/>
          <w:szCs w:val="28"/>
        </w:rPr>
      </w:pPr>
    </w:p>
    <w:p w14:paraId="620EA771" w14:textId="77777777" w:rsidR="00AC400E" w:rsidRDefault="00AC400E" w:rsidP="00AC400E">
      <w:pPr>
        <w:rPr>
          <w:sz w:val="28"/>
          <w:szCs w:val="28"/>
        </w:rPr>
      </w:pPr>
    </w:p>
    <w:p w14:paraId="673A8E6A" w14:textId="77777777" w:rsidR="00AC400E" w:rsidRDefault="00AC400E" w:rsidP="00AC400E">
      <w:pPr>
        <w:rPr>
          <w:sz w:val="28"/>
          <w:szCs w:val="28"/>
        </w:rPr>
      </w:pPr>
    </w:p>
    <w:p w14:paraId="4C7655B8" w14:textId="77777777" w:rsidR="00AC400E" w:rsidRDefault="00AC400E" w:rsidP="00AC400E">
      <w:pPr>
        <w:rPr>
          <w:sz w:val="28"/>
          <w:szCs w:val="28"/>
        </w:rPr>
      </w:pPr>
    </w:p>
    <w:p w14:paraId="72C34C2E" w14:textId="77777777" w:rsidR="00AC400E" w:rsidRDefault="00AC400E" w:rsidP="00AC400E">
      <w:pPr>
        <w:rPr>
          <w:sz w:val="28"/>
          <w:szCs w:val="28"/>
        </w:rPr>
      </w:pPr>
    </w:p>
    <w:p w14:paraId="494E86D5" w14:textId="77777777" w:rsidR="00AC400E" w:rsidRDefault="00AC400E" w:rsidP="00AC400E">
      <w:pPr>
        <w:rPr>
          <w:sz w:val="28"/>
          <w:szCs w:val="28"/>
        </w:rPr>
      </w:pPr>
    </w:p>
    <w:p w14:paraId="6497789C" w14:textId="77777777" w:rsidR="00AC400E" w:rsidRDefault="00AC400E" w:rsidP="00AC400E">
      <w:pPr>
        <w:rPr>
          <w:sz w:val="28"/>
          <w:szCs w:val="28"/>
        </w:rPr>
      </w:pPr>
    </w:p>
    <w:p w14:paraId="21FAF3B5" w14:textId="77777777" w:rsidR="00AC400E" w:rsidRDefault="00AC400E" w:rsidP="00AC400E">
      <w:pPr>
        <w:pStyle w:val="a4"/>
        <w:jc w:val="center"/>
        <w:rPr>
          <w:rFonts w:ascii="Times New Roman" w:hAnsi="Times New Roman"/>
          <w:b/>
          <w:sz w:val="28"/>
          <w:szCs w:val="28"/>
        </w:rPr>
      </w:pPr>
    </w:p>
    <w:p w14:paraId="336423F9" w14:textId="77777777" w:rsidR="00AC400E" w:rsidRDefault="00AC400E" w:rsidP="00AC400E">
      <w:pPr>
        <w:pStyle w:val="a4"/>
        <w:jc w:val="center"/>
        <w:rPr>
          <w:rFonts w:ascii="Times New Roman" w:hAnsi="Times New Roman"/>
          <w:b/>
          <w:sz w:val="28"/>
          <w:szCs w:val="28"/>
        </w:rPr>
      </w:pPr>
    </w:p>
    <w:p w14:paraId="23C4CA4C" w14:textId="77777777" w:rsidR="00AC400E" w:rsidRDefault="00AC400E" w:rsidP="00AC400E">
      <w:pPr>
        <w:pStyle w:val="a4"/>
        <w:jc w:val="center"/>
        <w:rPr>
          <w:rFonts w:ascii="Times New Roman" w:hAnsi="Times New Roman"/>
          <w:b/>
          <w:sz w:val="28"/>
          <w:szCs w:val="28"/>
        </w:rPr>
      </w:pPr>
    </w:p>
    <w:p w14:paraId="4F9179FC" w14:textId="77777777" w:rsidR="00AC400E" w:rsidRDefault="00AC400E" w:rsidP="00AC400E">
      <w:pPr>
        <w:pStyle w:val="a4"/>
        <w:jc w:val="center"/>
        <w:rPr>
          <w:rFonts w:ascii="Times New Roman" w:hAnsi="Times New Roman"/>
          <w:b/>
          <w:sz w:val="28"/>
          <w:szCs w:val="28"/>
        </w:rPr>
      </w:pPr>
    </w:p>
    <w:p w14:paraId="1B01911D" w14:textId="77777777" w:rsidR="00AC400E" w:rsidRDefault="00AC400E" w:rsidP="00AC400E">
      <w:pPr>
        <w:pStyle w:val="a4"/>
        <w:jc w:val="center"/>
        <w:rPr>
          <w:rFonts w:ascii="Times New Roman" w:hAnsi="Times New Roman"/>
          <w:b/>
          <w:sz w:val="28"/>
          <w:szCs w:val="28"/>
        </w:rPr>
      </w:pPr>
    </w:p>
    <w:p w14:paraId="2628D3D6" w14:textId="77777777" w:rsidR="00AC400E" w:rsidRDefault="00AC400E" w:rsidP="00AC400E">
      <w:pPr>
        <w:pStyle w:val="a4"/>
        <w:jc w:val="center"/>
        <w:rPr>
          <w:rFonts w:ascii="Times New Roman" w:hAnsi="Times New Roman"/>
          <w:b/>
          <w:sz w:val="28"/>
          <w:szCs w:val="28"/>
        </w:rPr>
      </w:pPr>
    </w:p>
    <w:p w14:paraId="07538B78" w14:textId="77777777" w:rsidR="00AC400E" w:rsidRDefault="00AC400E" w:rsidP="00AC400E">
      <w:pPr>
        <w:pStyle w:val="a4"/>
        <w:jc w:val="center"/>
        <w:rPr>
          <w:rFonts w:ascii="Times New Roman" w:hAnsi="Times New Roman"/>
          <w:b/>
          <w:sz w:val="28"/>
          <w:szCs w:val="28"/>
        </w:rPr>
      </w:pPr>
    </w:p>
    <w:p w14:paraId="2B1A1C17" w14:textId="77777777" w:rsidR="00AC400E" w:rsidRDefault="00AC400E" w:rsidP="00AC400E">
      <w:pPr>
        <w:pStyle w:val="a4"/>
        <w:jc w:val="center"/>
        <w:rPr>
          <w:rFonts w:ascii="Times New Roman" w:hAnsi="Times New Roman"/>
          <w:b/>
          <w:sz w:val="28"/>
          <w:szCs w:val="28"/>
        </w:rPr>
      </w:pPr>
    </w:p>
    <w:p w14:paraId="23B45940" w14:textId="77777777" w:rsidR="00AC400E" w:rsidRDefault="00AC400E" w:rsidP="00AC400E">
      <w:pPr>
        <w:pStyle w:val="a4"/>
        <w:jc w:val="center"/>
        <w:rPr>
          <w:rFonts w:ascii="Times New Roman" w:hAnsi="Times New Roman"/>
          <w:b/>
          <w:sz w:val="28"/>
          <w:szCs w:val="28"/>
        </w:rPr>
      </w:pPr>
    </w:p>
    <w:p w14:paraId="58D0BD3F" w14:textId="77777777" w:rsidR="00AC400E" w:rsidRDefault="00AC400E" w:rsidP="00AC400E">
      <w:pPr>
        <w:pStyle w:val="a4"/>
        <w:jc w:val="center"/>
        <w:rPr>
          <w:rFonts w:ascii="Times New Roman" w:hAnsi="Times New Roman"/>
          <w:b/>
          <w:sz w:val="28"/>
          <w:szCs w:val="28"/>
        </w:rPr>
      </w:pPr>
    </w:p>
    <w:p w14:paraId="5AF90149" w14:textId="77777777" w:rsidR="00AC400E" w:rsidRDefault="00AC400E" w:rsidP="00AC400E">
      <w:pPr>
        <w:pStyle w:val="a4"/>
        <w:jc w:val="center"/>
        <w:rPr>
          <w:rFonts w:ascii="Times New Roman" w:hAnsi="Times New Roman"/>
          <w:b/>
          <w:sz w:val="28"/>
          <w:szCs w:val="28"/>
        </w:rPr>
      </w:pPr>
    </w:p>
    <w:p w14:paraId="1DB340D6" w14:textId="77777777" w:rsidR="00AC400E" w:rsidRDefault="00AC400E" w:rsidP="00AC400E">
      <w:pPr>
        <w:pStyle w:val="a4"/>
        <w:jc w:val="center"/>
        <w:rPr>
          <w:rFonts w:ascii="Times New Roman" w:hAnsi="Times New Roman"/>
          <w:b/>
          <w:sz w:val="28"/>
          <w:szCs w:val="28"/>
        </w:rPr>
      </w:pPr>
    </w:p>
    <w:p w14:paraId="00CB1A21" w14:textId="77777777" w:rsidR="00AC400E" w:rsidRDefault="00AC400E" w:rsidP="00AC400E">
      <w:pPr>
        <w:pStyle w:val="a4"/>
        <w:jc w:val="center"/>
        <w:rPr>
          <w:rFonts w:ascii="Times New Roman" w:hAnsi="Times New Roman"/>
          <w:b/>
          <w:sz w:val="28"/>
          <w:szCs w:val="28"/>
        </w:rPr>
      </w:pPr>
    </w:p>
    <w:p w14:paraId="0AB602F0" w14:textId="77777777" w:rsidR="00AC400E" w:rsidRDefault="00AC400E" w:rsidP="00AC400E">
      <w:pPr>
        <w:pStyle w:val="a4"/>
        <w:jc w:val="center"/>
        <w:rPr>
          <w:rFonts w:ascii="Times New Roman" w:hAnsi="Times New Roman"/>
          <w:b/>
          <w:sz w:val="28"/>
          <w:szCs w:val="28"/>
        </w:rPr>
      </w:pPr>
    </w:p>
    <w:p w14:paraId="039B6558" w14:textId="77777777" w:rsidR="00AC400E" w:rsidRDefault="00AC400E" w:rsidP="00AC400E">
      <w:pPr>
        <w:pStyle w:val="a4"/>
        <w:jc w:val="center"/>
        <w:rPr>
          <w:rFonts w:ascii="Times New Roman" w:hAnsi="Times New Roman"/>
          <w:b/>
          <w:sz w:val="28"/>
          <w:szCs w:val="28"/>
        </w:rPr>
      </w:pPr>
    </w:p>
    <w:p w14:paraId="7B8B89C4" w14:textId="77777777" w:rsidR="00AC400E" w:rsidRDefault="00AC400E" w:rsidP="00AC400E">
      <w:pPr>
        <w:pStyle w:val="a4"/>
        <w:jc w:val="center"/>
        <w:rPr>
          <w:rFonts w:ascii="Times New Roman" w:hAnsi="Times New Roman"/>
          <w:b/>
          <w:sz w:val="28"/>
          <w:szCs w:val="28"/>
        </w:rPr>
      </w:pPr>
    </w:p>
    <w:p w14:paraId="33310D84" w14:textId="77777777" w:rsidR="00AC400E" w:rsidRDefault="00AC400E" w:rsidP="00AC400E">
      <w:pPr>
        <w:pStyle w:val="a4"/>
        <w:jc w:val="center"/>
        <w:rPr>
          <w:rFonts w:ascii="Times New Roman" w:hAnsi="Times New Roman"/>
          <w:b/>
          <w:sz w:val="28"/>
          <w:szCs w:val="28"/>
        </w:rPr>
      </w:pPr>
    </w:p>
    <w:p w14:paraId="7BE052FF" w14:textId="77777777" w:rsidR="00AC400E" w:rsidRDefault="00AC400E" w:rsidP="00AC400E">
      <w:pPr>
        <w:pStyle w:val="a4"/>
        <w:jc w:val="center"/>
        <w:rPr>
          <w:rFonts w:ascii="Times New Roman" w:hAnsi="Times New Roman"/>
          <w:b/>
          <w:sz w:val="28"/>
          <w:szCs w:val="28"/>
        </w:rPr>
      </w:pPr>
    </w:p>
    <w:p w14:paraId="67DCFCDE" w14:textId="77777777" w:rsidR="00AC400E" w:rsidRPr="001F75DA" w:rsidRDefault="00AC400E" w:rsidP="00AC400E">
      <w:pPr>
        <w:pStyle w:val="a4"/>
        <w:jc w:val="center"/>
        <w:rPr>
          <w:rFonts w:ascii="Times New Roman" w:hAnsi="Times New Roman"/>
          <w:b/>
          <w:sz w:val="24"/>
          <w:szCs w:val="24"/>
        </w:rPr>
      </w:pPr>
      <w:r w:rsidRPr="001F75DA">
        <w:rPr>
          <w:rFonts w:ascii="Times New Roman" w:hAnsi="Times New Roman"/>
          <w:b/>
          <w:sz w:val="24"/>
          <w:szCs w:val="24"/>
        </w:rPr>
        <w:t>11 класс</w:t>
      </w:r>
    </w:p>
    <w:p w14:paraId="23DDB0C9" w14:textId="77777777" w:rsidR="00AC400E" w:rsidRPr="001F75DA" w:rsidRDefault="00AC400E" w:rsidP="00AC400E">
      <w:pPr>
        <w:pStyle w:val="a4"/>
        <w:jc w:val="center"/>
        <w:rPr>
          <w:rFonts w:ascii="Times New Roman" w:hAnsi="Times New Roman"/>
          <w:b/>
          <w:sz w:val="24"/>
          <w:szCs w:val="24"/>
        </w:rPr>
      </w:pPr>
      <w:r w:rsidRPr="001F75DA">
        <w:rPr>
          <w:rFonts w:ascii="Times New Roman" w:hAnsi="Times New Roman"/>
          <w:b/>
          <w:sz w:val="24"/>
          <w:szCs w:val="24"/>
        </w:rPr>
        <w:t>Контрольная работа по теме «Международное право»</w:t>
      </w:r>
    </w:p>
    <w:p w14:paraId="0AD3C439" w14:textId="77777777" w:rsidR="00AC400E" w:rsidRPr="001F75DA" w:rsidRDefault="00AC400E" w:rsidP="00AC400E">
      <w:pPr>
        <w:pStyle w:val="a4"/>
        <w:jc w:val="center"/>
        <w:rPr>
          <w:rFonts w:ascii="Times New Roman" w:hAnsi="Times New Roman"/>
          <w:b/>
          <w:sz w:val="24"/>
          <w:szCs w:val="24"/>
        </w:rPr>
      </w:pPr>
      <w:r w:rsidRPr="001F75DA">
        <w:rPr>
          <w:rFonts w:ascii="Times New Roman" w:hAnsi="Times New Roman"/>
          <w:b/>
          <w:sz w:val="24"/>
          <w:szCs w:val="24"/>
        </w:rPr>
        <w:t>В</w:t>
      </w:r>
      <w:r>
        <w:rPr>
          <w:rFonts w:ascii="Times New Roman" w:hAnsi="Times New Roman"/>
          <w:b/>
          <w:sz w:val="24"/>
          <w:szCs w:val="24"/>
        </w:rPr>
        <w:t>ариант</w:t>
      </w:r>
      <w:r w:rsidRPr="001F75DA">
        <w:rPr>
          <w:rFonts w:ascii="Times New Roman" w:hAnsi="Times New Roman"/>
          <w:b/>
          <w:sz w:val="24"/>
          <w:szCs w:val="24"/>
        </w:rPr>
        <w:t xml:space="preserve"> 1</w:t>
      </w:r>
    </w:p>
    <w:p w14:paraId="791B70D5" w14:textId="77777777" w:rsidR="00AC400E" w:rsidRPr="00FD4551" w:rsidRDefault="00AC400E" w:rsidP="00AC400E">
      <w:pPr>
        <w:pStyle w:val="a4"/>
        <w:rPr>
          <w:rFonts w:ascii="Times New Roman" w:hAnsi="Times New Roman"/>
        </w:rPr>
      </w:pPr>
      <w:r w:rsidRPr="00FD4551">
        <w:rPr>
          <w:rFonts w:ascii="Times New Roman" w:hAnsi="Times New Roman"/>
        </w:rPr>
        <w:t>1.Предшественницей ООН является:</w:t>
      </w:r>
    </w:p>
    <w:p w14:paraId="2CC48913" w14:textId="77777777" w:rsidR="00AC400E" w:rsidRPr="00FD4551" w:rsidRDefault="00AC400E" w:rsidP="00AC400E">
      <w:pPr>
        <w:pStyle w:val="a4"/>
        <w:rPr>
          <w:rFonts w:ascii="Times New Roman" w:hAnsi="Times New Roman"/>
        </w:rPr>
      </w:pPr>
      <w:r w:rsidRPr="00FD4551">
        <w:rPr>
          <w:rFonts w:ascii="Times New Roman" w:hAnsi="Times New Roman"/>
        </w:rPr>
        <w:t xml:space="preserve">1) Лига Наций         </w:t>
      </w:r>
    </w:p>
    <w:p w14:paraId="0ACB74BF" w14:textId="77777777" w:rsidR="00AC400E" w:rsidRPr="00FD4551" w:rsidRDefault="00AC400E" w:rsidP="00AC400E">
      <w:pPr>
        <w:pStyle w:val="a4"/>
        <w:rPr>
          <w:rFonts w:ascii="Times New Roman" w:hAnsi="Times New Roman"/>
        </w:rPr>
      </w:pPr>
      <w:r w:rsidRPr="00FD4551">
        <w:rPr>
          <w:rFonts w:ascii="Times New Roman" w:hAnsi="Times New Roman"/>
        </w:rPr>
        <w:t>2) НАТО</w:t>
      </w:r>
    </w:p>
    <w:p w14:paraId="3A4A8ADE" w14:textId="77777777" w:rsidR="00AC400E" w:rsidRPr="00FD4551" w:rsidRDefault="00AC400E" w:rsidP="00AC400E">
      <w:pPr>
        <w:pStyle w:val="a4"/>
        <w:rPr>
          <w:rFonts w:ascii="Times New Roman" w:hAnsi="Times New Roman"/>
        </w:rPr>
      </w:pPr>
      <w:r w:rsidRPr="00FD4551">
        <w:rPr>
          <w:rFonts w:ascii="Times New Roman" w:hAnsi="Times New Roman"/>
        </w:rPr>
        <w:t xml:space="preserve">3) ЮНЕСКО           </w:t>
      </w:r>
    </w:p>
    <w:p w14:paraId="58BE4B6D" w14:textId="77777777" w:rsidR="00AC400E" w:rsidRPr="00FD4551" w:rsidRDefault="00AC400E" w:rsidP="00AC400E">
      <w:pPr>
        <w:pStyle w:val="a4"/>
        <w:rPr>
          <w:rFonts w:ascii="Times New Roman" w:hAnsi="Times New Roman"/>
        </w:rPr>
      </w:pPr>
      <w:r w:rsidRPr="00FD4551">
        <w:rPr>
          <w:rFonts w:ascii="Times New Roman" w:hAnsi="Times New Roman"/>
        </w:rPr>
        <w:t>4) МВФ</w:t>
      </w:r>
    </w:p>
    <w:p w14:paraId="17607A34" w14:textId="77777777" w:rsidR="00AC400E" w:rsidRPr="00FD4551" w:rsidRDefault="00AC400E" w:rsidP="00AC400E">
      <w:pPr>
        <w:pStyle w:val="a4"/>
        <w:rPr>
          <w:rFonts w:ascii="Times New Roman" w:hAnsi="Times New Roman"/>
        </w:rPr>
      </w:pPr>
      <w:r w:rsidRPr="00FD4551">
        <w:rPr>
          <w:rFonts w:ascii="Times New Roman" w:hAnsi="Times New Roman"/>
        </w:rPr>
        <w:t>2.Ответные акции в связи с недружественными действиями, не являющимися правонарушениями:</w:t>
      </w:r>
    </w:p>
    <w:p w14:paraId="6B3CDC0E" w14:textId="77777777" w:rsidR="00AC400E" w:rsidRPr="00FD4551" w:rsidRDefault="00AC400E" w:rsidP="00AC400E">
      <w:pPr>
        <w:pStyle w:val="a4"/>
        <w:rPr>
          <w:rFonts w:ascii="Times New Roman" w:hAnsi="Times New Roman"/>
        </w:rPr>
      </w:pPr>
      <w:r w:rsidRPr="00FD4551">
        <w:rPr>
          <w:rFonts w:ascii="Times New Roman" w:hAnsi="Times New Roman"/>
        </w:rPr>
        <w:t>1) репрессалии          2) реторсии</w:t>
      </w:r>
    </w:p>
    <w:p w14:paraId="18D2E3A6" w14:textId="77777777" w:rsidR="00AC400E" w:rsidRPr="00FD4551" w:rsidRDefault="00AC400E" w:rsidP="00AC400E">
      <w:pPr>
        <w:pStyle w:val="a4"/>
        <w:rPr>
          <w:rFonts w:ascii="Times New Roman" w:hAnsi="Times New Roman"/>
        </w:rPr>
      </w:pPr>
      <w:r w:rsidRPr="00FD4551">
        <w:rPr>
          <w:rFonts w:ascii="Times New Roman" w:hAnsi="Times New Roman"/>
        </w:rPr>
        <w:t>3) реституция            4) репарация</w:t>
      </w:r>
    </w:p>
    <w:p w14:paraId="6D7413C5" w14:textId="77777777" w:rsidR="00AC400E" w:rsidRPr="00FD4551" w:rsidRDefault="00AC400E" w:rsidP="00AC400E">
      <w:pPr>
        <w:pStyle w:val="a4"/>
        <w:rPr>
          <w:rFonts w:ascii="Times New Roman" w:hAnsi="Times New Roman"/>
        </w:rPr>
      </w:pPr>
      <w:r w:rsidRPr="00FD4551">
        <w:rPr>
          <w:rFonts w:ascii="Times New Roman" w:hAnsi="Times New Roman"/>
        </w:rPr>
        <w:t>3.Международная материальная ответственность в форме восстановления материального положения:</w:t>
      </w:r>
    </w:p>
    <w:p w14:paraId="19275CD0" w14:textId="77777777" w:rsidR="00AC400E" w:rsidRPr="00FD4551" w:rsidRDefault="00AC400E" w:rsidP="00AC400E">
      <w:pPr>
        <w:pStyle w:val="a4"/>
        <w:rPr>
          <w:rFonts w:ascii="Times New Roman" w:hAnsi="Times New Roman"/>
        </w:rPr>
      </w:pPr>
      <w:r w:rsidRPr="00FD4551">
        <w:rPr>
          <w:rFonts w:ascii="Times New Roman" w:hAnsi="Times New Roman"/>
        </w:rPr>
        <w:t>1) репрессалии          2) реторсии</w:t>
      </w:r>
    </w:p>
    <w:p w14:paraId="16204EF0" w14:textId="77777777" w:rsidR="00AC400E" w:rsidRPr="00FD4551" w:rsidRDefault="00AC400E" w:rsidP="00AC400E">
      <w:pPr>
        <w:pStyle w:val="a4"/>
        <w:rPr>
          <w:rFonts w:ascii="Times New Roman" w:hAnsi="Times New Roman"/>
        </w:rPr>
      </w:pPr>
      <w:r w:rsidRPr="00FD4551">
        <w:rPr>
          <w:rFonts w:ascii="Times New Roman" w:hAnsi="Times New Roman"/>
        </w:rPr>
        <w:t>3) реституция            4) репарация</w:t>
      </w:r>
    </w:p>
    <w:p w14:paraId="70810994" w14:textId="77777777" w:rsidR="00AC400E" w:rsidRPr="00FD4551" w:rsidRDefault="00AC400E" w:rsidP="00AC400E">
      <w:pPr>
        <w:pStyle w:val="a4"/>
        <w:rPr>
          <w:rFonts w:ascii="Times New Roman" w:hAnsi="Times New Roman"/>
        </w:rPr>
      </w:pPr>
      <w:r w:rsidRPr="00FD4551">
        <w:rPr>
          <w:rFonts w:ascii="Times New Roman" w:hAnsi="Times New Roman"/>
        </w:rPr>
        <w:t>4.В центре внимания Всеобщей декларации прав человека находится защита:</w:t>
      </w:r>
    </w:p>
    <w:p w14:paraId="21595C0B" w14:textId="77777777" w:rsidR="00AC400E" w:rsidRPr="00FD4551" w:rsidRDefault="00AC400E" w:rsidP="00AC400E">
      <w:pPr>
        <w:pStyle w:val="a4"/>
        <w:rPr>
          <w:rFonts w:ascii="Times New Roman" w:hAnsi="Times New Roman"/>
        </w:rPr>
      </w:pPr>
      <w:r w:rsidRPr="00FD4551">
        <w:rPr>
          <w:rFonts w:ascii="Times New Roman" w:hAnsi="Times New Roman"/>
        </w:rPr>
        <w:t>1) человека во время международных конфликтов</w:t>
      </w:r>
    </w:p>
    <w:p w14:paraId="7C2CCD69" w14:textId="77777777" w:rsidR="00AC400E" w:rsidRPr="00FD4551" w:rsidRDefault="00AC400E" w:rsidP="00AC400E">
      <w:pPr>
        <w:pStyle w:val="a4"/>
        <w:rPr>
          <w:rFonts w:ascii="Times New Roman" w:hAnsi="Times New Roman"/>
        </w:rPr>
      </w:pPr>
      <w:r w:rsidRPr="00FD4551">
        <w:rPr>
          <w:rFonts w:ascii="Times New Roman" w:hAnsi="Times New Roman"/>
        </w:rPr>
        <w:t>2) экономической независимости производителей</w:t>
      </w:r>
    </w:p>
    <w:p w14:paraId="5DD136EB" w14:textId="77777777" w:rsidR="00AC400E" w:rsidRPr="00FD4551" w:rsidRDefault="00AC400E" w:rsidP="00AC400E">
      <w:pPr>
        <w:pStyle w:val="a4"/>
        <w:rPr>
          <w:rFonts w:ascii="Times New Roman" w:hAnsi="Times New Roman"/>
        </w:rPr>
      </w:pPr>
      <w:r w:rsidRPr="00FD4551">
        <w:rPr>
          <w:rFonts w:ascii="Times New Roman" w:hAnsi="Times New Roman"/>
        </w:rPr>
        <w:t>3) трудоспособного человека от безработицы</w:t>
      </w:r>
    </w:p>
    <w:p w14:paraId="3E34C64A" w14:textId="77777777" w:rsidR="00AC400E" w:rsidRPr="00FD4551" w:rsidRDefault="00AC400E" w:rsidP="00AC400E">
      <w:pPr>
        <w:pStyle w:val="a4"/>
        <w:rPr>
          <w:rFonts w:ascii="Times New Roman" w:hAnsi="Times New Roman"/>
        </w:rPr>
      </w:pPr>
      <w:r w:rsidRPr="00FD4551">
        <w:rPr>
          <w:rFonts w:ascii="Times New Roman" w:hAnsi="Times New Roman"/>
        </w:rPr>
        <w:t>4) жизни человека, его прав и свобод</w:t>
      </w:r>
    </w:p>
    <w:p w14:paraId="09A7D476" w14:textId="77777777" w:rsidR="00AC400E" w:rsidRPr="00FD4551" w:rsidRDefault="00AC400E" w:rsidP="00AC400E">
      <w:pPr>
        <w:pStyle w:val="a4"/>
        <w:rPr>
          <w:rFonts w:ascii="Times New Roman" w:hAnsi="Times New Roman"/>
        </w:rPr>
      </w:pPr>
      <w:r w:rsidRPr="00FD4551">
        <w:rPr>
          <w:rFonts w:ascii="Times New Roman" w:hAnsi="Times New Roman"/>
        </w:rPr>
        <w:t>5.Верны ли суждения о Всеобщей декларации прав человека?</w:t>
      </w:r>
    </w:p>
    <w:p w14:paraId="068E629A" w14:textId="77777777" w:rsidR="00AC400E" w:rsidRPr="00FD4551" w:rsidRDefault="00AC400E" w:rsidP="00AC400E">
      <w:pPr>
        <w:pStyle w:val="a4"/>
        <w:rPr>
          <w:rFonts w:ascii="Times New Roman" w:hAnsi="Times New Roman"/>
        </w:rPr>
      </w:pPr>
      <w:r w:rsidRPr="00FD4551">
        <w:rPr>
          <w:rFonts w:ascii="Times New Roman" w:hAnsi="Times New Roman"/>
        </w:rPr>
        <w:t>А.Декларация провозглашает идеи, на которые должны ориентироваться человек, народы и государства.</w:t>
      </w:r>
    </w:p>
    <w:p w14:paraId="1F69561C" w14:textId="77777777" w:rsidR="00AC400E" w:rsidRPr="00FD4551" w:rsidRDefault="00AC400E" w:rsidP="00AC400E">
      <w:pPr>
        <w:pStyle w:val="a4"/>
        <w:rPr>
          <w:rFonts w:ascii="Times New Roman" w:hAnsi="Times New Roman"/>
        </w:rPr>
      </w:pPr>
      <w:r w:rsidRPr="00FD4551">
        <w:rPr>
          <w:rFonts w:ascii="Times New Roman" w:hAnsi="Times New Roman"/>
        </w:rPr>
        <w:t>Б.Всеобщая декларация прав человека является обязательным документом для всех государств.</w:t>
      </w:r>
    </w:p>
    <w:p w14:paraId="27193170" w14:textId="77777777" w:rsidR="00AC400E" w:rsidRPr="00FD4551" w:rsidRDefault="00AC400E" w:rsidP="00AC400E">
      <w:pPr>
        <w:pStyle w:val="a4"/>
        <w:rPr>
          <w:rFonts w:ascii="Times New Roman" w:hAnsi="Times New Roman"/>
        </w:rPr>
      </w:pPr>
      <w:r w:rsidRPr="00FD4551">
        <w:rPr>
          <w:rFonts w:ascii="Times New Roman" w:hAnsi="Times New Roman"/>
        </w:rPr>
        <w:t>1) верно только А                   3) оба суждения верны</w:t>
      </w:r>
    </w:p>
    <w:p w14:paraId="0C8A512F" w14:textId="77777777" w:rsidR="00AC400E" w:rsidRPr="00FD4551" w:rsidRDefault="00AC400E" w:rsidP="00AC400E">
      <w:pPr>
        <w:pStyle w:val="a4"/>
        <w:rPr>
          <w:rFonts w:ascii="Times New Roman" w:hAnsi="Times New Roman"/>
        </w:rPr>
      </w:pPr>
      <w:r w:rsidRPr="00FD4551">
        <w:rPr>
          <w:rFonts w:ascii="Times New Roman" w:hAnsi="Times New Roman"/>
        </w:rPr>
        <w:t>2) верно только Б                    4) оба суждения неверны</w:t>
      </w:r>
    </w:p>
    <w:p w14:paraId="31593418" w14:textId="77777777" w:rsidR="00AC400E" w:rsidRPr="00FD4551" w:rsidRDefault="00AC400E" w:rsidP="00AC400E">
      <w:pPr>
        <w:pStyle w:val="a4"/>
        <w:rPr>
          <w:rFonts w:ascii="Times New Roman" w:hAnsi="Times New Roman"/>
        </w:rPr>
      </w:pPr>
      <w:r w:rsidRPr="00FD4551">
        <w:rPr>
          <w:rFonts w:ascii="Times New Roman" w:hAnsi="Times New Roman"/>
        </w:rPr>
        <w:t>6.Международный договор признается обязательным для государства после его …………………….</w:t>
      </w:r>
    </w:p>
    <w:p w14:paraId="46304327" w14:textId="77777777" w:rsidR="00AC400E" w:rsidRPr="00FD4551" w:rsidRDefault="00AC400E" w:rsidP="00AC400E">
      <w:pPr>
        <w:pStyle w:val="a4"/>
        <w:rPr>
          <w:rFonts w:ascii="Times New Roman" w:hAnsi="Times New Roman"/>
        </w:rPr>
      </w:pPr>
      <w:r w:rsidRPr="00FD4551">
        <w:rPr>
          <w:rFonts w:ascii="Times New Roman" w:hAnsi="Times New Roman"/>
        </w:rPr>
        <w:t>7.Ущемление прав людей в зависимости от пола, национальности, имущественного положения – это ……..</w:t>
      </w:r>
    </w:p>
    <w:p w14:paraId="448CFF1E" w14:textId="77777777" w:rsidR="00AC400E" w:rsidRPr="00FD4551" w:rsidRDefault="00AC400E" w:rsidP="00AC400E">
      <w:pPr>
        <w:pStyle w:val="a4"/>
        <w:rPr>
          <w:rFonts w:ascii="Times New Roman" w:hAnsi="Times New Roman"/>
        </w:rPr>
      </w:pPr>
      <w:r w:rsidRPr="00FD4551">
        <w:rPr>
          <w:rFonts w:ascii="Times New Roman" w:hAnsi="Times New Roman"/>
        </w:rPr>
        <w:lastRenderedPageBreak/>
        <w:t>8.Назовите любые три принципа международного права:</w:t>
      </w:r>
    </w:p>
    <w:p w14:paraId="7023F478" w14:textId="77777777" w:rsidR="00AC400E" w:rsidRPr="00FD4551" w:rsidRDefault="00AC400E" w:rsidP="00AC400E">
      <w:pPr>
        <w:pStyle w:val="a4"/>
        <w:rPr>
          <w:rFonts w:ascii="Times New Roman" w:hAnsi="Times New Roman"/>
        </w:rPr>
      </w:pPr>
      <w:r w:rsidRPr="00FD4551">
        <w:rPr>
          <w:rFonts w:ascii="Times New Roman" w:hAnsi="Times New Roman"/>
        </w:rPr>
        <w:t>А) …..;     Б) ……..;      В) ……….</w:t>
      </w:r>
    </w:p>
    <w:p w14:paraId="2E667FE1" w14:textId="77777777" w:rsidR="00AC400E" w:rsidRPr="00FD4551" w:rsidRDefault="00AC400E" w:rsidP="00AC400E">
      <w:pPr>
        <w:rPr>
          <w:rFonts w:ascii="Times New Roman" w:hAnsi="Times New Roman" w:cs="Times New Roman"/>
        </w:rPr>
      </w:pPr>
      <w:r w:rsidRPr="00FD4551">
        <w:rPr>
          <w:rFonts w:ascii="Times New Roman" w:hAnsi="Times New Roman" w:cs="Times New Roman"/>
          <w:b/>
        </w:rPr>
        <w:t xml:space="preserve">9. </w:t>
      </w:r>
      <w:r w:rsidRPr="00FD4551">
        <w:rPr>
          <w:rFonts w:ascii="Times New Roman" w:hAnsi="Times New Roman" w:cs="Times New Roman"/>
        </w:rPr>
        <w:t>Заполнить пробелы в схеме, вписав нужные слова под  соответствующими буквами:</w:t>
      </w:r>
    </w:p>
    <w:p w14:paraId="2D449DF3" w14:textId="77777777" w:rsidR="00AC400E" w:rsidRPr="00FD4551" w:rsidRDefault="00AC400E" w:rsidP="00AC400E">
      <w:pPr>
        <w:jc w:val="center"/>
        <w:rPr>
          <w:rFonts w:ascii="Times New Roman" w:hAnsi="Times New Roman" w:cs="Times New Roman"/>
        </w:rPr>
      </w:pPr>
      <w:r w:rsidRPr="00FD4551">
        <w:rPr>
          <w:rFonts w:ascii="Times New Roman" w:hAnsi="Times New Roman" w:cs="Times New Roman"/>
        </w:rPr>
        <w:t>А)  …………………;   Б)  ………………………;    В)  ………………………………</w:t>
      </w:r>
    </w:p>
    <w:p w14:paraId="3C6C4A7F" w14:textId="77777777" w:rsidR="00AC400E" w:rsidRPr="00FD4551" w:rsidRDefault="00AC400E" w:rsidP="00AC400E">
      <w:pPr>
        <w:jc w:val="center"/>
        <w:rPr>
          <w:rFonts w:ascii="Times New Roman" w:hAnsi="Times New Roman" w:cs="Times New Roman"/>
        </w:rPr>
      </w:pPr>
    </w:p>
    <w:tbl>
      <w:tblPr>
        <w:tblStyle w:val="a8"/>
        <w:tblW w:w="0" w:type="auto"/>
        <w:tblInd w:w="2988" w:type="dxa"/>
        <w:tblLook w:val="01E0" w:firstRow="1" w:lastRow="1" w:firstColumn="1" w:lastColumn="1" w:noHBand="0" w:noVBand="0"/>
      </w:tblPr>
      <w:tblGrid>
        <w:gridCol w:w="3960"/>
      </w:tblGrid>
      <w:tr w:rsidR="00AC400E" w:rsidRPr="00FD4551" w14:paraId="478DC541" w14:textId="77777777" w:rsidTr="00FD4247">
        <w:tc>
          <w:tcPr>
            <w:tcW w:w="3960" w:type="dxa"/>
          </w:tcPr>
          <w:p w14:paraId="2172AE19" w14:textId="77777777" w:rsidR="00AC400E" w:rsidRPr="00FD4551" w:rsidRDefault="00AC400E" w:rsidP="00FD4247">
            <w:pPr>
              <w:jc w:val="center"/>
              <w:rPr>
                <w:rFonts w:ascii="Times New Roman" w:hAnsi="Times New Roman" w:cs="Times New Roman"/>
                <w:b/>
              </w:rPr>
            </w:pPr>
            <w:r w:rsidRPr="00FD4551">
              <w:rPr>
                <w:rFonts w:ascii="Times New Roman" w:hAnsi="Times New Roman" w:cs="Times New Roman"/>
                <w:b/>
              </w:rPr>
              <w:t>Субъекты международного права</w:t>
            </w:r>
          </w:p>
        </w:tc>
      </w:tr>
    </w:tbl>
    <w:p w14:paraId="24D53617" w14:textId="77777777" w:rsidR="00AC400E" w:rsidRPr="00FD4551" w:rsidRDefault="00D34BDD" w:rsidP="00AC400E">
      <w:pPr>
        <w:rPr>
          <w:rFonts w:ascii="Times New Roman" w:hAnsi="Times New Roman" w:cs="Times New Roman"/>
        </w:rPr>
      </w:pPr>
      <w:r>
        <w:rPr>
          <w:rFonts w:ascii="Times New Roman" w:hAnsi="Times New Roman" w:cs="Times New Roman"/>
          <w:noProof/>
        </w:rPr>
        <w:pict w14:anchorId="67F7ACAB">
          <v:line id="Line 2" o:spid="_x0000_s1042" style="position:absolute;flip:x;z-index:251660288;visibility:visible;mso-position-horizontal-relative:text;mso-position-vertical-relative:text" from="63pt,.05pt" to="2in,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">
            <v:stroke endarrow="block"/>
          </v:line>
        </w:pict>
      </w:r>
      <w:r>
        <w:rPr>
          <w:rFonts w:ascii="Times New Roman" w:hAnsi="Times New Roman" w:cs="Times New Roman"/>
          <w:noProof/>
        </w:rPr>
        <w:pict w14:anchorId="23A807DF">
          <v:line id="Line 3" o:spid="_x0000_s1041" style="position:absolute;z-index:251661312;visibility:visible;mso-position-horizontal-relative:text;mso-position-vertical-relative:text" from="342pt,.05pt" to="423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">
            <v:stroke endarrow="block"/>
          </v:line>
        </w:pict>
      </w:r>
    </w:p>
    <w:p w14:paraId="2288E447" w14:textId="77777777" w:rsidR="00AC400E" w:rsidRPr="00FD4551" w:rsidRDefault="00AC400E" w:rsidP="00AC400E">
      <w:pPr>
        <w:rPr>
          <w:rFonts w:ascii="Times New Roman" w:hAnsi="Times New Roman" w:cs="Times New Roman"/>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54"/>
        <w:gridCol w:w="3058"/>
        <w:gridCol w:w="3259"/>
      </w:tblGrid>
      <w:tr w:rsidR="00AC400E" w:rsidRPr="00FD4551" w14:paraId="164E161F" w14:textId="77777777" w:rsidTr="00FD4247">
        <w:tc>
          <w:tcPr>
            <w:tcW w:w="3473" w:type="dxa"/>
            <w:tcBorders>
              <w:top w:val="single" w:sz="4" w:space="0" w:color="auto"/>
              <w:left w:val="single" w:sz="4" w:space="0" w:color="auto"/>
              <w:bottom w:val="single" w:sz="4" w:space="0" w:color="auto"/>
              <w:right w:val="single" w:sz="4" w:space="0" w:color="auto"/>
            </w:tcBorders>
          </w:tcPr>
          <w:p w14:paraId="78AA3C0D" w14:textId="77777777" w:rsidR="00AC400E" w:rsidRPr="00FD4551" w:rsidRDefault="00AC400E" w:rsidP="00FD4247">
            <w:pPr>
              <w:rPr>
                <w:rFonts w:ascii="Times New Roman" w:hAnsi="Times New Roman" w:cs="Times New Roman"/>
              </w:rPr>
            </w:pPr>
          </w:p>
          <w:p w14:paraId="35CEAAC5" w14:textId="77777777" w:rsidR="00AC400E" w:rsidRPr="00FD4551" w:rsidRDefault="00AC400E" w:rsidP="00FD4247">
            <w:pPr>
              <w:rPr>
                <w:rFonts w:ascii="Times New Roman" w:hAnsi="Times New Roman" w:cs="Times New Roman"/>
              </w:rPr>
            </w:pPr>
            <w:r w:rsidRPr="00FD4551">
              <w:rPr>
                <w:rFonts w:ascii="Times New Roman" w:hAnsi="Times New Roman" w:cs="Times New Roman"/>
              </w:rPr>
              <w:t>А) …………………</w:t>
            </w:r>
          </w:p>
          <w:p w14:paraId="547A1EB5" w14:textId="77777777" w:rsidR="00AC400E" w:rsidRPr="00FD4551" w:rsidRDefault="00AC400E" w:rsidP="00FD4247">
            <w:pPr>
              <w:rPr>
                <w:rFonts w:ascii="Times New Roman" w:hAnsi="Times New Roman" w:cs="Times New Roman"/>
              </w:rPr>
            </w:pPr>
          </w:p>
          <w:p w14:paraId="6BF8E91B" w14:textId="77777777" w:rsidR="00AC400E" w:rsidRPr="00FD4551" w:rsidRDefault="00AC400E" w:rsidP="00FD4247">
            <w:pPr>
              <w:rPr>
                <w:rFonts w:ascii="Times New Roman" w:hAnsi="Times New Roman" w:cs="Times New Roman"/>
              </w:rPr>
            </w:pPr>
            <w:r w:rsidRPr="00FD4551">
              <w:rPr>
                <w:rFonts w:ascii="Times New Roman" w:hAnsi="Times New Roman" w:cs="Times New Roman"/>
              </w:rPr>
              <w:t xml:space="preserve">Б)  </w:t>
            </w:r>
            <w:r w:rsidRPr="00FD4551">
              <w:rPr>
                <w:rFonts w:ascii="Times New Roman" w:hAnsi="Times New Roman" w:cs="Times New Roman"/>
                <w:i/>
              </w:rPr>
              <w:t>Примеры</w:t>
            </w:r>
            <w:r w:rsidRPr="00FD4551">
              <w:rPr>
                <w:rFonts w:ascii="Times New Roman" w:hAnsi="Times New Roman" w:cs="Times New Roman"/>
              </w:rPr>
              <w:t>: ……………</w:t>
            </w:r>
          </w:p>
          <w:p w14:paraId="4713AB77" w14:textId="77777777" w:rsidR="00AC400E" w:rsidRPr="00FD4551" w:rsidRDefault="00AC400E" w:rsidP="00FD4247">
            <w:pPr>
              <w:rPr>
                <w:rFonts w:ascii="Times New Roman" w:hAnsi="Times New Roman" w:cs="Times New Roman"/>
              </w:rPr>
            </w:pPr>
          </w:p>
        </w:tc>
        <w:tc>
          <w:tcPr>
            <w:tcW w:w="3473" w:type="dxa"/>
            <w:tcBorders>
              <w:left w:val="single" w:sz="4" w:space="0" w:color="auto"/>
              <w:right w:val="single" w:sz="4" w:space="0" w:color="auto"/>
            </w:tcBorders>
          </w:tcPr>
          <w:p w14:paraId="58A5DB68" w14:textId="77777777" w:rsidR="00AC400E" w:rsidRPr="00FD4551" w:rsidRDefault="00AC400E" w:rsidP="00FD4247">
            <w:pPr>
              <w:jc w:val="center"/>
              <w:rPr>
                <w:rFonts w:ascii="Times New Roman" w:hAnsi="Times New Roman" w:cs="Times New Roman"/>
              </w:rPr>
            </w:pPr>
          </w:p>
        </w:tc>
        <w:tc>
          <w:tcPr>
            <w:tcW w:w="3474" w:type="dxa"/>
            <w:tcBorders>
              <w:top w:val="single" w:sz="4" w:space="0" w:color="auto"/>
              <w:left w:val="single" w:sz="4" w:space="0" w:color="auto"/>
              <w:bottom w:val="single" w:sz="4" w:space="0" w:color="auto"/>
              <w:right w:val="single" w:sz="4" w:space="0" w:color="auto"/>
            </w:tcBorders>
          </w:tcPr>
          <w:p w14:paraId="6DDF0330" w14:textId="77777777" w:rsidR="00AC400E" w:rsidRPr="00FD4551" w:rsidRDefault="00AC400E" w:rsidP="00FD4247">
            <w:pPr>
              <w:jc w:val="center"/>
              <w:rPr>
                <w:rFonts w:ascii="Times New Roman" w:hAnsi="Times New Roman" w:cs="Times New Roman"/>
              </w:rPr>
            </w:pPr>
          </w:p>
          <w:p w14:paraId="1F8A438C" w14:textId="77777777" w:rsidR="00AC400E" w:rsidRPr="00FD4551" w:rsidRDefault="00AC400E" w:rsidP="00FD4247">
            <w:pPr>
              <w:jc w:val="center"/>
              <w:rPr>
                <w:rFonts w:ascii="Times New Roman" w:hAnsi="Times New Roman" w:cs="Times New Roman"/>
              </w:rPr>
            </w:pPr>
            <w:r w:rsidRPr="00FD4551">
              <w:rPr>
                <w:rFonts w:ascii="Times New Roman" w:hAnsi="Times New Roman" w:cs="Times New Roman"/>
              </w:rPr>
              <w:t>Международные  организации</w:t>
            </w:r>
          </w:p>
        </w:tc>
      </w:tr>
    </w:tbl>
    <w:p w14:paraId="4CB368F2" w14:textId="77777777" w:rsidR="00AC400E" w:rsidRPr="00FD4551" w:rsidRDefault="00D34BDD" w:rsidP="00AC400E">
      <w:pPr>
        <w:rPr>
          <w:rFonts w:ascii="Times New Roman" w:hAnsi="Times New Roman" w:cs="Times New Roman"/>
        </w:rPr>
      </w:pPr>
      <w:r>
        <w:rPr>
          <w:rFonts w:ascii="Times New Roman" w:hAnsi="Times New Roman" w:cs="Times New Roman"/>
          <w:noProof/>
        </w:rPr>
        <w:pict w14:anchorId="0042B122">
          <v:line id="Line 4" o:spid="_x0000_s1040" style="position:absolute;z-index:251662336;visibility:visible;mso-position-horizontal-relative:text;mso-position-vertical-relative:text" from="441pt,-.45pt" to="441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">
            <v:stroke endarrow="block"/>
          </v:line>
        </w:pict>
      </w:r>
      <w:r>
        <w:rPr>
          <w:rFonts w:ascii="Times New Roman" w:hAnsi="Times New Roman" w:cs="Times New Roman"/>
          <w:noProof/>
        </w:rPr>
        <w:pict w14:anchorId="199224E5">
          <v:line id="Line 5" o:spid="_x0000_s1039" style="position:absolute;flip:x;z-index:251663360;visibility:visible;mso-position-horizontal-relative:text;mso-position-vertical-relative:text" from="243pt,-.45pt" to="342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">
            <v:stroke endarrow="block"/>
          </v:line>
        </w:pict>
      </w:r>
    </w:p>
    <w:p w14:paraId="19CDE2E9" w14:textId="77777777" w:rsidR="00AC400E" w:rsidRPr="00FD4551" w:rsidRDefault="00AC400E" w:rsidP="00AC400E">
      <w:pPr>
        <w:rPr>
          <w:rFonts w:ascii="Times New Roman" w:hAnsi="Times New Roman" w:cs="Times New Roman"/>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90"/>
        <w:gridCol w:w="3011"/>
        <w:gridCol w:w="1237"/>
        <w:gridCol w:w="2733"/>
      </w:tblGrid>
      <w:tr w:rsidR="00AC400E" w:rsidRPr="00FD4551" w14:paraId="175C131D" w14:textId="77777777" w:rsidTr="00FD4247">
        <w:tc>
          <w:tcPr>
            <w:tcW w:w="2984" w:type="dxa"/>
            <w:tcBorders>
              <w:right w:val="single" w:sz="4" w:space="0" w:color="auto"/>
            </w:tcBorders>
          </w:tcPr>
          <w:p w14:paraId="0A86B3B4" w14:textId="77777777" w:rsidR="00AC400E" w:rsidRPr="00FD4551" w:rsidRDefault="00AC400E" w:rsidP="00FD4247">
            <w:pPr>
              <w:rPr>
                <w:rFonts w:ascii="Times New Roman" w:hAnsi="Times New Roman" w:cs="Times New Roman"/>
              </w:rPr>
            </w:pPr>
          </w:p>
        </w:tc>
        <w:tc>
          <w:tcPr>
            <w:tcW w:w="3098" w:type="dxa"/>
            <w:tcBorders>
              <w:top w:val="single" w:sz="4" w:space="0" w:color="auto"/>
              <w:left w:val="single" w:sz="4" w:space="0" w:color="auto"/>
              <w:bottom w:val="single" w:sz="4" w:space="0" w:color="auto"/>
              <w:right w:val="single" w:sz="4" w:space="0" w:color="auto"/>
            </w:tcBorders>
          </w:tcPr>
          <w:p w14:paraId="6CA8B690" w14:textId="77777777" w:rsidR="00AC400E" w:rsidRPr="00FD4551" w:rsidRDefault="00AC400E" w:rsidP="00FD4247">
            <w:pPr>
              <w:jc w:val="center"/>
              <w:rPr>
                <w:rFonts w:ascii="Times New Roman" w:hAnsi="Times New Roman" w:cs="Times New Roman"/>
              </w:rPr>
            </w:pPr>
          </w:p>
          <w:p w14:paraId="1F7098AB" w14:textId="77777777" w:rsidR="00AC400E" w:rsidRPr="00FD4551" w:rsidRDefault="00AC400E" w:rsidP="00FD4247">
            <w:pPr>
              <w:jc w:val="center"/>
              <w:rPr>
                <w:rFonts w:ascii="Times New Roman" w:hAnsi="Times New Roman" w:cs="Times New Roman"/>
              </w:rPr>
            </w:pPr>
            <w:r w:rsidRPr="00FD4551">
              <w:rPr>
                <w:rFonts w:ascii="Times New Roman" w:hAnsi="Times New Roman" w:cs="Times New Roman"/>
              </w:rPr>
              <w:t>Межправительственные организации</w:t>
            </w:r>
          </w:p>
          <w:p w14:paraId="3D9D9065" w14:textId="77777777" w:rsidR="00AC400E" w:rsidRPr="00FD4551" w:rsidRDefault="00AC400E" w:rsidP="00FD4247">
            <w:pPr>
              <w:jc w:val="center"/>
              <w:rPr>
                <w:rFonts w:ascii="Times New Roman" w:hAnsi="Times New Roman" w:cs="Times New Roman"/>
              </w:rPr>
            </w:pPr>
          </w:p>
          <w:p w14:paraId="60B935FA" w14:textId="77777777" w:rsidR="00AC400E" w:rsidRPr="00FD4551" w:rsidRDefault="00AC400E" w:rsidP="00FD4247">
            <w:pPr>
              <w:jc w:val="center"/>
              <w:rPr>
                <w:rFonts w:ascii="Times New Roman" w:hAnsi="Times New Roman" w:cs="Times New Roman"/>
              </w:rPr>
            </w:pPr>
            <w:r w:rsidRPr="00FD4551">
              <w:rPr>
                <w:rFonts w:ascii="Times New Roman" w:hAnsi="Times New Roman" w:cs="Times New Roman"/>
                <w:i/>
              </w:rPr>
              <w:t>Пример</w:t>
            </w:r>
            <w:r w:rsidRPr="00FD4551">
              <w:rPr>
                <w:rFonts w:ascii="Times New Roman" w:hAnsi="Times New Roman" w:cs="Times New Roman"/>
              </w:rPr>
              <w:t xml:space="preserve">: </w:t>
            </w:r>
            <w:r w:rsidRPr="00FD4551">
              <w:rPr>
                <w:rFonts w:ascii="Times New Roman" w:hAnsi="Times New Roman" w:cs="Times New Roman"/>
                <w:i/>
              </w:rPr>
              <w:t>ООН, ЮНЕСКО, НАТО</w:t>
            </w:r>
          </w:p>
        </w:tc>
        <w:tc>
          <w:tcPr>
            <w:tcW w:w="1406" w:type="dxa"/>
            <w:tcBorders>
              <w:left w:val="single" w:sz="4" w:space="0" w:color="auto"/>
              <w:right w:val="single" w:sz="4" w:space="0" w:color="auto"/>
            </w:tcBorders>
          </w:tcPr>
          <w:p w14:paraId="3C589601" w14:textId="77777777" w:rsidR="00AC400E" w:rsidRPr="00FD4551" w:rsidRDefault="00AC400E" w:rsidP="00FD4247">
            <w:pPr>
              <w:jc w:val="center"/>
              <w:rPr>
                <w:rFonts w:ascii="Times New Roman" w:hAnsi="Times New Roman" w:cs="Times New Roman"/>
              </w:rPr>
            </w:pPr>
          </w:p>
        </w:tc>
        <w:tc>
          <w:tcPr>
            <w:tcW w:w="2932" w:type="dxa"/>
            <w:tcBorders>
              <w:top w:val="single" w:sz="4" w:space="0" w:color="auto"/>
              <w:left w:val="single" w:sz="4" w:space="0" w:color="auto"/>
              <w:bottom w:val="single" w:sz="4" w:space="0" w:color="auto"/>
              <w:right w:val="single" w:sz="4" w:space="0" w:color="auto"/>
            </w:tcBorders>
          </w:tcPr>
          <w:p w14:paraId="2D7F8A91" w14:textId="77777777" w:rsidR="00AC400E" w:rsidRPr="00FD4551" w:rsidRDefault="00AC400E" w:rsidP="00FD4247">
            <w:pPr>
              <w:rPr>
                <w:rFonts w:ascii="Times New Roman" w:hAnsi="Times New Roman" w:cs="Times New Roman"/>
              </w:rPr>
            </w:pPr>
          </w:p>
          <w:p w14:paraId="10F3AD3A" w14:textId="77777777" w:rsidR="00AC400E" w:rsidRPr="00FD4551" w:rsidRDefault="00AC400E" w:rsidP="00FD4247">
            <w:pPr>
              <w:rPr>
                <w:rFonts w:ascii="Times New Roman" w:hAnsi="Times New Roman" w:cs="Times New Roman"/>
              </w:rPr>
            </w:pPr>
            <w:r w:rsidRPr="00FD4551">
              <w:rPr>
                <w:rFonts w:ascii="Times New Roman" w:hAnsi="Times New Roman" w:cs="Times New Roman"/>
              </w:rPr>
              <w:t>В) ………………</w:t>
            </w:r>
          </w:p>
          <w:p w14:paraId="6F4947A9" w14:textId="77777777" w:rsidR="00AC400E" w:rsidRPr="00FD4551" w:rsidRDefault="00AC400E" w:rsidP="00FD4247">
            <w:pPr>
              <w:rPr>
                <w:rFonts w:ascii="Times New Roman" w:hAnsi="Times New Roman" w:cs="Times New Roman"/>
              </w:rPr>
            </w:pPr>
          </w:p>
          <w:p w14:paraId="694F0412" w14:textId="77777777" w:rsidR="00AC400E" w:rsidRPr="00FD4551" w:rsidRDefault="00AC400E" w:rsidP="00FD4247">
            <w:pPr>
              <w:rPr>
                <w:rFonts w:ascii="Times New Roman" w:hAnsi="Times New Roman" w:cs="Times New Roman"/>
                <w:i/>
              </w:rPr>
            </w:pPr>
            <w:r w:rsidRPr="00FD4551">
              <w:rPr>
                <w:rFonts w:ascii="Times New Roman" w:hAnsi="Times New Roman" w:cs="Times New Roman"/>
                <w:i/>
              </w:rPr>
              <w:t>Пример: Общество Красного Креста и Красного Полумесяца</w:t>
            </w:r>
          </w:p>
        </w:tc>
      </w:tr>
    </w:tbl>
    <w:p w14:paraId="4255FA94" w14:textId="77777777" w:rsidR="00AC400E" w:rsidRPr="00FD4551" w:rsidRDefault="00AC400E" w:rsidP="00AC400E">
      <w:pPr>
        <w:pStyle w:val="a4"/>
        <w:rPr>
          <w:rFonts w:ascii="Times New Roman" w:hAnsi="Times New Roman"/>
        </w:rPr>
      </w:pPr>
      <w:r w:rsidRPr="00FD4551">
        <w:rPr>
          <w:rFonts w:ascii="Times New Roman" w:hAnsi="Times New Roman"/>
          <w:b/>
        </w:rPr>
        <w:t>10</w:t>
      </w:r>
      <w:r w:rsidRPr="00FD4551">
        <w:rPr>
          <w:rFonts w:ascii="Times New Roman" w:hAnsi="Times New Roman"/>
        </w:rPr>
        <w:t>.Целью МГП является защита:</w:t>
      </w:r>
    </w:p>
    <w:p w14:paraId="777ADEB2" w14:textId="77777777" w:rsidR="00AC400E" w:rsidRPr="00FD4551" w:rsidRDefault="00AC400E" w:rsidP="00AC400E">
      <w:pPr>
        <w:pStyle w:val="a4"/>
        <w:rPr>
          <w:rFonts w:ascii="Times New Roman" w:hAnsi="Times New Roman"/>
        </w:rPr>
      </w:pPr>
      <w:r w:rsidRPr="00FD4551">
        <w:rPr>
          <w:rFonts w:ascii="Times New Roman" w:hAnsi="Times New Roman"/>
        </w:rPr>
        <w:t>1) человека во время международных конфликтов</w:t>
      </w:r>
    </w:p>
    <w:p w14:paraId="3FBE5830" w14:textId="77777777" w:rsidR="00AC400E" w:rsidRPr="00FD4551" w:rsidRDefault="00AC400E" w:rsidP="00AC400E">
      <w:pPr>
        <w:pStyle w:val="a4"/>
        <w:rPr>
          <w:rFonts w:ascii="Times New Roman" w:hAnsi="Times New Roman"/>
        </w:rPr>
      </w:pPr>
      <w:r w:rsidRPr="00FD4551">
        <w:rPr>
          <w:rFonts w:ascii="Times New Roman" w:hAnsi="Times New Roman"/>
        </w:rPr>
        <w:t>2) экономической независимости производителей</w:t>
      </w:r>
    </w:p>
    <w:p w14:paraId="0449F74B" w14:textId="77777777" w:rsidR="00AC400E" w:rsidRPr="00FD4551" w:rsidRDefault="00AC400E" w:rsidP="00AC400E">
      <w:pPr>
        <w:pStyle w:val="a4"/>
        <w:rPr>
          <w:rFonts w:ascii="Times New Roman" w:hAnsi="Times New Roman"/>
        </w:rPr>
      </w:pPr>
      <w:r w:rsidRPr="00FD4551">
        <w:rPr>
          <w:rFonts w:ascii="Times New Roman" w:hAnsi="Times New Roman"/>
        </w:rPr>
        <w:t>3) безопасной жизнедеятельности человека</w:t>
      </w:r>
    </w:p>
    <w:p w14:paraId="24A0A129" w14:textId="77777777" w:rsidR="00AC400E" w:rsidRPr="00FD4551" w:rsidRDefault="00AC400E" w:rsidP="00AC400E">
      <w:pPr>
        <w:pStyle w:val="a4"/>
        <w:rPr>
          <w:rFonts w:ascii="Times New Roman" w:hAnsi="Times New Roman"/>
        </w:rPr>
      </w:pPr>
      <w:r w:rsidRPr="00FD4551">
        <w:rPr>
          <w:rFonts w:ascii="Times New Roman" w:hAnsi="Times New Roman"/>
        </w:rPr>
        <w:t>4) ребенка от посягательств на его жизнь и здоровье</w:t>
      </w:r>
    </w:p>
    <w:p w14:paraId="41535C1D" w14:textId="77777777" w:rsidR="00AC400E" w:rsidRPr="00FD4551" w:rsidRDefault="00AC400E" w:rsidP="00AC400E">
      <w:pPr>
        <w:pStyle w:val="a4"/>
        <w:rPr>
          <w:rFonts w:ascii="Times New Roman" w:hAnsi="Times New Roman"/>
        </w:rPr>
      </w:pPr>
      <w:r w:rsidRPr="00FD4551">
        <w:rPr>
          <w:rFonts w:ascii="Times New Roman" w:hAnsi="Times New Roman"/>
          <w:b/>
        </w:rPr>
        <w:t>11.</w:t>
      </w:r>
      <w:r w:rsidRPr="00FD4551">
        <w:rPr>
          <w:rFonts w:ascii="Times New Roman" w:hAnsi="Times New Roman"/>
        </w:rPr>
        <w:t>Согласно нормам МГП военная операция должна быть отменена, если есть угроза:</w:t>
      </w:r>
    </w:p>
    <w:p w14:paraId="3601A38C" w14:textId="77777777" w:rsidR="00AC400E" w:rsidRPr="00FD4551" w:rsidRDefault="00AC400E" w:rsidP="00AC400E">
      <w:pPr>
        <w:pStyle w:val="a4"/>
        <w:rPr>
          <w:rFonts w:ascii="Times New Roman" w:hAnsi="Times New Roman"/>
        </w:rPr>
      </w:pPr>
      <w:r w:rsidRPr="00FD4551">
        <w:rPr>
          <w:rFonts w:ascii="Times New Roman" w:hAnsi="Times New Roman"/>
        </w:rPr>
        <w:t>1) больших потерь среди солдат</w:t>
      </w:r>
    </w:p>
    <w:p w14:paraId="77EBF19F" w14:textId="77777777" w:rsidR="00AC400E" w:rsidRPr="00FD4551" w:rsidRDefault="00AC400E" w:rsidP="00AC400E">
      <w:pPr>
        <w:pStyle w:val="a4"/>
        <w:rPr>
          <w:rFonts w:ascii="Times New Roman" w:hAnsi="Times New Roman"/>
        </w:rPr>
      </w:pPr>
      <w:r w:rsidRPr="00FD4551">
        <w:rPr>
          <w:rFonts w:ascii="Times New Roman" w:hAnsi="Times New Roman"/>
        </w:rPr>
        <w:t>2) разрушения военных объектов противника</w:t>
      </w:r>
    </w:p>
    <w:p w14:paraId="31A150B5" w14:textId="77777777" w:rsidR="00AC400E" w:rsidRPr="00FD4551" w:rsidRDefault="00AC400E" w:rsidP="00AC400E">
      <w:pPr>
        <w:pStyle w:val="a4"/>
        <w:rPr>
          <w:rFonts w:ascii="Times New Roman" w:hAnsi="Times New Roman"/>
        </w:rPr>
      </w:pPr>
      <w:r w:rsidRPr="00FD4551">
        <w:rPr>
          <w:rFonts w:ascii="Times New Roman" w:hAnsi="Times New Roman"/>
        </w:rPr>
        <w:t>3) больших потерь среди гражданского населения</w:t>
      </w:r>
    </w:p>
    <w:p w14:paraId="14A1F19E" w14:textId="77777777" w:rsidR="00AC400E" w:rsidRPr="00FD4551" w:rsidRDefault="00AC400E" w:rsidP="00AC400E">
      <w:pPr>
        <w:pStyle w:val="a4"/>
        <w:rPr>
          <w:rFonts w:ascii="Times New Roman" w:hAnsi="Times New Roman"/>
        </w:rPr>
      </w:pPr>
      <w:r w:rsidRPr="00FD4551">
        <w:rPr>
          <w:rFonts w:ascii="Times New Roman" w:hAnsi="Times New Roman"/>
        </w:rPr>
        <w:t>4) окружения войск противника</w:t>
      </w:r>
    </w:p>
    <w:p w14:paraId="23BF0747" w14:textId="77777777" w:rsidR="00AC400E" w:rsidRPr="00FD4551" w:rsidRDefault="00AC400E" w:rsidP="00AC400E">
      <w:pPr>
        <w:pStyle w:val="a4"/>
        <w:rPr>
          <w:rFonts w:ascii="Times New Roman" w:hAnsi="Times New Roman"/>
        </w:rPr>
      </w:pPr>
      <w:r w:rsidRPr="00FD4551">
        <w:rPr>
          <w:rFonts w:ascii="Times New Roman" w:hAnsi="Times New Roman"/>
          <w:b/>
        </w:rPr>
        <w:t>12.</w:t>
      </w:r>
      <w:r w:rsidRPr="00FD4551">
        <w:rPr>
          <w:rFonts w:ascii="Times New Roman" w:hAnsi="Times New Roman"/>
        </w:rPr>
        <w:t>К нормам МГП относится:</w:t>
      </w:r>
    </w:p>
    <w:p w14:paraId="7286F034" w14:textId="77777777" w:rsidR="00AC400E" w:rsidRPr="00FD4551" w:rsidRDefault="00AC400E" w:rsidP="00AC400E">
      <w:pPr>
        <w:pStyle w:val="a4"/>
        <w:rPr>
          <w:rFonts w:ascii="Times New Roman" w:hAnsi="Times New Roman"/>
        </w:rPr>
      </w:pPr>
      <w:r w:rsidRPr="00FD4551">
        <w:rPr>
          <w:rFonts w:ascii="Times New Roman" w:hAnsi="Times New Roman"/>
        </w:rPr>
        <w:t>1) запрещение вторгаться в частную жизнь</w:t>
      </w:r>
    </w:p>
    <w:p w14:paraId="3DB9EAAF" w14:textId="77777777" w:rsidR="00AC400E" w:rsidRPr="00FD4551" w:rsidRDefault="00AC400E" w:rsidP="00AC400E">
      <w:pPr>
        <w:pStyle w:val="a4"/>
        <w:rPr>
          <w:rFonts w:ascii="Times New Roman" w:hAnsi="Times New Roman"/>
        </w:rPr>
      </w:pPr>
      <w:r w:rsidRPr="00FD4551">
        <w:rPr>
          <w:rFonts w:ascii="Times New Roman" w:hAnsi="Times New Roman"/>
        </w:rPr>
        <w:t>2) положение о неприкосновенности жилища</w:t>
      </w:r>
    </w:p>
    <w:p w14:paraId="206D15B7" w14:textId="77777777" w:rsidR="00AC400E" w:rsidRPr="00FD4551" w:rsidRDefault="00AC400E" w:rsidP="00AC400E">
      <w:pPr>
        <w:pStyle w:val="a4"/>
        <w:rPr>
          <w:rFonts w:ascii="Times New Roman" w:hAnsi="Times New Roman"/>
        </w:rPr>
      </w:pPr>
      <w:r w:rsidRPr="00FD4551">
        <w:rPr>
          <w:rFonts w:ascii="Times New Roman" w:hAnsi="Times New Roman"/>
        </w:rPr>
        <w:t>3) запрет на смертную казнь</w:t>
      </w:r>
    </w:p>
    <w:p w14:paraId="13E6D4AA" w14:textId="77777777" w:rsidR="00AC400E" w:rsidRPr="00FD4551" w:rsidRDefault="00AC400E" w:rsidP="00AC400E">
      <w:pPr>
        <w:pStyle w:val="a4"/>
        <w:rPr>
          <w:rFonts w:ascii="Times New Roman" w:hAnsi="Times New Roman"/>
        </w:rPr>
      </w:pPr>
      <w:r w:rsidRPr="00FD4551">
        <w:rPr>
          <w:rFonts w:ascii="Times New Roman" w:hAnsi="Times New Roman"/>
        </w:rPr>
        <w:t>4) запрещение убийства противника, сложившего оружие</w:t>
      </w:r>
    </w:p>
    <w:p w14:paraId="197946AA" w14:textId="77777777" w:rsidR="00AC400E" w:rsidRPr="00FD4551" w:rsidRDefault="00AC400E" w:rsidP="00AC400E">
      <w:pPr>
        <w:pStyle w:val="a4"/>
        <w:rPr>
          <w:rFonts w:ascii="Times New Roman" w:hAnsi="Times New Roman"/>
        </w:rPr>
      </w:pPr>
      <w:r w:rsidRPr="00FD4551">
        <w:rPr>
          <w:rFonts w:ascii="Times New Roman" w:hAnsi="Times New Roman"/>
          <w:b/>
        </w:rPr>
        <w:t>13</w:t>
      </w:r>
      <w:r w:rsidRPr="00FD4551">
        <w:rPr>
          <w:rFonts w:ascii="Times New Roman" w:hAnsi="Times New Roman"/>
        </w:rPr>
        <w:t>.Верны ли следующие суждения о МГП?</w:t>
      </w:r>
    </w:p>
    <w:p w14:paraId="5C98B77B" w14:textId="77777777" w:rsidR="00AC400E" w:rsidRPr="00FD4551" w:rsidRDefault="00AC400E" w:rsidP="00AC400E">
      <w:pPr>
        <w:pStyle w:val="a4"/>
        <w:rPr>
          <w:rFonts w:ascii="Times New Roman" w:hAnsi="Times New Roman"/>
        </w:rPr>
      </w:pPr>
      <w:r w:rsidRPr="00FD4551">
        <w:rPr>
          <w:rFonts w:ascii="Times New Roman" w:hAnsi="Times New Roman"/>
        </w:rPr>
        <w:t>А. В состав МГП входит Женевская конвенция об улучшении участи раненых на поле боя.</w:t>
      </w:r>
    </w:p>
    <w:p w14:paraId="69C3CDB6" w14:textId="77777777" w:rsidR="00AC400E" w:rsidRPr="00FD4551" w:rsidRDefault="00AC400E" w:rsidP="00AC400E">
      <w:pPr>
        <w:pStyle w:val="a4"/>
        <w:rPr>
          <w:rFonts w:ascii="Times New Roman" w:hAnsi="Times New Roman"/>
        </w:rPr>
      </w:pPr>
      <w:r w:rsidRPr="00FD4551">
        <w:rPr>
          <w:rFonts w:ascii="Times New Roman" w:hAnsi="Times New Roman"/>
        </w:rPr>
        <w:t>Б. Согласно МГП военнопленные имеют право на уважение их жизни и достоинства</w:t>
      </w:r>
    </w:p>
    <w:p w14:paraId="17B7ABC4" w14:textId="77777777" w:rsidR="00AC400E" w:rsidRPr="00FD4551" w:rsidRDefault="00AC400E" w:rsidP="00AC400E">
      <w:pPr>
        <w:pStyle w:val="a4"/>
        <w:rPr>
          <w:rFonts w:ascii="Times New Roman" w:hAnsi="Times New Roman"/>
        </w:rPr>
      </w:pPr>
      <w:r w:rsidRPr="00FD4551">
        <w:rPr>
          <w:rFonts w:ascii="Times New Roman" w:hAnsi="Times New Roman"/>
        </w:rPr>
        <w:t>1) верно только А</w:t>
      </w:r>
    </w:p>
    <w:p w14:paraId="7C454036" w14:textId="77777777" w:rsidR="00AC400E" w:rsidRPr="00FD4551" w:rsidRDefault="00AC400E" w:rsidP="00AC400E">
      <w:pPr>
        <w:pStyle w:val="a4"/>
        <w:rPr>
          <w:rFonts w:ascii="Times New Roman" w:hAnsi="Times New Roman"/>
        </w:rPr>
      </w:pPr>
      <w:r w:rsidRPr="00FD4551">
        <w:rPr>
          <w:rFonts w:ascii="Times New Roman" w:hAnsi="Times New Roman"/>
        </w:rPr>
        <w:t>2) верно только Б</w:t>
      </w:r>
    </w:p>
    <w:p w14:paraId="07BD58CC" w14:textId="77777777" w:rsidR="00AC400E" w:rsidRPr="00FD4551" w:rsidRDefault="00AC400E" w:rsidP="00AC400E">
      <w:pPr>
        <w:pStyle w:val="a4"/>
        <w:rPr>
          <w:rFonts w:ascii="Times New Roman" w:hAnsi="Times New Roman"/>
        </w:rPr>
      </w:pPr>
      <w:r w:rsidRPr="00FD4551">
        <w:rPr>
          <w:rFonts w:ascii="Times New Roman" w:hAnsi="Times New Roman"/>
        </w:rPr>
        <w:t>3) оба суждения верны</w:t>
      </w:r>
    </w:p>
    <w:p w14:paraId="06044349" w14:textId="77777777" w:rsidR="00AC400E" w:rsidRPr="00FD4551" w:rsidRDefault="00AC400E" w:rsidP="00AC400E">
      <w:pPr>
        <w:pStyle w:val="a4"/>
        <w:rPr>
          <w:rFonts w:ascii="Times New Roman" w:hAnsi="Times New Roman"/>
        </w:rPr>
      </w:pPr>
      <w:r w:rsidRPr="00FD4551">
        <w:rPr>
          <w:rFonts w:ascii="Times New Roman" w:hAnsi="Times New Roman"/>
        </w:rPr>
        <w:t>4) оба суждения неверны</w:t>
      </w:r>
    </w:p>
    <w:p w14:paraId="6C95EB55" w14:textId="77777777" w:rsidR="00AC400E" w:rsidRPr="00FD4551" w:rsidRDefault="00AC400E" w:rsidP="00AC400E">
      <w:pPr>
        <w:pStyle w:val="a4"/>
        <w:rPr>
          <w:rFonts w:ascii="Times New Roman" w:hAnsi="Times New Roman"/>
        </w:rPr>
      </w:pPr>
      <w:r w:rsidRPr="00FD4551">
        <w:rPr>
          <w:rFonts w:ascii="Times New Roman" w:hAnsi="Times New Roman"/>
          <w:b/>
        </w:rPr>
        <w:t>14</w:t>
      </w:r>
      <w:r w:rsidRPr="00FD4551">
        <w:rPr>
          <w:rFonts w:ascii="Times New Roman" w:hAnsi="Times New Roman"/>
        </w:rPr>
        <w:t>.Отрасль международного права, принципы и нормы которой направлены на ограничение причиняемых вооруженными конфликтами страданий и бедствий, называется:</w:t>
      </w:r>
    </w:p>
    <w:p w14:paraId="4E721556" w14:textId="77777777" w:rsidR="00AC400E" w:rsidRPr="00FD4551" w:rsidRDefault="00AC400E" w:rsidP="00AC400E">
      <w:pPr>
        <w:pStyle w:val="a4"/>
        <w:rPr>
          <w:rFonts w:ascii="Times New Roman" w:hAnsi="Times New Roman"/>
        </w:rPr>
      </w:pPr>
      <w:r w:rsidRPr="00FD4551">
        <w:rPr>
          <w:rFonts w:ascii="Times New Roman" w:hAnsi="Times New Roman"/>
        </w:rPr>
        <w:t>1) военным правом</w:t>
      </w:r>
    </w:p>
    <w:p w14:paraId="09A96F05" w14:textId="77777777" w:rsidR="00AC400E" w:rsidRPr="00FD4551" w:rsidRDefault="00AC400E" w:rsidP="00AC400E">
      <w:pPr>
        <w:pStyle w:val="a4"/>
        <w:rPr>
          <w:rFonts w:ascii="Times New Roman" w:hAnsi="Times New Roman"/>
        </w:rPr>
      </w:pPr>
      <w:r w:rsidRPr="00FD4551">
        <w:rPr>
          <w:rFonts w:ascii="Times New Roman" w:hAnsi="Times New Roman"/>
        </w:rPr>
        <w:t>2) гуманитарным правом</w:t>
      </w:r>
    </w:p>
    <w:p w14:paraId="4414C013" w14:textId="77777777" w:rsidR="00AC400E" w:rsidRPr="00FD4551" w:rsidRDefault="00AC400E" w:rsidP="00AC400E">
      <w:pPr>
        <w:pStyle w:val="a4"/>
        <w:rPr>
          <w:rFonts w:ascii="Times New Roman" w:hAnsi="Times New Roman"/>
        </w:rPr>
      </w:pPr>
      <w:r w:rsidRPr="00FD4551">
        <w:rPr>
          <w:rFonts w:ascii="Times New Roman" w:hAnsi="Times New Roman"/>
        </w:rPr>
        <w:t>3) правом мирного сосуществования</w:t>
      </w:r>
    </w:p>
    <w:p w14:paraId="6B1967A6" w14:textId="77777777" w:rsidR="00AC400E" w:rsidRPr="00FD4551" w:rsidRDefault="00AC400E" w:rsidP="00AC400E">
      <w:pPr>
        <w:pStyle w:val="a4"/>
        <w:rPr>
          <w:rFonts w:ascii="Times New Roman" w:hAnsi="Times New Roman"/>
          <w:sz w:val="24"/>
          <w:szCs w:val="24"/>
        </w:rPr>
      </w:pPr>
      <w:r w:rsidRPr="00FD4551">
        <w:rPr>
          <w:rFonts w:ascii="Times New Roman" w:hAnsi="Times New Roman"/>
          <w:sz w:val="24"/>
          <w:szCs w:val="24"/>
        </w:rPr>
        <w:t xml:space="preserve">            4) антивоенным правом</w:t>
      </w:r>
    </w:p>
    <w:p w14:paraId="48AA47D6" w14:textId="77777777" w:rsidR="00AC400E" w:rsidRPr="00FD4551" w:rsidRDefault="00AC400E" w:rsidP="00AC400E">
      <w:pPr>
        <w:rPr>
          <w:rFonts w:ascii="Times New Roman" w:hAnsi="Times New Roman" w:cs="Times New Roman"/>
        </w:rPr>
      </w:pPr>
      <w:r w:rsidRPr="00FD4551">
        <w:rPr>
          <w:rFonts w:ascii="Times New Roman" w:hAnsi="Times New Roman" w:cs="Times New Roman"/>
        </w:rPr>
        <w:t>15.Кто находящихся под защитой норм МГП не назван в схеме? - …………………………..</w:t>
      </w:r>
    </w:p>
    <w:tbl>
      <w:tblPr>
        <w:tblStyle w:val="a8"/>
        <w:tblW w:w="0" w:type="auto"/>
        <w:tblInd w:w="3348" w:type="dxa"/>
        <w:tblLook w:val="01E0" w:firstRow="1" w:lastRow="1" w:firstColumn="1" w:lastColumn="1" w:noHBand="0" w:noVBand="0"/>
      </w:tblPr>
      <w:tblGrid>
        <w:gridCol w:w="4680"/>
      </w:tblGrid>
      <w:tr w:rsidR="00AC400E" w:rsidRPr="00FD4551" w14:paraId="61D24B0B" w14:textId="77777777" w:rsidTr="00FD4247">
        <w:tc>
          <w:tcPr>
            <w:tcW w:w="4680" w:type="dxa"/>
          </w:tcPr>
          <w:p w14:paraId="4792B263" w14:textId="77777777" w:rsidR="00AC400E" w:rsidRPr="00FD4551" w:rsidRDefault="00D34BDD" w:rsidP="00FD4247">
            <w:pPr>
              <w:jc w:val="center"/>
              <w:rPr>
                <w:rFonts w:ascii="Times New Roman" w:hAnsi="Times New Roman" w:cs="Times New Roman"/>
              </w:rPr>
            </w:pPr>
            <w:r>
              <w:rPr>
                <w:rFonts w:ascii="Times New Roman" w:hAnsi="Times New Roman" w:cs="Times New Roman"/>
                <w:noProof/>
              </w:rPr>
              <w:pict w14:anchorId="169E19DF">
                <v:line id="Line 7" o:spid="_x0000_s1038" style="position:absolute;left:0;text-align:left;flip:x;z-index:251665408;visibility:visible" from="-113.15pt,7.9pt" to="-5.15pt,3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">
                  <v:stroke endarrow="block"/>
                </v:line>
              </w:pict>
            </w:r>
            <w:r>
              <w:rPr>
                <w:rFonts w:ascii="Times New Roman" w:hAnsi="Times New Roman" w:cs="Times New Roman"/>
                <w:noProof/>
              </w:rPr>
              <w:pict w14:anchorId="4A533617">
                <v:line id="Line 6" o:spid="_x0000_s1037" style="position:absolute;left:0;text-align:left;z-index:251664384;visibility:visible" from="234pt,7.8pt" to="329.4pt,3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">
                  <v:stroke endarrow="block"/>
                </v:line>
              </w:pict>
            </w:r>
            <w:r w:rsidR="00AC400E" w:rsidRPr="00FD4551">
              <w:rPr>
                <w:rFonts w:ascii="Times New Roman" w:hAnsi="Times New Roman" w:cs="Times New Roman"/>
              </w:rPr>
              <w:t>НОРМЫ МГП  ЗАЩИЩАЮТ</w:t>
            </w:r>
          </w:p>
        </w:tc>
      </w:tr>
    </w:tbl>
    <w:p w14:paraId="5B95BEFC" w14:textId="77777777" w:rsidR="00AC400E" w:rsidRPr="00FD4551" w:rsidRDefault="00D34BDD" w:rsidP="00AC400E">
      <w:pPr>
        <w:jc w:val="both"/>
        <w:rPr>
          <w:rFonts w:ascii="Times New Roman" w:hAnsi="Times New Roman" w:cs="Times New Roman"/>
        </w:rPr>
      </w:pPr>
      <w:r>
        <w:rPr>
          <w:rFonts w:ascii="Times New Roman" w:hAnsi="Times New Roman" w:cs="Times New Roman"/>
          <w:noProof/>
        </w:rPr>
        <w:pict w14:anchorId="754EF796">
          <v:line id="Line 9" o:spid="_x0000_s1036" style="position:absolute;left:0;text-align:left;z-index:251667456;visibility:visible;mso-position-horizontal-relative:text;mso-position-vertical-relative:text" from="189pt,4.65pt" to="189pt,2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">
            <v:stroke endarrow="block"/>
          </v:line>
        </w:pict>
      </w:r>
      <w:r>
        <w:rPr>
          <w:rFonts w:ascii="Times New Roman" w:hAnsi="Times New Roman" w:cs="Times New Roman"/>
          <w:noProof/>
        </w:rPr>
        <w:pict w14:anchorId="717D22BC">
          <v:line id="Line 8" o:spid="_x0000_s1035" style="position:absolute;left:0;text-align:left;z-index:251666432;visibility:visible;mso-position-horizontal-relative:text;mso-position-vertical-relative:text" from="333pt,4.65pt" to="333pt,2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">
            <v:stroke endarrow="block"/>
          </v:line>
        </w:pict>
      </w:r>
    </w:p>
    <w:p w14:paraId="1ACCA928" w14:textId="77777777" w:rsidR="00AC400E" w:rsidRPr="00FD4551" w:rsidRDefault="00AC400E" w:rsidP="00AC400E">
      <w:pPr>
        <w:jc w:val="both"/>
        <w:rPr>
          <w:rFonts w:ascii="Times New Roman" w:hAnsi="Times New Roman" w:cs="Times New Roman"/>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416"/>
        <w:gridCol w:w="1289"/>
        <w:gridCol w:w="1481"/>
        <w:gridCol w:w="1289"/>
        <w:gridCol w:w="1432"/>
        <w:gridCol w:w="1289"/>
        <w:gridCol w:w="1375"/>
      </w:tblGrid>
      <w:tr w:rsidR="00AC400E" w:rsidRPr="00FD4551" w14:paraId="1798E35C" w14:textId="77777777" w:rsidTr="00FD4247">
        <w:tc>
          <w:tcPr>
            <w:tcW w:w="1488" w:type="dxa"/>
            <w:tcBorders>
              <w:top w:val="single" w:sz="4" w:space="0" w:color="auto"/>
              <w:left w:val="single" w:sz="4" w:space="0" w:color="auto"/>
              <w:bottom w:val="single" w:sz="4" w:space="0" w:color="auto"/>
              <w:right w:val="single" w:sz="4" w:space="0" w:color="auto"/>
            </w:tcBorders>
          </w:tcPr>
          <w:p w14:paraId="388234AE" w14:textId="77777777" w:rsidR="00AC400E" w:rsidRPr="00FD4551" w:rsidRDefault="00AC400E" w:rsidP="00FD4247">
            <w:pPr>
              <w:jc w:val="center"/>
              <w:rPr>
                <w:rFonts w:ascii="Times New Roman" w:hAnsi="Times New Roman" w:cs="Times New Roman"/>
              </w:rPr>
            </w:pPr>
            <w:r w:rsidRPr="00FD4551">
              <w:rPr>
                <w:rFonts w:ascii="Times New Roman" w:hAnsi="Times New Roman" w:cs="Times New Roman"/>
              </w:rPr>
              <w:t xml:space="preserve">Раненых </w:t>
            </w:r>
          </w:p>
        </w:tc>
        <w:tc>
          <w:tcPr>
            <w:tcW w:w="1488" w:type="dxa"/>
            <w:tcBorders>
              <w:left w:val="single" w:sz="4" w:space="0" w:color="auto"/>
              <w:right w:val="single" w:sz="4" w:space="0" w:color="auto"/>
            </w:tcBorders>
          </w:tcPr>
          <w:p w14:paraId="762BC62F" w14:textId="77777777" w:rsidR="00AC400E" w:rsidRPr="00FD4551" w:rsidRDefault="00AC400E" w:rsidP="00FD4247">
            <w:pPr>
              <w:jc w:val="center"/>
              <w:rPr>
                <w:rFonts w:ascii="Times New Roman" w:hAnsi="Times New Roman" w:cs="Times New Roman"/>
              </w:rPr>
            </w:pPr>
          </w:p>
        </w:tc>
        <w:tc>
          <w:tcPr>
            <w:tcW w:w="1488" w:type="dxa"/>
            <w:tcBorders>
              <w:top w:val="single" w:sz="4" w:space="0" w:color="auto"/>
              <w:left w:val="single" w:sz="4" w:space="0" w:color="auto"/>
              <w:bottom w:val="single" w:sz="4" w:space="0" w:color="auto"/>
              <w:right w:val="single" w:sz="4" w:space="0" w:color="auto"/>
            </w:tcBorders>
          </w:tcPr>
          <w:p w14:paraId="085EE427" w14:textId="77777777" w:rsidR="00AC400E" w:rsidRPr="00FD4551" w:rsidRDefault="00AC400E" w:rsidP="00FD4247">
            <w:pPr>
              <w:jc w:val="center"/>
              <w:rPr>
                <w:rFonts w:ascii="Times New Roman" w:hAnsi="Times New Roman" w:cs="Times New Roman"/>
              </w:rPr>
            </w:pPr>
            <w:r w:rsidRPr="00FD4551">
              <w:rPr>
                <w:rFonts w:ascii="Times New Roman" w:hAnsi="Times New Roman" w:cs="Times New Roman"/>
              </w:rPr>
              <w:t>Гражданское население</w:t>
            </w:r>
          </w:p>
        </w:tc>
        <w:tc>
          <w:tcPr>
            <w:tcW w:w="1489" w:type="dxa"/>
            <w:tcBorders>
              <w:left w:val="single" w:sz="4" w:space="0" w:color="auto"/>
              <w:right w:val="single" w:sz="4" w:space="0" w:color="auto"/>
            </w:tcBorders>
          </w:tcPr>
          <w:p w14:paraId="3B634F03" w14:textId="77777777" w:rsidR="00AC400E" w:rsidRPr="00FD4551" w:rsidRDefault="00AC400E" w:rsidP="00FD4247">
            <w:pPr>
              <w:jc w:val="center"/>
              <w:rPr>
                <w:rFonts w:ascii="Times New Roman" w:hAnsi="Times New Roman" w:cs="Times New Roman"/>
              </w:rPr>
            </w:pPr>
          </w:p>
        </w:tc>
        <w:tc>
          <w:tcPr>
            <w:tcW w:w="1489" w:type="dxa"/>
            <w:tcBorders>
              <w:top w:val="single" w:sz="4" w:space="0" w:color="auto"/>
              <w:left w:val="single" w:sz="4" w:space="0" w:color="auto"/>
              <w:bottom w:val="single" w:sz="4" w:space="0" w:color="auto"/>
              <w:right w:val="single" w:sz="4" w:space="0" w:color="auto"/>
            </w:tcBorders>
          </w:tcPr>
          <w:p w14:paraId="6BDAEB52" w14:textId="77777777" w:rsidR="00AC400E" w:rsidRPr="00FD4551" w:rsidRDefault="00AC400E" w:rsidP="00FD4247">
            <w:pPr>
              <w:jc w:val="center"/>
              <w:rPr>
                <w:rFonts w:ascii="Times New Roman" w:hAnsi="Times New Roman" w:cs="Times New Roman"/>
              </w:rPr>
            </w:pPr>
            <w:r w:rsidRPr="00FD4551">
              <w:rPr>
                <w:rFonts w:ascii="Times New Roman" w:hAnsi="Times New Roman" w:cs="Times New Roman"/>
              </w:rPr>
              <w:t xml:space="preserve">Беженцев </w:t>
            </w:r>
          </w:p>
        </w:tc>
        <w:tc>
          <w:tcPr>
            <w:tcW w:w="1489" w:type="dxa"/>
            <w:tcBorders>
              <w:left w:val="single" w:sz="4" w:space="0" w:color="auto"/>
              <w:right w:val="single" w:sz="4" w:space="0" w:color="auto"/>
            </w:tcBorders>
          </w:tcPr>
          <w:p w14:paraId="4882A2B2" w14:textId="77777777" w:rsidR="00AC400E" w:rsidRPr="00FD4551" w:rsidRDefault="00AC400E" w:rsidP="00FD4247">
            <w:pPr>
              <w:jc w:val="center"/>
              <w:rPr>
                <w:rFonts w:ascii="Times New Roman" w:hAnsi="Times New Roman" w:cs="Times New Roman"/>
              </w:rPr>
            </w:pPr>
          </w:p>
        </w:tc>
        <w:tc>
          <w:tcPr>
            <w:tcW w:w="1489" w:type="dxa"/>
            <w:tcBorders>
              <w:top w:val="single" w:sz="4" w:space="0" w:color="auto"/>
              <w:left w:val="single" w:sz="4" w:space="0" w:color="auto"/>
              <w:bottom w:val="single" w:sz="4" w:space="0" w:color="auto"/>
              <w:right w:val="single" w:sz="4" w:space="0" w:color="auto"/>
            </w:tcBorders>
            <w:shd w:val="clear" w:color="auto" w:fill="E6E6E6"/>
          </w:tcPr>
          <w:p w14:paraId="56A874E2" w14:textId="77777777" w:rsidR="00AC400E" w:rsidRPr="00FD4551" w:rsidRDefault="00AC400E" w:rsidP="00FD4247">
            <w:pPr>
              <w:jc w:val="center"/>
              <w:rPr>
                <w:rFonts w:ascii="Times New Roman" w:hAnsi="Times New Roman" w:cs="Times New Roman"/>
              </w:rPr>
            </w:pPr>
            <w:r w:rsidRPr="00FD4551">
              <w:rPr>
                <w:rFonts w:ascii="Times New Roman" w:hAnsi="Times New Roman" w:cs="Times New Roman"/>
              </w:rPr>
              <w:t>……..</w:t>
            </w:r>
          </w:p>
        </w:tc>
      </w:tr>
    </w:tbl>
    <w:p w14:paraId="5F57116B" w14:textId="77777777" w:rsidR="00AC400E" w:rsidRPr="00FD4551" w:rsidRDefault="00AC400E" w:rsidP="00AC400E">
      <w:pPr>
        <w:rPr>
          <w:rFonts w:ascii="Times New Roman" w:hAnsi="Times New Roman" w:cs="Times New Roman"/>
        </w:rPr>
      </w:pPr>
      <w:r w:rsidRPr="00FD4551">
        <w:rPr>
          <w:rFonts w:ascii="Times New Roman" w:hAnsi="Times New Roman" w:cs="Times New Roman"/>
        </w:rPr>
        <w:t>16.Установи соответствие между нормами МГП и теми лицами, на защиту которых они направлены:</w:t>
      </w:r>
    </w:p>
    <w:tbl>
      <w:tblPr>
        <w:tblStyle w:val="a8"/>
        <w:tblW w:w="0" w:type="auto"/>
        <w:tblLook w:val="01E0" w:firstRow="1" w:lastRow="1" w:firstColumn="1" w:lastColumn="1" w:noHBand="0" w:noVBand="0"/>
      </w:tblPr>
      <w:tblGrid>
        <w:gridCol w:w="6770"/>
        <w:gridCol w:w="2801"/>
      </w:tblGrid>
      <w:tr w:rsidR="00AC400E" w:rsidRPr="00FD4551" w14:paraId="03711EFC" w14:textId="77777777" w:rsidTr="00FD4247">
        <w:tc>
          <w:tcPr>
            <w:tcW w:w="6770" w:type="dxa"/>
          </w:tcPr>
          <w:p w14:paraId="2A441D46" w14:textId="77777777" w:rsidR="00AC400E" w:rsidRPr="00FD4551" w:rsidRDefault="00AC400E" w:rsidP="00FD4247">
            <w:pPr>
              <w:jc w:val="center"/>
              <w:rPr>
                <w:rFonts w:ascii="Times New Roman" w:hAnsi="Times New Roman" w:cs="Times New Roman"/>
              </w:rPr>
            </w:pPr>
            <w:r w:rsidRPr="00FD4551">
              <w:rPr>
                <w:rFonts w:ascii="Times New Roman" w:hAnsi="Times New Roman" w:cs="Times New Roman"/>
              </w:rPr>
              <w:t>НОРМЫ  МГП</w:t>
            </w:r>
          </w:p>
        </w:tc>
        <w:tc>
          <w:tcPr>
            <w:tcW w:w="2801" w:type="dxa"/>
          </w:tcPr>
          <w:p w14:paraId="1223D362" w14:textId="77777777" w:rsidR="00AC400E" w:rsidRPr="00FD4551" w:rsidRDefault="00AC400E" w:rsidP="00FD4247">
            <w:pPr>
              <w:jc w:val="center"/>
              <w:rPr>
                <w:rFonts w:ascii="Times New Roman" w:hAnsi="Times New Roman" w:cs="Times New Roman"/>
              </w:rPr>
            </w:pPr>
            <w:r w:rsidRPr="00FD4551">
              <w:rPr>
                <w:rFonts w:ascii="Times New Roman" w:hAnsi="Times New Roman" w:cs="Times New Roman"/>
              </w:rPr>
              <w:t>ЗАЩИЩАЕМЫЕ  ЛИЦА</w:t>
            </w:r>
          </w:p>
        </w:tc>
      </w:tr>
      <w:tr w:rsidR="00AC400E" w:rsidRPr="00FD4551" w14:paraId="72D56C98" w14:textId="77777777" w:rsidTr="00FD4247">
        <w:tc>
          <w:tcPr>
            <w:tcW w:w="6770" w:type="dxa"/>
          </w:tcPr>
          <w:p w14:paraId="25BE6EDC" w14:textId="77777777" w:rsidR="00AC400E" w:rsidRPr="00FD4551" w:rsidRDefault="00AC400E" w:rsidP="00AC400E">
            <w:pPr>
              <w:numPr>
                <w:ilvl w:val="0"/>
                <w:numId w:val="11"/>
              </w:numPr>
              <w:jc w:val="both"/>
              <w:rPr>
                <w:rFonts w:ascii="Times New Roman" w:hAnsi="Times New Roman" w:cs="Times New Roman"/>
              </w:rPr>
            </w:pPr>
            <w:r w:rsidRPr="00FD4551">
              <w:rPr>
                <w:rFonts w:ascii="Times New Roman" w:hAnsi="Times New Roman" w:cs="Times New Roman"/>
              </w:rPr>
              <w:t>запрещается вызывать голод</w:t>
            </w:r>
          </w:p>
          <w:p w14:paraId="15AFA213" w14:textId="77777777" w:rsidR="00AC400E" w:rsidRPr="00FD4551" w:rsidRDefault="00AC400E" w:rsidP="00AC400E">
            <w:pPr>
              <w:numPr>
                <w:ilvl w:val="0"/>
                <w:numId w:val="11"/>
              </w:numPr>
              <w:jc w:val="both"/>
              <w:rPr>
                <w:rFonts w:ascii="Times New Roman" w:hAnsi="Times New Roman" w:cs="Times New Roman"/>
              </w:rPr>
            </w:pPr>
            <w:r w:rsidRPr="00FD4551">
              <w:rPr>
                <w:rFonts w:ascii="Times New Roman" w:hAnsi="Times New Roman" w:cs="Times New Roman"/>
              </w:rPr>
              <w:t>запрещается уничтожать или приводить в негодность объекты, необходимые для выживания</w:t>
            </w:r>
          </w:p>
          <w:p w14:paraId="0DE97691" w14:textId="77777777" w:rsidR="00AC400E" w:rsidRPr="00FD4551" w:rsidRDefault="00AC400E" w:rsidP="00AC400E">
            <w:pPr>
              <w:numPr>
                <w:ilvl w:val="0"/>
                <w:numId w:val="11"/>
              </w:numPr>
              <w:jc w:val="both"/>
              <w:rPr>
                <w:rFonts w:ascii="Times New Roman" w:hAnsi="Times New Roman" w:cs="Times New Roman"/>
              </w:rPr>
            </w:pPr>
            <w:r w:rsidRPr="00FD4551">
              <w:rPr>
                <w:rFonts w:ascii="Times New Roman" w:hAnsi="Times New Roman" w:cs="Times New Roman"/>
              </w:rPr>
              <w:t>недопустимы бомбардировки и обстрелы жилых кварталов</w:t>
            </w:r>
          </w:p>
          <w:p w14:paraId="50764CFA" w14:textId="77777777" w:rsidR="00AC400E" w:rsidRPr="00FD4551" w:rsidRDefault="00AC400E" w:rsidP="00AC400E">
            <w:pPr>
              <w:numPr>
                <w:ilvl w:val="0"/>
                <w:numId w:val="11"/>
              </w:numPr>
              <w:jc w:val="both"/>
              <w:rPr>
                <w:rFonts w:ascii="Times New Roman" w:hAnsi="Times New Roman" w:cs="Times New Roman"/>
              </w:rPr>
            </w:pPr>
            <w:r w:rsidRPr="00FD4551">
              <w:rPr>
                <w:rFonts w:ascii="Times New Roman" w:hAnsi="Times New Roman" w:cs="Times New Roman"/>
              </w:rPr>
              <w:t>запрещается подвергать жестокому или унизительному обращению, физическим и моральным пыткам</w:t>
            </w:r>
          </w:p>
        </w:tc>
        <w:tc>
          <w:tcPr>
            <w:tcW w:w="2801" w:type="dxa"/>
          </w:tcPr>
          <w:p w14:paraId="6573E46A" w14:textId="77777777" w:rsidR="00AC400E" w:rsidRPr="00FD4551" w:rsidRDefault="00AC400E" w:rsidP="00FD4247">
            <w:pPr>
              <w:jc w:val="both"/>
              <w:rPr>
                <w:rFonts w:ascii="Times New Roman" w:hAnsi="Times New Roman" w:cs="Times New Roman"/>
              </w:rPr>
            </w:pPr>
          </w:p>
          <w:p w14:paraId="2A0EAF4B" w14:textId="77777777" w:rsidR="00AC400E" w:rsidRPr="00FD4551" w:rsidRDefault="00AC400E" w:rsidP="00FD4247">
            <w:pPr>
              <w:jc w:val="both"/>
              <w:rPr>
                <w:rFonts w:ascii="Times New Roman" w:hAnsi="Times New Roman" w:cs="Times New Roman"/>
              </w:rPr>
            </w:pPr>
            <w:r w:rsidRPr="00FD4551">
              <w:rPr>
                <w:rFonts w:ascii="Times New Roman" w:hAnsi="Times New Roman" w:cs="Times New Roman"/>
              </w:rPr>
              <w:t>А) гражданское население</w:t>
            </w:r>
          </w:p>
          <w:p w14:paraId="1067A298" w14:textId="77777777" w:rsidR="00AC400E" w:rsidRPr="00FD4551" w:rsidRDefault="00AC400E" w:rsidP="00FD4247">
            <w:pPr>
              <w:jc w:val="both"/>
              <w:rPr>
                <w:rFonts w:ascii="Times New Roman" w:hAnsi="Times New Roman" w:cs="Times New Roman"/>
              </w:rPr>
            </w:pPr>
            <w:r w:rsidRPr="00FD4551">
              <w:rPr>
                <w:rFonts w:ascii="Times New Roman" w:hAnsi="Times New Roman" w:cs="Times New Roman"/>
              </w:rPr>
              <w:t>Б) военнопленные</w:t>
            </w:r>
          </w:p>
        </w:tc>
      </w:tr>
    </w:tbl>
    <w:p w14:paraId="00B3F916" w14:textId="77777777" w:rsidR="00AC400E" w:rsidRPr="00FD4551" w:rsidRDefault="00AC400E" w:rsidP="00AC400E">
      <w:pPr>
        <w:jc w:val="both"/>
        <w:rPr>
          <w:rFonts w:ascii="Times New Roman" w:hAnsi="Times New Roman" w:cs="Times New Roman"/>
        </w:rPr>
      </w:pPr>
      <w:r w:rsidRPr="00FD4551">
        <w:rPr>
          <w:rFonts w:ascii="Times New Roman" w:hAnsi="Times New Roman" w:cs="Times New Roman"/>
        </w:rPr>
        <w:t>Таблица для ответов:</w:t>
      </w:r>
    </w:p>
    <w:tbl>
      <w:tblPr>
        <w:tblStyle w:val="a8"/>
        <w:tblW w:w="0" w:type="auto"/>
        <w:tblLook w:val="01E0" w:firstRow="1" w:lastRow="1" w:firstColumn="1" w:lastColumn="1" w:noHBand="0" w:noVBand="0"/>
      </w:tblPr>
      <w:tblGrid>
        <w:gridCol w:w="1728"/>
        <w:gridCol w:w="1800"/>
        <w:gridCol w:w="1800"/>
        <w:gridCol w:w="1800"/>
      </w:tblGrid>
      <w:tr w:rsidR="00AC400E" w:rsidRPr="00FD4551" w14:paraId="14A7BFFC" w14:textId="77777777" w:rsidTr="00FD4247">
        <w:tc>
          <w:tcPr>
            <w:tcW w:w="1728" w:type="dxa"/>
          </w:tcPr>
          <w:p w14:paraId="136769D5" w14:textId="77777777" w:rsidR="00AC400E" w:rsidRPr="00FD4551" w:rsidRDefault="00AC400E" w:rsidP="00FD4247">
            <w:pPr>
              <w:jc w:val="center"/>
              <w:rPr>
                <w:rFonts w:ascii="Times New Roman" w:hAnsi="Times New Roman" w:cs="Times New Roman"/>
              </w:rPr>
            </w:pPr>
            <w:r w:rsidRPr="00FD4551">
              <w:rPr>
                <w:rFonts w:ascii="Times New Roman" w:hAnsi="Times New Roman" w:cs="Times New Roman"/>
              </w:rPr>
              <w:t>1</w:t>
            </w:r>
          </w:p>
        </w:tc>
        <w:tc>
          <w:tcPr>
            <w:tcW w:w="1800" w:type="dxa"/>
          </w:tcPr>
          <w:p w14:paraId="0153C3A3" w14:textId="77777777" w:rsidR="00AC400E" w:rsidRPr="00FD4551" w:rsidRDefault="00AC400E" w:rsidP="00FD4247">
            <w:pPr>
              <w:jc w:val="center"/>
              <w:rPr>
                <w:rFonts w:ascii="Times New Roman" w:hAnsi="Times New Roman" w:cs="Times New Roman"/>
              </w:rPr>
            </w:pPr>
            <w:r w:rsidRPr="00FD4551">
              <w:rPr>
                <w:rFonts w:ascii="Times New Roman" w:hAnsi="Times New Roman" w:cs="Times New Roman"/>
              </w:rPr>
              <w:t>2</w:t>
            </w:r>
          </w:p>
        </w:tc>
        <w:tc>
          <w:tcPr>
            <w:tcW w:w="1800" w:type="dxa"/>
          </w:tcPr>
          <w:p w14:paraId="0584E620" w14:textId="77777777" w:rsidR="00AC400E" w:rsidRPr="00FD4551" w:rsidRDefault="00AC400E" w:rsidP="00FD4247">
            <w:pPr>
              <w:jc w:val="center"/>
              <w:rPr>
                <w:rFonts w:ascii="Times New Roman" w:hAnsi="Times New Roman" w:cs="Times New Roman"/>
              </w:rPr>
            </w:pPr>
            <w:r w:rsidRPr="00FD4551">
              <w:rPr>
                <w:rFonts w:ascii="Times New Roman" w:hAnsi="Times New Roman" w:cs="Times New Roman"/>
              </w:rPr>
              <w:t>3</w:t>
            </w:r>
          </w:p>
        </w:tc>
        <w:tc>
          <w:tcPr>
            <w:tcW w:w="1800" w:type="dxa"/>
          </w:tcPr>
          <w:p w14:paraId="567D014D" w14:textId="77777777" w:rsidR="00AC400E" w:rsidRPr="00FD4551" w:rsidRDefault="00AC400E" w:rsidP="00FD4247">
            <w:pPr>
              <w:jc w:val="center"/>
              <w:rPr>
                <w:rFonts w:ascii="Times New Roman" w:hAnsi="Times New Roman" w:cs="Times New Roman"/>
              </w:rPr>
            </w:pPr>
            <w:r w:rsidRPr="00FD4551">
              <w:rPr>
                <w:rFonts w:ascii="Times New Roman" w:hAnsi="Times New Roman" w:cs="Times New Roman"/>
              </w:rPr>
              <w:t>4</w:t>
            </w:r>
          </w:p>
        </w:tc>
      </w:tr>
      <w:tr w:rsidR="00AC400E" w:rsidRPr="00FD4551" w14:paraId="0CEB4155" w14:textId="77777777" w:rsidTr="00FD4247">
        <w:tc>
          <w:tcPr>
            <w:tcW w:w="1728" w:type="dxa"/>
          </w:tcPr>
          <w:p w14:paraId="027CF0A8" w14:textId="77777777" w:rsidR="00AC400E" w:rsidRPr="00FD4551" w:rsidRDefault="00AC400E" w:rsidP="00FD4247">
            <w:pPr>
              <w:jc w:val="both"/>
              <w:rPr>
                <w:rFonts w:ascii="Times New Roman" w:hAnsi="Times New Roman" w:cs="Times New Roman"/>
              </w:rPr>
            </w:pPr>
          </w:p>
        </w:tc>
        <w:tc>
          <w:tcPr>
            <w:tcW w:w="1800" w:type="dxa"/>
          </w:tcPr>
          <w:p w14:paraId="0E2902CC" w14:textId="77777777" w:rsidR="00AC400E" w:rsidRPr="00FD4551" w:rsidRDefault="00AC400E" w:rsidP="00FD4247">
            <w:pPr>
              <w:jc w:val="both"/>
              <w:rPr>
                <w:rFonts w:ascii="Times New Roman" w:hAnsi="Times New Roman" w:cs="Times New Roman"/>
              </w:rPr>
            </w:pPr>
          </w:p>
        </w:tc>
        <w:tc>
          <w:tcPr>
            <w:tcW w:w="1800" w:type="dxa"/>
          </w:tcPr>
          <w:p w14:paraId="565D1491" w14:textId="77777777" w:rsidR="00AC400E" w:rsidRPr="00FD4551" w:rsidRDefault="00AC400E" w:rsidP="00FD4247">
            <w:pPr>
              <w:jc w:val="both"/>
              <w:rPr>
                <w:rFonts w:ascii="Times New Roman" w:hAnsi="Times New Roman" w:cs="Times New Roman"/>
              </w:rPr>
            </w:pPr>
          </w:p>
        </w:tc>
        <w:tc>
          <w:tcPr>
            <w:tcW w:w="1800" w:type="dxa"/>
          </w:tcPr>
          <w:p w14:paraId="4BEAE1F5" w14:textId="77777777" w:rsidR="00AC400E" w:rsidRPr="00FD4551" w:rsidRDefault="00AC400E" w:rsidP="00FD4247">
            <w:pPr>
              <w:jc w:val="both"/>
              <w:rPr>
                <w:rFonts w:ascii="Times New Roman" w:hAnsi="Times New Roman" w:cs="Times New Roman"/>
              </w:rPr>
            </w:pPr>
          </w:p>
        </w:tc>
      </w:tr>
    </w:tbl>
    <w:p w14:paraId="38361EBD" w14:textId="77777777" w:rsidR="00AC400E" w:rsidRPr="00FD4551" w:rsidRDefault="00AC400E" w:rsidP="00AC400E">
      <w:pPr>
        <w:pStyle w:val="a4"/>
        <w:ind w:left="-567"/>
        <w:rPr>
          <w:rFonts w:ascii="Times New Roman" w:hAnsi="Times New Roman"/>
          <w:sz w:val="24"/>
          <w:szCs w:val="24"/>
        </w:rPr>
      </w:pPr>
      <w:r w:rsidRPr="00FD4551">
        <w:rPr>
          <w:rFonts w:ascii="Times New Roman" w:hAnsi="Times New Roman"/>
          <w:sz w:val="24"/>
          <w:szCs w:val="24"/>
        </w:rPr>
        <w:t>17. Дайте определение следующим понятиям:</w:t>
      </w:r>
    </w:p>
    <w:p w14:paraId="0F460FBB" w14:textId="77777777" w:rsidR="00AC400E" w:rsidRPr="00FD4551" w:rsidRDefault="00AC400E" w:rsidP="00AC400E">
      <w:pPr>
        <w:pStyle w:val="a4"/>
        <w:ind w:left="-567"/>
        <w:rPr>
          <w:rFonts w:ascii="Times New Roman" w:hAnsi="Times New Roman"/>
          <w:i/>
          <w:sz w:val="24"/>
          <w:szCs w:val="24"/>
        </w:rPr>
      </w:pPr>
      <w:r w:rsidRPr="00FD4551">
        <w:rPr>
          <w:rFonts w:ascii="Times New Roman" w:hAnsi="Times New Roman"/>
          <w:i/>
          <w:sz w:val="24"/>
          <w:szCs w:val="24"/>
        </w:rPr>
        <w:t>Капитуляция, репрессалии, омбудсмен, декларация, международное право</w:t>
      </w:r>
    </w:p>
    <w:p w14:paraId="0DD62EF6" w14:textId="77777777" w:rsidR="00AC400E" w:rsidRPr="00FD4551" w:rsidRDefault="00AC400E" w:rsidP="00AC400E">
      <w:pPr>
        <w:pStyle w:val="a4"/>
        <w:ind w:left="-567"/>
        <w:rPr>
          <w:rFonts w:ascii="Times New Roman" w:hAnsi="Times New Roman"/>
          <w:b/>
          <w:sz w:val="24"/>
          <w:szCs w:val="24"/>
          <w:u w:val="single"/>
        </w:rPr>
      </w:pPr>
      <w:r w:rsidRPr="00FD4551">
        <w:rPr>
          <w:rFonts w:ascii="Times New Roman" w:hAnsi="Times New Roman"/>
          <w:b/>
          <w:sz w:val="24"/>
          <w:szCs w:val="24"/>
          <w:u w:val="single"/>
        </w:rPr>
        <w:t>Укажите даты:</w:t>
      </w:r>
    </w:p>
    <w:p w14:paraId="6CD4456B" w14:textId="77777777" w:rsidR="00AC400E" w:rsidRPr="00FD4551" w:rsidRDefault="00AC400E" w:rsidP="00AC400E">
      <w:pPr>
        <w:pStyle w:val="a4"/>
        <w:numPr>
          <w:ilvl w:val="0"/>
          <w:numId w:val="13"/>
        </w:numPr>
        <w:rPr>
          <w:rFonts w:ascii="Times New Roman" w:hAnsi="Times New Roman"/>
          <w:sz w:val="24"/>
          <w:szCs w:val="24"/>
        </w:rPr>
      </w:pPr>
      <w:r w:rsidRPr="00FD4551">
        <w:rPr>
          <w:rFonts w:ascii="Times New Roman" w:hAnsi="Times New Roman"/>
          <w:sz w:val="24"/>
          <w:szCs w:val="24"/>
        </w:rPr>
        <w:t>принятие Всеобщей декларации прав человека</w:t>
      </w:r>
    </w:p>
    <w:p w14:paraId="2678009A" w14:textId="77777777" w:rsidR="00AC400E" w:rsidRPr="00FD4551" w:rsidRDefault="00AC400E" w:rsidP="00AC400E">
      <w:pPr>
        <w:pStyle w:val="a4"/>
        <w:numPr>
          <w:ilvl w:val="0"/>
          <w:numId w:val="13"/>
        </w:numPr>
        <w:rPr>
          <w:rFonts w:ascii="Times New Roman" w:hAnsi="Times New Roman"/>
          <w:sz w:val="24"/>
          <w:szCs w:val="24"/>
        </w:rPr>
      </w:pPr>
      <w:r w:rsidRPr="00FD4551">
        <w:rPr>
          <w:rFonts w:ascii="Times New Roman" w:hAnsi="Times New Roman"/>
          <w:sz w:val="24"/>
          <w:szCs w:val="24"/>
        </w:rPr>
        <w:t>создание Европейского суда по правам человека</w:t>
      </w:r>
    </w:p>
    <w:p w14:paraId="64BBC89E" w14:textId="77777777" w:rsidR="00AC400E" w:rsidRPr="00FD4551" w:rsidRDefault="00AC400E" w:rsidP="00AC400E">
      <w:pPr>
        <w:pStyle w:val="a4"/>
        <w:numPr>
          <w:ilvl w:val="0"/>
          <w:numId w:val="13"/>
        </w:numPr>
        <w:rPr>
          <w:rFonts w:ascii="Times New Roman" w:hAnsi="Times New Roman"/>
          <w:sz w:val="24"/>
          <w:szCs w:val="24"/>
        </w:rPr>
      </w:pPr>
      <w:r w:rsidRPr="00FD4551">
        <w:rPr>
          <w:rFonts w:ascii="Times New Roman" w:hAnsi="Times New Roman"/>
          <w:sz w:val="24"/>
          <w:szCs w:val="24"/>
        </w:rPr>
        <w:t>принятие Конвенции о правах ребёнка</w:t>
      </w:r>
    </w:p>
    <w:p w14:paraId="130C49D7" w14:textId="77777777" w:rsidR="00AC400E" w:rsidRPr="00FD4551" w:rsidRDefault="00AC400E" w:rsidP="00AC400E">
      <w:pPr>
        <w:pStyle w:val="a4"/>
        <w:numPr>
          <w:ilvl w:val="0"/>
          <w:numId w:val="13"/>
        </w:numPr>
        <w:rPr>
          <w:rFonts w:ascii="Times New Roman" w:hAnsi="Times New Roman"/>
          <w:sz w:val="24"/>
          <w:szCs w:val="24"/>
        </w:rPr>
      </w:pPr>
      <w:r w:rsidRPr="00FD4551">
        <w:rPr>
          <w:rFonts w:ascii="Times New Roman" w:hAnsi="Times New Roman"/>
          <w:sz w:val="24"/>
          <w:szCs w:val="24"/>
        </w:rPr>
        <w:t>создание ООН</w:t>
      </w:r>
    </w:p>
    <w:p w14:paraId="59797AEC" w14:textId="77777777" w:rsidR="00AC400E" w:rsidRPr="00FD4551" w:rsidRDefault="00AC400E" w:rsidP="00AC400E">
      <w:pPr>
        <w:pStyle w:val="a4"/>
        <w:numPr>
          <w:ilvl w:val="0"/>
          <w:numId w:val="13"/>
        </w:numPr>
        <w:rPr>
          <w:rFonts w:ascii="Times New Roman" w:hAnsi="Times New Roman"/>
          <w:sz w:val="24"/>
          <w:szCs w:val="24"/>
        </w:rPr>
      </w:pPr>
      <w:r w:rsidRPr="00FD4551">
        <w:rPr>
          <w:rFonts w:ascii="Times New Roman" w:hAnsi="Times New Roman"/>
          <w:sz w:val="24"/>
          <w:szCs w:val="24"/>
        </w:rPr>
        <w:t>создание Международной организации уголовной полиции</w:t>
      </w:r>
    </w:p>
    <w:p w14:paraId="246D83F5" w14:textId="77777777" w:rsidR="00AC400E" w:rsidRDefault="00AC400E" w:rsidP="00AC400E">
      <w:pPr>
        <w:rPr>
          <w:b/>
          <w:u w:val="single"/>
        </w:rPr>
      </w:pPr>
    </w:p>
    <w:p w14:paraId="186C07C7" w14:textId="77777777" w:rsidR="00AC400E" w:rsidRPr="00AC400E" w:rsidRDefault="00AC400E" w:rsidP="00AC400E">
      <w:pPr>
        <w:pStyle w:val="a4"/>
        <w:jc w:val="center"/>
        <w:rPr>
          <w:rFonts w:ascii="Times New Roman" w:hAnsi="Times New Roman"/>
          <w:b/>
          <w:sz w:val="24"/>
          <w:szCs w:val="24"/>
        </w:rPr>
      </w:pPr>
      <w:r w:rsidRPr="00AC400E">
        <w:rPr>
          <w:rFonts w:ascii="Times New Roman" w:hAnsi="Times New Roman"/>
          <w:b/>
          <w:sz w:val="24"/>
          <w:szCs w:val="24"/>
        </w:rPr>
        <w:t>11 класс</w:t>
      </w:r>
    </w:p>
    <w:p w14:paraId="0373127F" w14:textId="77777777" w:rsidR="00AC400E" w:rsidRPr="00AC400E" w:rsidRDefault="00AC400E" w:rsidP="00AC400E">
      <w:pPr>
        <w:pStyle w:val="a4"/>
        <w:jc w:val="center"/>
        <w:rPr>
          <w:rFonts w:ascii="Times New Roman" w:hAnsi="Times New Roman"/>
          <w:b/>
          <w:sz w:val="24"/>
          <w:szCs w:val="24"/>
        </w:rPr>
      </w:pPr>
      <w:r w:rsidRPr="00AC400E">
        <w:rPr>
          <w:rFonts w:ascii="Times New Roman" w:hAnsi="Times New Roman"/>
          <w:b/>
          <w:sz w:val="24"/>
          <w:szCs w:val="24"/>
        </w:rPr>
        <w:t>Контрольная работа по теме «Международное право»</w:t>
      </w:r>
    </w:p>
    <w:p w14:paraId="70994443" w14:textId="77777777" w:rsidR="00AC400E" w:rsidRPr="00AC400E" w:rsidRDefault="00AC400E" w:rsidP="00AC400E">
      <w:pPr>
        <w:pStyle w:val="a4"/>
        <w:jc w:val="center"/>
        <w:rPr>
          <w:b/>
          <w:sz w:val="24"/>
          <w:szCs w:val="24"/>
          <w:u w:val="single"/>
        </w:rPr>
      </w:pPr>
      <w:r w:rsidRPr="00AC400E">
        <w:rPr>
          <w:rFonts w:ascii="Times New Roman" w:hAnsi="Times New Roman"/>
          <w:b/>
          <w:sz w:val="24"/>
          <w:szCs w:val="24"/>
        </w:rPr>
        <w:t>Вариант   2</w:t>
      </w:r>
    </w:p>
    <w:p w14:paraId="42DCAC09" w14:textId="77777777" w:rsidR="00AC400E" w:rsidRPr="00AC400E" w:rsidRDefault="00AC400E" w:rsidP="00AC400E">
      <w:pPr>
        <w:pStyle w:val="a4"/>
        <w:rPr>
          <w:rFonts w:ascii="Times New Roman" w:hAnsi="Times New Roman"/>
        </w:rPr>
      </w:pPr>
      <w:r w:rsidRPr="00AC400E">
        <w:rPr>
          <w:rFonts w:ascii="Times New Roman" w:hAnsi="Times New Roman"/>
        </w:rPr>
        <w:t>1.Источником международного права не является:</w:t>
      </w:r>
    </w:p>
    <w:p w14:paraId="26C0AC1D" w14:textId="77777777" w:rsidR="00AC400E" w:rsidRPr="00AC400E" w:rsidRDefault="00AC400E" w:rsidP="00AC400E">
      <w:pPr>
        <w:pStyle w:val="a4"/>
        <w:rPr>
          <w:rFonts w:ascii="Times New Roman" w:hAnsi="Times New Roman"/>
        </w:rPr>
      </w:pPr>
      <w:r w:rsidRPr="00AC400E">
        <w:rPr>
          <w:rFonts w:ascii="Times New Roman" w:hAnsi="Times New Roman"/>
        </w:rPr>
        <w:t>1) международные конвенции</w:t>
      </w:r>
    </w:p>
    <w:p w14:paraId="48979C04" w14:textId="77777777" w:rsidR="00AC400E" w:rsidRPr="00AC400E" w:rsidRDefault="00AC400E" w:rsidP="00AC400E">
      <w:pPr>
        <w:pStyle w:val="a4"/>
        <w:rPr>
          <w:rFonts w:ascii="Times New Roman" w:hAnsi="Times New Roman"/>
        </w:rPr>
      </w:pPr>
      <w:r w:rsidRPr="00AC400E">
        <w:rPr>
          <w:rFonts w:ascii="Times New Roman" w:hAnsi="Times New Roman"/>
        </w:rPr>
        <w:t>2) международные обычаи</w:t>
      </w:r>
    </w:p>
    <w:p w14:paraId="7B492A3A" w14:textId="77777777" w:rsidR="00AC400E" w:rsidRPr="00AC400E" w:rsidRDefault="00AC400E" w:rsidP="00AC400E">
      <w:pPr>
        <w:pStyle w:val="a4"/>
        <w:rPr>
          <w:rFonts w:ascii="Times New Roman" w:hAnsi="Times New Roman"/>
        </w:rPr>
      </w:pPr>
      <w:r w:rsidRPr="00AC400E">
        <w:rPr>
          <w:rFonts w:ascii="Times New Roman" w:hAnsi="Times New Roman"/>
        </w:rPr>
        <w:t>3) международные конгрессы</w:t>
      </w:r>
    </w:p>
    <w:p w14:paraId="40E5FF09" w14:textId="77777777" w:rsidR="00AC400E" w:rsidRPr="00AC400E" w:rsidRDefault="00AC400E" w:rsidP="00AC400E">
      <w:pPr>
        <w:pStyle w:val="a4"/>
        <w:rPr>
          <w:rFonts w:ascii="Times New Roman" w:hAnsi="Times New Roman"/>
        </w:rPr>
      </w:pPr>
      <w:r w:rsidRPr="00AC400E">
        <w:rPr>
          <w:rFonts w:ascii="Times New Roman" w:hAnsi="Times New Roman"/>
        </w:rPr>
        <w:t>4) международные договоры</w:t>
      </w:r>
    </w:p>
    <w:p w14:paraId="5275E1CC" w14:textId="77777777" w:rsidR="00AC400E" w:rsidRPr="00AC400E" w:rsidRDefault="00AC400E" w:rsidP="00AC400E">
      <w:pPr>
        <w:pStyle w:val="a4"/>
        <w:rPr>
          <w:rFonts w:ascii="Times New Roman" w:hAnsi="Times New Roman"/>
        </w:rPr>
      </w:pPr>
      <w:r w:rsidRPr="00AC400E">
        <w:rPr>
          <w:rFonts w:ascii="Times New Roman" w:hAnsi="Times New Roman"/>
        </w:rPr>
        <w:t>2.Ответные насильственные действия, которые осуществляются пострадавшим субъектом:</w:t>
      </w:r>
    </w:p>
    <w:p w14:paraId="0F642DAC" w14:textId="77777777" w:rsidR="00AC400E" w:rsidRPr="00AC400E" w:rsidRDefault="00AC400E" w:rsidP="00AC400E">
      <w:pPr>
        <w:pStyle w:val="a4"/>
        <w:rPr>
          <w:rFonts w:ascii="Times New Roman" w:hAnsi="Times New Roman"/>
        </w:rPr>
      </w:pPr>
      <w:r w:rsidRPr="00AC400E">
        <w:rPr>
          <w:rFonts w:ascii="Times New Roman" w:hAnsi="Times New Roman"/>
        </w:rPr>
        <w:t>1) репрессалии          2) реторсии</w:t>
      </w:r>
    </w:p>
    <w:p w14:paraId="1138DBCE" w14:textId="77777777" w:rsidR="00AC400E" w:rsidRPr="00AC400E" w:rsidRDefault="00AC400E" w:rsidP="00AC400E">
      <w:pPr>
        <w:pStyle w:val="a4"/>
        <w:rPr>
          <w:rFonts w:ascii="Times New Roman" w:hAnsi="Times New Roman"/>
        </w:rPr>
      </w:pPr>
      <w:r w:rsidRPr="00AC400E">
        <w:rPr>
          <w:rFonts w:ascii="Times New Roman" w:hAnsi="Times New Roman"/>
        </w:rPr>
        <w:t>3) реституция            4) репарация</w:t>
      </w:r>
    </w:p>
    <w:p w14:paraId="4D5529C7" w14:textId="77777777" w:rsidR="00AC400E" w:rsidRPr="00AC400E" w:rsidRDefault="00AC400E" w:rsidP="00AC400E">
      <w:pPr>
        <w:pStyle w:val="a4"/>
        <w:rPr>
          <w:rFonts w:ascii="Times New Roman" w:hAnsi="Times New Roman"/>
        </w:rPr>
      </w:pPr>
      <w:r w:rsidRPr="00AC400E">
        <w:rPr>
          <w:rFonts w:ascii="Times New Roman" w:hAnsi="Times New Roman"/>
        </w:rPr>
        <w:t>3.Международная материальная ответственность в форме компенсации убытков потерпевшему:</w:t>
      </w:r>
    </w:p>
    <w:p w14:paraId="57309D1F" w14:textId="77777777" w:rsidR="00AC400E" w:rsidRPr="00AC400E" w:rsidRDefault="00AC400E" w:rsidP="00AC400E">
      <w:pPr>
        <w:pStyle w:val="a4"/>
        <w:rPr>
          <w:rFonts w:ascii="Times New Roman" w:hAnsi="Times New Roman"/>
        </w:rPr>
      </w:pPr>
      <w:r w:rsidRPr="00AC400E">
        <w:rPr>
          <w:rFonts w:ascii="Times New Roman" w:hAnsi="Times New Roman"/>
        </w:rPr>
        <w:t>1) репрессалии          2) реторсии</w:t>
      </w:r>
    </w:p>
    <w:p w14:paraId="7F088254" w14:textId="77777777" w:rsidR="00AC400E" w:rsidRPr="00AC400E" w:rsidRDefault="00AC400E" w:rsidP="00AC400E">
      <w:pPr>
        <w:pStyle w:val="a4"/>
        <w:rPr>
          <w:rFonts w:ascii="Times New Roman" w:hAnsi="Times New Roman"/>
        </w:rPr>
      </w:pPr>
      <w:r w:rsidRPr="00AC400E">
        <w:rPr>
          <w:rFonts w:ascii="Times New Roman" w:hAnsi="Times New Roman"/>
        </w:rPr>
        <w:t>3) реституция            4) репарация</w:t>
      </w:r>
    </w:p>
    <w:p w14:paraId="047CC914" w14:textId="77777777" w:rsidR="00AC400E" w:rsidRPr="00AC400E" w:rsidRDefault="00AC400E" w:rsidP="00AC400E">
      <w:pPr>
        <w:pStyle w:val="a4"/>
        <w:rPr>
          <w:rFonts w:ascii="Times New Roman" w:hAnsi="Times New Roman"/>
        </w:rPr>
      </w:pPr>
      <w:r w:rsidRPr="00AC400E">
        <w:rPr>
          <w:rFonts w:ascii="Times New Roman" w:hAnsi="Times New Roman"/>
        </w:rPr>
        <w:t>4.Соблюдение Всеобщей декларации прав человека обеспечивает:</w:t>
      </w:r>
    </w:p>
    <w:p w14:paraId="423AC1C8" w14:textId="77777777" w:rsidR="00AC400E" w:rsidRPr="00AC400E" w:rsidRDefault="00AC400E" w:rsidP="00AC400E">
      <w:pPr>
        <w:pStyle w:val="a4"/>
        <w:rPr>
          <w:rFonts w:ascii="Times New Roman" w:hAnsi="Times New Roman"/>
        </w:rPr>
      </w:pPr>
      <w:r w:rsidRPr="00AC400E">
        <w:rPr>
          <w:rFonts w:ascii="Times New Roman" w:hAnsi="Times New Roman"/>
        </w:rPr>
        <w:t>1) защиту гражданского населения во время войны</w:t>
      </w:r>
    </w:p>
    <w:p w14:paraId="6328F45D" w14:textId="77777777" w:rsidR="00AC400E" w:rsidRPr="00AC400E" w:rsidRDefault="00AC400E" w:rsidP="00AC400E">
      <w:pPr>
        <w:pStyle w:val="a4"/>
        <w:rPr>
          <w:rFonts w:ascii="Times New Roman" w:hAnsi="Times New Roman"/>
        </w:rPr>
      </w:pPr>
      <w:r w:rsidRPr="00AC400E">
        <w:rPr>
          <w:rFonts w:ascii="Times New Roman" w:hAnsi="Times New Roman"/>
        </w:rPr>
        <w:t>2) оказание медицинской помощи пленным</w:t>
      </w:r>
    </w:p>
    <w:p w14:paraId="35338467" w14:textId="77777777" w:rsidR="00AC400E" w:rsidRPr="00AC400E" w:rsidRDefault="00AC400E" w:rsidP="00AC400E">
      <w:pPr>
        <w:pStyle w:val="a4"/>
        <w:rPr>
          <w:rFonts w:ascii="Times New Roman" w:hAnsi="Times New Roman"/>
        </w:rPr>
      </w:pPr>
      <w:r w:rsidRPr="00AC400E">
        <w:rPr>
          <w:rFonts w:ascii="Times New Roman" w:hAnsi="Times New Roman"/>
        </w:rPr>
        <w:t>3) защиту чести и достоинства человека</w:t>
      </w:r>
    </w:p>
    <w:p w14:paraId="146B3D7C" w14:textId="77777777" w:rsidR="00AC400E" w:rsidRPr="00AC400E" w:rsidRDefault="00AC400E" w:rsidP="00AC400E">
      <w:pPr>
        <w:pStyle w:val="a4"/>
        <w:rPr>
          <w:rFonts w:ascii="Times New Roman" w:hAnsi="Times New Roman"/>
        </w:rPr>
      </w:pPr>
      <w:r w:rsidRPr="00AC400E">
        <w:rPr>
          <w:rFonts w:ascii="Times New Roman" w:hAnsi="Times New Roman"/>
        </w:rPr>
        <w:t>4) правовой характер деятельности предпринимателей</w:t>
      </w:r>
    </w:p>
    <w:p w14:paraId="71227E42" w14:textId="77777777" w:rsidR="00AC400E" w:rsidRPr="00AC400E" w:rsidRDefault="00AC400E" w:rsidP="00AC400E">
      <w:pPr>
        <w:pStyle w:val="a4"/>
        <w:rPr>
          <w:rFonts w:ascii="Times New Roman" w:hAnsi="Times New Roman"/>
        </w:rPr>
      </w:pPr>
      <w:r w:rsidRPr="00AC400E">
        <w:rPr>
          <w:rFonts w:ascii="Times New Roman" w:hAnsi="Times New Roman"/>
        </w:rPr>
        <w:t>5.Верны ли суждения о Всеобщей декларации прав человека?</w:t>
      </w:r>
    </w:p>
    <w:p w14:paraId="53529D5E" w14:textId="77777777" w:rsidR="00AC400E" w:rsidRPr="00AC400E" w:rsidRDefault="00AC400E" w:rsidP="00AC400E">
      <w:pPr>
        <w:pStyle w:val="a4"/>
        <w:rPr>
          <w:rFonts w:ascii="Times New Roman" w:hAnsi="Times New Roman"/>
        </w:rPr>
      </w:pPr>
      <w:r w:rsidRPr="00AC400E">
        <w:rPr>
          <w:rFonts w:ascii="Times New Roman" w:hAnsi="Times New Roman"/>
        </w:rPr>
        <w:t xml:space="preserve">А.Историческое значение Декларации состоит в том, что она определила единую, целостную систему естественных и неотъемлемых прав </w:t>
      </w:r>
      <w:proofErr w:type="gramStart"/>
      <w:r w:rsidRPr="00AC400E">
        <w:rPr>
          <w:rFonts w:ascii="Times New Roman" w:hAnsi="Times New Roman"/>
        </w:rPr>
        <w:t>человека..</w:t>
      </w:r>
      <w:proofErr w:type="gramEnd"/>
    </w:p>
    <w:p w14:paraId="236BEE80" w14:textId="77777777" w:rsidR="00AC400E" w:rsidRPr="00AC400E" w:rsidRDefault="00AC400E" w:rsidP="00AC400E">
      <w:pPr>
        <w:pStyle w:val="a4"/>
        <w:rPr>
          <w:rFonts w:ascii="Times New Roman" w:hAnsi="Times New Roman"/>
        </w:rPr>
      </w:pPr>
      <w:r w:rsidRPr="00AC400E">
        <w:rPr>
          <w:rFonts w:ascii="Times New Roman" w:hAnsi="Times New Roman"/>
        </w:rPr>
        <w:t>Б.Содержание Декларации фактически охватывает все стороны человеческой жизнедеятельности.</w:t>
      </w:r>
    </w:p>
    <w:p w14:paraId="7EA965AF" w14:textId="77777777" w:rsidR="00AC400E" w:rsidRPr="00AC400E" w:rsidRDefault="00AC400E" w:rsidP="00AC400E">
      <w:pPr>
        <w:pStyle w:val="a4"/>
        <w:rPr>
          <w:rFonts w:ascii="Times New Roman" w:hAnsi="Times New Roman"/>
        </w:rPr>
      </w:pPr>
      <w:r w:rsidRPr="00AC400E">
        <w:rPr>
          <w:rFonts w:ascii="Times New Roman" w:hAnsi="Times New Roman"/>
        </w:rPr>
        <w:t>1) верно только А                   3) оба суждения верны</w:t>
      </w:r>
    </w:p>
    <w:p w14:paraId="43AEEBD3" w14:textId="77777777" w:rsidR="00AC400E" w:rsidRPr="00AC400E" w:rsidRDefault="00AC400E" w:rsidP="00AC400E">
      <w:pPr>
        <w:pStyle w:val="a4"/>
        <w:rPr>
          <w:rFonts w:ascii="Times New Roman" w:hAnsi="Times New Roman"/>
        </w:rPr>
      </w:pPr>
      <w:r w:rsidRPr="00AC400E">
        <w:rPr>
          <w:rFonts w:ascii="Times New Roman" w:hAnsi="Times New Roman"/>
        </w:rPr>
        <w:t>2) верно только Б                    4) оба суждения неверны</w:t>
      </w:r>
    </w:p>
    <w:p w14:paraId="2899E43B" w14:textId="77777777" w:rsidR="00AC400E" w:rsidRPr="00AC400E" w:rsidRDefault="00AC400E" w:rsidP="00AC400E">
      <w:pPr>
        <w:pStyle w:val="a4"/>
        <w:rPr>
          <w:rFonts w:ascii="Times New Roman" w:hAnsi="Times New Roman"/>
        </w:rPr>
      </w:pPr>
      <w:r w:rsidRPr="00AC400E">
        <w:rPr>
          <w:rFonts w:ascii="Times New Roman" w:hAnsi="Times New Roman"/>
        </w:rPr>
        <w:t>6.Важнейшим документом, в котором закреплены права ребенка является …………………..</w:t>
      </w:r>
    </w:p>
    <w:p w14:paraId="32D57876" w14:textId="77777777" w:rsidR="00AC400E" w:rsidRPr="00AC400E" w:rsidRDefault="00AC400E" w:rsidP="00AC400E">
      <w:pPr>
        <w:pStyle w:val="a4"/>
        <w:rPr>
          <w:rFonts w:ascii="Times New Roman" w:hAnsi="Times New Roman"/>
        </w:rPr>
      </w:pPr>
      <w:r w:rsidRPr="00AC400E">
        <w:rPr>
          <w:rFonts w:ascii="Times New Roman" w:hAnsi="Times New Roman"/>
        </w:rPr>
        <w:t>7.Насильственное разделение страны на неравные между собой группы – это ………………</w:t>
      </w:r>
    </w:p>
    <w:p w14:paraId="427B1637" w14:textId="77777777" w:rsidR="00AC400E" w:rsidRPr="00AC400E" w:rsidRDefault="00AC400E" w:rsidP="00AC400E">
      <w:pPr>
        <w:pStyle w:val="a4"/>
        <w:rPr>
          <w:rFonts w:ascii="Times New Roman" w:hAnsi="Times New Roman"/>
        </w:rPr>
      </w:pPr>
      <w:r w:rsidRPr="00AC400E">
        <w:rPr>
          <w:rFonts w:ascii="Times New Roman" w:hAnsi="Times New Roman"/>
        </w:rPr>
        <w:t>8.Назовите любые три принципа международного права:</w:t>
      </w:r>
    </w:p>
    <w:p w14:paraId="07102389" w14:textId="77777777" w:rsidR="00AC400E" w:rsidRPr="00AC400E" w:rsidRDefault="00AC400E" w:rsidP="00AC400E">
      <w:pPr>
        <w:pStyle w:val="a4"/>
        <w:rPr>
          <w:rFonts w:ascii="Times New Roman" w:hAnsi="Times New Roman"/>
          <w:sz w:val="24"/>
          <w:szCs w:val="24"/>
        </w:rPr>
      </w:pPr>
      <w:r w:rsidRPr="00AC400E">
        <w:rPr>
          <w:rFonts w:ascii="Times New Roman" w:hAnsi="Times New Roman"/>
          <w:sz w:val="24"/>
          <w:szCs w:val="24"/>
        </w:rPr>
        <w:t>А) …..;     Б) ……..;      В) ……….</w:t>
      </w:r>
    </w:p>
    <w:p w14:paraId="112FF34C" w14:textId="77777777" w:rsidR="00AC400E" w:rsidRPr="00AC400E" w:rsidRDefault="00AC400E" w:rsidP="00AC400E">
      <w:pPr>
        <w:pStyle w:val="a4"/>
        <w:rPr>
          <w:rFonts w:ascii="Times New Roman" w:hAnsi="Times New Roman"/>
        </w:rPr>
      </w:pPr>
      <w:r w:rsidRPr="00AC400E">
        <w:rPr>
          <w:rFonts w:ascii="Times New Roman" w:hAnsi="Times New Roman"/>
        </w:rPr>
        <w:t>9. Заполнить пробелы в схеме, вписав нужные слова под  соответствующими буквами:</w:t>
      </w:r>
    </w:p>
    <w:p w14:paraId="77956ABF" w14:textId="77777777" w:rsidR="00AC400E" w:rsidRPr="00AC400E" w:rsidRDefault="00AC400E" w:rsidP="00AC400E">
      <w:pPr>
        <w:pStyle w:val="a4"/>
        <w:rPr>
          <w:rFonts w:ascii="Times New Roman" w:hAnsi="Times New Roman"/>
        </w:rPr>
      </w:pPr>
      <w:r w:rsidRPr="00AC400E">
        <w:rPr>
          <w:rFonts w:ascii="Times New Roman" w:hAnsi="Times New Roman"/>
        </w:rPr>
        <w:t>А)  …………………;   Б)  ………………………;    В)  ………………………………</w:t>
      </w:r>
    </w:p>
    <w:p w14:paraId="3A2D0DCF" w14:textId="77777777" w:rsidR="00AC400E" w:rsidRPr="00AC400E" w:rsidRDefault="00AC400E" w:rsidP="00AC400E">
      <w:pPr>
        <w:jc w:val="center"/>
        <w:rPr>
          <w:rFonts w:ascii="Times New Roman" w:hAnsi="Times New Roman" w:cs="Times New Roman"/>
        </w:rPr>
      </w:pPr>
    </w:p>
    <w:tbl>
      <w:tblPr>
        <w:tblStyle w:val="a8"/>
        <w:tblW w:w="0" w:type="auto"/>
        <w:tblInd w:w="2988" w:type="dxa"/>
        <w:tblLook w:val="01E0" w:firstRow="1" w:lastRow="1" w:firstColumn="1" w:lastColumn="1" w:noHBand="0" w:noVBand="0"/>
      </w:tblPr>
      <w:tblGrid>
        <w:gridCol w:w="3960"/>
      </w:tblGrid>
      <w:tr w:rsidR="00AC400E" w:rsidRPr="00AC400E" w14:paraId="1F1F142C" w14:textId="77777777" w:rsidTr="00FD4247">
        <w:tc>
          <w:tcPr>
            <w:tcW w:w="3960" w:type="dxa"/>
          </w:tcPr>
          <w:p w14:paraId="6D7791BE" w14:textId="77777777" w:rsidR="00AC400E" w:rsidRPr="00AC400E" w:rsidRDefault="00AC400E" w:rsidP="00FD4247">
            <w:pPr>
              <w:jc w:val="center"/>
              <w:rPr>
                <w:rFonts w:ascii="Times New Roman" w:hAnsi="Times New Roman" w:cs="Times New Roman"/>
                <w:b/>
              </w:rPr>
            </w:pPr>
            <w:r w:rsidRPr="00AC400E">
              <w:rPr>
                <w:rFonts w:ascii="Times New Roman" w:hAnsi="Times New Roman" w:cs="Times New Roman"/>
                <w:b/>
              </w:rPr>
              <w:t>Субъекты международного права</w:t>
            </w:r>
          </w:p>
        </w:tc>
      </w:tr>
    </w:tbl>
    <w:p w14:paraId="06559010" w14:textId="77777777" w:rsidR="00AC400E" w:rsidRPr="00AC400E" w:rsidRDefault="00D34BDD" w:rsidP="00AC400E">
      <w:pPr>
        <w:rPr>
          <w:rFonts w:ascii="Times New Roman" w:hAnsi="Times New Roman" w:cs="Times New Roman"/>
        </w:rPr>
      </w:pPr>
      <w:r>
        <w:rPr>
          <w:rFonts w:ascii="Times New Roman" w:hAnsi="Times New Roman" w:cs="Times New Roman"/>
          <w:noProof/>
        </w:rPr>
        <w:pict w14:anchorId="68AA8034">
          <v:line id="Line 11" o:spid="_x0000_s1034" style="position:absolute;flip:x;z-index:251669504;visibility:visible;mso-position-horizontal-relative:text;mso-position-vertical-relative:text" from="63pt,.05pt" to="2in,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">
            <v:stroke endarrow="block"/>
          </v:line>
        </w:pict>
      </w:r>
      <w:r>
        <w:rPr>
          <w:rFonts w:ascii="Times New Roman" w:hAnsi="Times New Roman" w:cs="Times New Roman"/>
          <w:noProof/>
        </w:rPr>
        <w:pict w14:anchorId="7005391C">
          <v:line id="Line 10" o:spid="_x0000_s1033" style="position:absolute;z-index:251668480;visibility:visible;mso-position-horizontal-relative:text;mso-position-vertical-relative:text" from="342pt,.05pt" to="423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">
            <v:stroke endarrow="block"/>
          </v:line>
        </w:pict>
      </w:r>
    </w:p>
    <w:p w14:paraId="1B847282" w14:textId="77777777" w:rsidR="00AC400E" w:rsidRPr="00AC400E" w:rsidRDefault="00AC400E" w:rsidP="00AC400E">
      <w:pPr>
        <w:rPr>
          <w:rFonts w:ascii="Times New Roman" w:hAnsi="Times New Roman" w:cs="Times New Roman"/>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54"/>
        <w:gridCol w:w="3058"/>
        <w:gridCol w:w="3259"/>
      </w:tblGrid>
      <w:tr w:rsidR="00AC400E" w:rsidRPr="00AC400E" w14:paraId="6E92EC48" w14:textId="77777777" w:rsidTr="00FD4247">
        <w:tc>
          <w:tcPr>
            <w:tcW w:w="3473" w:type="dxa"/>
            <w:tcBorders>
              <w:top w:val="single" w:sz="4" w:space="0" w:color="auto"/>
              <w:left w:val="single" w:sz="4" w:space="0" w:color="auto"/>
              <w:bottom w:val="single" w:sz="4" w:space="0" w:color="auto"/>
              <w:right w:val="single" w:sz="4" w:space="0" w:color="auto"/>
            </w:tcBorders>
          </w:tcPr>
          <w:p w14:paraId="43299DA6" w14:textId="77777777" w:rsidR="00AC400E" w:rsidRPr="00AC400E" w:rsidRDefault="00AC400E" w:rsidP="00FD4247">
            <w:pPr>
              <w:rPr>
                <w:rFonts w:ascii="Times New Roman" w:hAnsi="Times New Roman" w:cs="Times New Roman"/>
              </w:rPr>
            </w:pPr>
          </w:p>
          <w:p w14:paraId="2E91BA87" w14:textId="77777777" w:rsidR="00AC400E" w:rsidRPr="00AC400E" w:rsidRDefault="00AC400E" w:rsidP="00FD4247">
            <w:pPr>
              <w:rPr>
                <w:rFonts w:ascii="Times New Roman" w:hAnsi="Times New Roman" w:cs="Times New Roman"/>
              </w:rPr>
            </w:pPr>
            <w:r w:rsidRPr="00AC400E">
              <w:rPr>
                <w:rFonts w:ascii="Times New Roman" w:hAnsi="Times New Roman" w:cs="Times New Roman"/>
              </w:rPr>
              <w:t>А) …………………</w:t>
            </w:r>
          </w:p>
          <w:p w14:paraId="27ADA2FD" w14:textId="77777777" w:rsidR="00AC400E" w:rsidRPr="00AC400E" w:rsidRDefault="00AC400E" w:rsidP="00FD4247">
            <w:pPr>
              <w:rPr>
                <w:rFonts w:ascii="Times New Roman" w:hAnsi="Times New Roman" w:cs="Times New Roman"/>
              </w:rPr>
            </w:pPr>
          </w:p>
          <w:p w14:paraId="4B52847F" w14:textId="77777777" w:rsidR="00AC400E" w:rsidRPr="00AC400E" w:rsidRDefault="00AC400E" w:rsidP="00FD4247">
            <w:pPr>
              <w:rPr>
                <w:rFonts w:ascii="Times New Roman" w:hAnsi="Times New Roman" w:cs="Times New Roman"/>
              </w:rPr>
            </w:pPr>
            <w:r w:rsidRPr="00AC400E">
              <w:rPr>
                <w:rFonts w:ascii="Times New Roman" w:hAnsi="Times New Roman" w:cs="Times New Roman"/>
              </w:rPr>
              <w:t xml:space="preserve">Б)  </w:t>
            </w:r>
            <w:r w:rsidRPr="00AC400E">
              <w:rPr>
                <w:rFonts w:ascii="Times New Roman" w:hAnsi="Times New Roman" w:cs="Times New Roman"/>
                <w:i/>
              </w:rPr>
              <w:t>Примеры</w:t>
            </w:r>
            <w:r w:rsidRPr="00AC400E">
              <w:rPr>
                <w:rFonts w:ascii="Times New Roman" w:hAnsi="Times New Roman" w:cs="Times New Roman"/>
              </w:rPr>
              <w:t>: ……………</w:t>
            </w:r>
          </w:p>
          <w:p w14:paraId="37B1EC01" w14:textId="77777777" w:rsidR="00AC400E" w:rsidRPr="00AC400E" w:rsidRDefault="00AC400E" w:rsidP="00FD4247">
            <w:pPr>
              <w:rPr>
                <w:rFonts w:ascii="Times New Roman" w:hAnsi="Times New Roman" w:cs="Times New Roman"/>
              </w:rPr>
            </w:pPr>
          </w:p>
        </w:tc>
        <w:tc>
          <w:tcPr>
            <w:tcW w:w="3473" w:type="dxa"/>
            <w:tcBorders>
              <w:left w:val="single" w:sz="4" w:space="0" w:color="auto"/>
              <w:right w:val="single" w:sz="4" w:space="0" w:color="auto"/>
            </w:tcBorders>
          </w:tcPr>
          <w:p w14:paraId="3FB7C378" w14:textId="77777777" w:rsidR="00AC400E" w:rsidRPr="00AC400E" w:rsidRDefault="00AC400E" w:rsidP="00FD4247">
            <w:pPr>
              <w:jc w:val="center"/>
              <w:rPr>
                <w:rFonts w:ascii="Times New Roman" w:hAnsi="Times New Roman" w:cs="Times New Roman"/>
              </w:rPr>
            </w:pPr>
          </w:p>
        </w:tc>
        <w:tc>
          <w:tcPr>
            <w:tcW w:w="3474" w:type="dxa"/>
            <w:tcBorders>
              <w:top w:val="single" w:sz="4" w:space="0" w:color="auto"/>
              <w:left w:val="single" w:sz="4" w:space="0" w:color="auto"/>
              <w:bottom w:val="single" w:sz="4" w:space="0" w:color="auto"/>
              <w:right w:val="single" w:sz="4" w:space="0" w:color="auto"/>
            </w:tcBorders>
          </w:tcPr>
          <w:p w14:paraId="07D2BC06" w14:textId="77777777" w:rsidR="00AC400E" w:rsidRPr="00AC400E" w:rsidRDefault="00AC400E" w:rsidP="00FD4247">
            <w:pPr>
              <w:jc w:val="center"/>
              <w:rPr>
                <w:rFonts w:ascii="Times New Roman" w:hAnsi="Times New Roman" w:cs="Times New Roman"/>
              </w:rPr>
            </w:pPr>
          </w:p>
          <w:p w14:paraId="3A83D519" w14:textId="77777777" w:rsidR="00AC400E" w:rsidRPr="00AC400E" w:rsidRDefault="00AC400E" w:rsidP="00FD4247">
            <w:pPr>
              <w:jc w:val="center"/>
              <w:rPr>
                <w:rFonts w:ascii="Times New Roman" w:hAnsi="Times New Roman" w:cs="Times New Roman"/>
              </w:rPr>
            </w:pPr>
            <w:r w:rsidRPr="00AC400E">
              <w:rPr>
                <w:rFonts w:ascii="Times New Roman" w:hAnsi="Times New Roman" w:cs="Times New Roman"/>
              </w:rPr>
              <w:t>Международные  организации</w:t>
            </w:r>
          </w:p>
        </w:tc>
      </w:tr>
    </w:tbl>
    <w:p w14:paraId="157F7BF2" w14:textId="77777777" w:rsidR="00AC400E" w:rsidRPr="00AC400E" w:rsidRDefault="00D34BDD" w:rsidP="00AC400E">
      <w:pPr>
        <w:rPr>
          <w:rFonts w:ascii="Times New Roman" w:hAnsi="Times New Roman" w:cs="Times New Roman"/>
        </w:rPr>
      </w:pPr>
      <w:r>
        <w:rPr>
          <w:rFonts w:ascii="Times New Roman" w:hAnsi="Times New Roman" w:cs="Times New Roman"/>
          <w:noProof/>
        </w:rPr>
        <w:pict w14:anchorId="136CC86F">
          <v:line id="Line 13" o:spid="_x0000_s1032" style="position:absolute;z-index:251671552;visibility:visible;mso-position-horizontal-relative:text;mso-position-vertical-relative:text" from="441pt,-.45pt" to="441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">
            <v:stroke endarrow="block"/>
          </v:line>
        </w:pict>
      </w:r>
      <w:r>
        <w:rPr>
          <w:rFonts w:ascii="Times New Roman" w:hAnsi="Times New Roman" w:cs="Times New Roman"/>
          <w:noProof/>
        </w:rPr>
        <w:pict w14:anchorId="4F51F51C">
          <v:line id="Line 12" o:spid="_x0000_s1031" style="position:absolute;flip:x;z-index:251670528;visibility:visible;mso-position-horizontal-relative:text;mso-position-vertical-relative:text" from="243pt,-.45pt" to="342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">
            <v:stroke endarrow="block"/>
          </v:line>
        </w:pict>
      </w:r>
    </w:p>
    <w:p w14:paraId="56C2BB12" w14:textId="77777777" w:rsidR="00AC400E" w:rsidRPr="00AC400E" w:rsidRDefault="00AC400E" w:rsidP="00AC400E">
      <w:pPr>
        <w:rPr>
          <w:rFonts w:ascii="Times New Roman" w:hAnsi="Times New Roman" w:cs="Times New Roman"/>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610"/>
        <w:gridCol w:w="2988"/>
        <w:gridCol w:w="1246"/>
        <w:gridCol w:w="2727"/>
      </w:tblGrid>
      <w:tr w:rsidR="00AC400E" w:rsidRPr="00AC400E" w14:paraId="75105765" w14:textId="77777777" w:rsidTr="00FD4247">
        <w:tc>
          <w:tcPr>
            <w:tcW w:w="2610" w:type="dxa"/>
            <w:tcBorders>
              <w:right w:val="single" w:sz="4" w:space="0" w:color="auto"/>
            </w:tcBorders>
          </w:tcPr>
          <w:p w14:paraId="078F784F" w14:textId="77777777" w:rsidR="00AC400E" w:rsidRPr="00AC400E" w:rsidRDefault="00AC400E" w:rsidP="00FD4247">
            <w:pPr>
              <w:rPr>
                <w:rFonts w:ascii="Times New Roman" w:hAnsi="Times New Roman" w:cs="Times New Roman"/>
              </w:rPr>
            </w:pPr>
          </w:p>
        </w:tc>
        <w:tc>
          <w:tcPr>
            <w:tcW w:w="2988" w:type="dxa"/>
            <w:tcBorders>
              <w:top w:val="single" w:sz="4" w:space="0" w:color="auto"/>
              <w:left w:val="single" w:sz="4" w:space="0" w:color="auto"/>
              <w:bottom w:val="single" w:sz="4" w:space="0" w:color="auto"/>
              <w:right w:val="single" w:sz="4" w:space="0" w:color="auto"/>
            </w:tcBorders>
          </w:tcPr>
          <w:p w14:paraId="26072F37" w14:textId="77777777" w:rsidR="00AC400E" w:rsidRPr="00AC400E" w:rsidRDefault="00AC400E" w:rsidP="00FD4247">
            <w:pPr>
              <w:jc w:val="center"/>
              <w:rPr>
                <w:rFonts w:ascii="Times New Roman" w:hAnsi="Times New Roman" w:cs="Times New Roman"/>
              </w:rPr>
            </w:pPr>
          </w:p>
          <w:p w14:paraId="7CAB1383" w14:textId="77777777" w:rsidR="00AC400E" w:rsidRPr="00AC400E" w:rsidRDefault="00AC400E" w:rsidP="00FD4247">
            <w:pPr>
              <w:jc w:val="center"/>
              <w:rPr>
                <w:rFonts w:ascii="Times New Roman" w:hAnsi="Times New Roman" w:cs="Times New Roman"/>
              </w:rPr>
            </w:pPr>
            <w:r w:rsidRPr="00AC400E">
              <w:rPr>
                <w:rFonts w:ascii="Times New Roman" w:hAnsi="Times New Roman" w:cs="Times New Roman"/>
              </w:rPr>
              <w:t>Межправительственные организации</w:t>
            </w:r>
          </w:p>
          <w:p w14:paraId="4A18942E" w14:textId="77777777" w:rsidR="00AC400E" w:rsidRPr="00AC400E" w:rsidRDefault="00AC400E" w:rsidP="00FD4247">
            <w:pPr>
              <w:jc w:val="center"/>
              <w:rPr>
                <w:rFonts w:ascii="Times New Roman" w:hAnsi="Times New Roman" w:cs="Times New Roman"/>
              </w:rPr>
            </w:pPr>
          </w:p>
          <w:p w14:paraId="2BF991D6" w14:textId="77777777" w:rsidR="00AC400E" w:rsidRPr="00AC400E" w:rsidRDefault="00AC400E" w:rsidP="00FD4247">
            <w:pPr>
              <w:jc w:val="center"/>
              <w:rPr>
                <w:rFonts w:ascii="Times New Roman" w:hAnsi="Times New Roman" w:cs="Times New Roman"/>
              </w:rPr>
            </w:pPr>
            <w:r w:rsidRPr="00AC400E">
              <w:rPr>
                <w:rFonts w:ascii="Times New Roman" w:hAnsi="Times New Roman" w:cs="Times New Roman"/>
                <w:i/>
              </w:rPr>
              <w:t>Пример</w:t>
            </w:r>
            <w:r w:rsidRPr="00AC400E">
              <w:rPr>
                <w:rFonts w:ascii="Times New Roman" w:hAnsi="Times New Roman" w:cs="Times New Roman"/>
              </w:rPr>
              <w:t xml:space="preserve">: </w:t>
            </w:r>
            <w:r w:rsidRPr="00AC400E">
              <w:rPr>
                <w:rFonts w:ascii="Times New Roman" w:hAnsi="Times New Roman" w:cs="Times New Roman"/>
                <w:i/>
              </w:rPr>
              <w:t>ООН, ЮНЕСКО, НАТО</w:t>
            </w:r>
          </w:p>
        </w:tc>
        <w:tc>
          <w:tcPr>
            <w:tcW w:w="1246" w:type="dxa"/>
            <w:tcBorders>
              <w:left w:val="single" w:sz="4" w:space="0" w:color="auto"/>
              <w:right w:val="single" w:sz="4" w:space="0" w:color="auto"/>
            </w:tcBorders>
          </w:tcPr>
          <w:p w14:paraId="205C9284" w14:textId="77777777" w:rsidR="00AC400E" w:rsidRPr="00AC400E" w:rsidRDefault="00AC400E" w:rsidP="00FD4247">
            <w:pPr>
              <w:jc w:val="center"/>
              <w:rPr>
                <w:rFonts w:ascii="Times New Roman" w:hAnsi="Times New Roman" w:cs="Times New Roman"/>
              </w:rPr>
            </w:pPr>
          </w:p>
        </w:tc>
        <w:tc>
          <w:tcPr>
            <w:tcW w:w="2727" w:type="dxa"/>
            <w:tcBorders>
              <w:top w:val="single" w:sz="4" w:space="0" w:color="auto"/>
              <w:left w:val="single" w:sz="4" w:space="0" w:color="auto"/>
              <w:bottom w:val="single" w:sz="4" w:space="0" w:color="auto"/>
              <w:right w:val="single" w:sz="4" w:space="0" w:color="auto"/>
            </w:tcBorders>
          </w:tcPr>
          <w:p w14:paraId="1A6D8847" w14:textId="77777777" w:rsidR="00AC400E" w:rsidRPr="00AC400E" w:rsidRDefault="00AC400E" w:rsidP="00FD4247">
            <w:pPr>
              <w:rPr>
                <w:rFonts w:ascii="Times New Roman" w:hAnsi="Times New Roman" w:cs="Times New Roman"/>
              </w:rPr>
            </w:pPr>
          </w:p>
          <w:p w14:paraId="7711D9B7" w14:textId="77777777" w:rsidR="00AC400E" w:rsidRPr="00AC400E" w:rsidRDefault="00AC400E" w:rsidP="00FD4247">
            <w:pPr>
              <w:rPr>
                <w:rFonts w:ascii="Times New Roman" w:hAnsi="Times New Roman" w:cs="Times New Roman"/>
              </w:rPr>
            </w:pPr>
            <w:r w:rsidRPr="00AC400E">
              <w:rPr>
                <w:rFonts w:ascii="Times New Roman" w:hAnsi="Times New Roman" w:cs="Times New Roman"/>
              </w:rPr>
              <w:t>В) ………………</w:t>
            </w:r>
          </w:p>
          <w:p w14:paraId="02DA3E17" w14:textId="77777777" w:rsidR="00AC400E" w:rsidRPr="00AC400E" w:rsidRDefault="00AC400E" w:rsidP="00FD4247">
            <w:pPr>
              <w:rPr>
                <w:rFonts w:ascii="Times New Roman" w:hAnsi="Times New Roman" w:cs="Times New Roman"/>
              </w:rPr>
            </w:pPr>
          </w:p>
          <w:p w14:paraId="098CAE88" w14:textId="77777777" w:rsidR="00AC400E" w:rsidRPr="00AC400E" w:rsidRDefault="00AC400E" w:rsidP="00FD4247">
            <w:pPr>
              <w:rPr>
                <w:rFonts w:ascii="Times New Roman" w:hAnsi="Times New Roman" w:cs="Times New Roman"/>
                <w:i/>
              </w:rPr>
            </w:pPr>
            <w:r w:rsidRPr="00AC400E">
              <w:rPr>
                <w:rFonts w:ascii="Times New Roman" w:hAnsi="Times New Roman" w:cs="Times New Roman"/>
                <w:i/>
              </w:rPr>
              <w:t>Пример: Общество Красного Креста и Красного Полумесяца</w:t>
            </w:r>
          </w:p>
        </w:tc>
      </w:tr>
    </w:tbl>
    <w:p w14:paraId="0EF5B32C" w14:textId="77777777" w:rsidR="00AC400E" w:rsidRPr="00AC400E" w:rsidRDefault="00AC400E" w:rsidP="00AC400E">
      <w:pPr>
        <w:pStyle w:val="a4"/>
        <w:rPr>
          <w:rFonts w:ascii="Times New Roman" w:hAnsi="Times New Roman"/>
        </w:rPr>
      </w:pPr>
    </w:p>
    <w:p w14:paraId="02E76280" w14:textId="77777777" w:rsidR="00AC400E" w:rsidRPr="00AC400E" w:rsidRDefault="00AC400E" w:rsidP="00AC400E">
      <w:pPr>
        <w:pStyle w:val="a4"/>
        <w:rPr>
          <w:rFonts w:ascii="Times New Roman" w:hAnsi="Times New Roman"/>
        </w:rPr>
      </w:pPr>
      <w:r w:rsidRPr="00AC400E">
        <w:rPr>
          <w:rFonts w:ascii="Times New Roman" w:hAnsi="Times New Roman"/>
        </w:rPr>
        <w:t>10.Согласно нормам МГП:</w:t>
      </w:r>
    </w:p>
    <w:p w14:paraId="01BA6EDE" w14:textId="77777777" w:rsidR="00AC400E" w:rsidRPr="00AC400E" w:rsidRDefault="00AC400E" w:rsidP="00AC400E">
      <w:pPr>
        <w:pStyle w:val="a4"/>
        <w:rPr>
          <w:rFonts w:ascii="Times New Roman" w:hAnsi="Times New Roman"/>
        </w:rPr>
      </w:pPr>
      <w:r w:rsidRPr="00AC400E">
        <w:rPr>
          <w:rFonts w:ascii="Times New Roman" w:hAnsi="Times New Roman"/>
        </w:rPr>
        <w:t>1) недопустим захват пленных во время военных действий</w:t>
      </w:r>
    </w:p>
    <w:p w14:paraId="683BEE20" w14:textId="77777777" w:rsidR="00AC400E" w:rsidRPr="00AC400E" w:rsidRDefault="00AC400E" w:rsidP="00AC400E">
      <w:pPr>
        <w:pStyle w:val="a4"/>
        <w:rPr>
          <w:rFonts w:ascii="Times New Roman" w:hAnsi="Times New Roman"/>
        </w:rPr>
      </w:pPr>
      <w:r w:rsidRPr="00AC400E">
        <w:rPr>
          <w:rFonts w:ascii="Times New Roman" w:hAnsi="Times New Roman"/>
        </w:rPr>
        <w:t>2) осуждается добровольная сдача в плен</w:t>
      </w:r>
    </w:p>
    <w:p w14:paraId="5E2B2A4B" w14:textId="77777777" w:rsidR="00AC400E" w:rsidRPr="00AC400E" w:rsidRDefault="00AC400E" w:rsidP="00AC400E">
      <w:pPr>
        <w:pStyle w:val="a4"/>
        <w:rPr>
          <w:rFonts w:ascii="Times New Roman" w:hAnsi="Times New Roman"/>
        </w:rPr>
      </w:pPr>
      <w:r w:rsidRPr="00AC400E">
        <w:rPr>
          <w:rFonts w:ascii="Times New Roman" w:hAnsi="Times New Roman"/>
        </w:rPr>
        <w:t>3) запрещены действия партизанских отрядов</w:t>
      </w:r>
    </w:p>
    <w:p w14:paraId="39026E4A" w14:textId="77777777" w:rsidR="00AC400E" w:rsidRPr="00AC400E" w:rsidRDefault="00AC400E" w:rsidP="00AC400E">
      <w:pPr>
        <w:pStyle w:val="a4"/>
        <w:rPr>
          <w:rFonts w:ascii="Times New Roman" w:hAnsi="Times New Roman"/>
        </w:rPr>
      </w:pPr>
      <w:r w:rsidRPr="00AC400E">
        <w:rPr>
          <w:rFonts w:ascii="Times New Roman" w:hAnsi="Times New Roman"/>
        </w:rPr>
        <w:t>4) недопустимы обстрел и бомбардировка жилых кварталов</w:t>
      </w:r>
    </w:p>
    <w:p w14:paraId="2D4DEE11" w14:textId="77777777" w:rsidR="00AC400E" w:rsidRPr="00AC400E" w:rsidRDefault="00AC400E" w:rsidP="00AC400E">
      <w:pPr>
        <w:pStyle w:val="a4"/>
        <w:rPr>
          <w:rFonts w:ascii="Times New Roman" w:hAnsi="Times New Roman"/>
        </w:rPr>
      </w:pPr>
      <w:r w:rsidRPr="00AC400E">
        <w:rPr>
          <w:rFonts w:ascii="Times New Roman" w:hAnsi="Times New Roman"/>
        </w:rPr>
        <w:t>11.Нормы МГП запрещают:</w:t>
      </w:r>
    </w:p>
    <w:p w14:paraId="21B2CC35" w14:textId="77777777" w:rsidR="00AC400E" w:rsidRPr="00AC400E" w:rsidRDefault="00AC400E" w:rsidP="00AC400E">
      <w:pPr>
        <w:pStyle w:val="a4"/>
        <w:rPr>
          <w:rFonts w:ascii="Times New Roman" w:hAnsi="Times New Roman"/>
        </w:rPr>
      </w:pPr>
      <w:r w:rsidRPr="00AC400E">
        <w:rPr>
          <w:rFonts w:ascii="Times New Roman" w:hAnsi="Times New Roman"/>
        </w:rPr>
        <w:t>1) вызывать голод среди гражданского населения во время военных действий</w:t>
      </w:r>
    </w:p>
    <w:p w14:paraId="6350D269" w14:textId="77777777" w:rsidR="00AC400E" w:rsidRPr="00AC400E" w:rsidRDefault="00AC400E" w:rsidP="00AC400E">
      <w:pPr>
        <w:pStyle w:val="a4"/>
        <w:rPr>
          <w:rFonts w:ascii="Times New Roman" w:hAnsi="Times New Roman"/>
        </w:rPr>
      </w:pPr>
      <w:r w:rsidRPr="00AC400E">
        <w:rPr>
          <w:rFonts w:ascii="Times New Roman" w:hAnsi="Times New Roman"/>
        </w:rPr>
        <w:t>2) сливать отходы, загрязняющие окружающую среду</w:t>
      </w:r>
    </w:p>
    <w:p w14:paraId="2EA4F916" w14:textId="77777777" w:rsidR="00AC400E" w:rsidRPr="00AC400E" w:rsidRDefault="00AC400E" w:rsidP="00AC400E">
      <w:pPr>
        <w:pStyle w:val="a4"/>
        <w:rPr>
          <w:rFonts w:ascii="Times New Roman" w:hAnsi="Times New Roman"/>
        </w:rPr>
      </w:pPr>
      <w:r w:rsidRPr="00AC400E">
        <w:rPr>
          <w:rFonts w:ascii="Times New Roman" w:hAnsi="Times New Roman"/>
        </w:rPr>
        <w:t>3) продавать генетически измененные продукты питания</w:t>
      </w:r>
    </w:p>
    <w:p w14:paraId="09F48CE6" w14:textId="77777777" w:rsidR="00AC400E" w:rsidRPr="00AC400E" w:rsidRDefault="00AC400E" w:rsidP="00AC400E">
      <w:pPr>
        <w:pStyle w:val="a4"/>
        <w:rPr>
          <w:rFonts w:ascii="Times New Roman" w:hAnsi="Times New Roman"/>
        </w:rPr>
      </w:pPr>
      <w:r w:rsidRPr="00AC400E">
        <w:rPr>
          <w:rFonts w:ascii="Times New Roman" w:hAnsi="Times New Roman"/>
        </w:rPr>
        <w:t>4) давать школьникам задания повышенного уровня сложности</w:t>
      </w:r>
    </w:p>
    <w:p w14:paraId="05CE071C" w14:textId="77777777" w:rsidR="00AC400E" w:rsidRPr="00AC400E" w:rsidRDefault="00AC400E" w:rsidP="00AC400E">
      <w:pPr>
        <w:pStyle w:val="a4"/>
        <w:rPr>
          <w:rFonts w:ascii="Times New Roman" w:hAnsi="Times New Roman"/>
        </w:rPr>
      </w:pPr>
      <w:r w:rsidRPr="00AC400E">
        <w:rPr>
          <w:rFonts w:ascii="Times New Roman" w:hAnsi="Times New Roman"/>
        </w:rPr>
        <w:t>12.Статьи МГП требуют абсолютного запрета:</w:t>
      </w:r>
    </w:p>
    <w:p w14:paraId="4BF36F73" w14:textId="77777777" w:rsidR="00AC400E" w:rsidRPr="00AC400E" w:rsidRDefault="00AC400E" w:rsidP="00AC400E">
      <w:pPr>
        <w:pStyle w:val="a4"/>
        <w:rPr>
          <w:rFonts w:ascii="Times New Roman" w:hAnsi="Times New Roman"/>
        </w:rPr>
      </w:pPr>
      <w:r w:rsidRPr="00AC400E">
        <w:rPr>
          <w:rFonts w:ascii="Times New Roman" w:hAnsi="Times New Roman"/>
        </w:rPr>
        <w:t>1) захвата пленных</w:t>
      </w:r>
    </w:p>
    <w:p w14:paraId="5507640B" w14:textId="77777777" w:rsidR="00AC400E" w:rsidRPr="00AC400E" w:rsidRDefault="00AC400E" w:rsidP="00AC400E">
      <w:pPr>
        <w:pStyle w:val="a4"/>
        <w:rPr>
          <w:rFonts w:ascii="Times New Roman" w:hAnsi="Times New Roman"/>
        </w:rPr>
      </w:pPr>
      <w:r w:rsidRPr="00AC400E">
        <w:rPr>
          <w:rFonts w:ascii="Times New Roman" w:hAnsi="Times New Roman"/>
        </w:rPr>
        <w:t>2) действий партизанских отрядов</w:t>
      </w:r>
    </w:p>
    <w:p w14:paraId="1795EEF6" w14:textId="77777777" w:rsidR="00AC400E" w:rsidRPr="00AC400E" w:rsidRDefault="00AC400E" w:rsidP="00AC400E">
      <w:pPr>
        <w:pStyle w:val="a4"/>
        <w:rPr>
          <w:rFonts w:ascii="Times New Roman" w:hAnsi="Times New Roman"/>
        </w:rPr>
      </w:pPr>
      <w:r w:rsidRPr="00AC400E">
        <w:rPr>
          <w:rFonts w:ascii="Times New Roman" w:hAnsi="Times New Roman"/>
        </w:rPr>
        <w:t>3) пыток и преднамеренных убийств</w:t>
      </w:r>
    </w:p>
    <w:p w14:paraId="6DFD1B98" w14:textId="77777777" w:rsidR="00AC400E" w:rsidRPr="00AC400E" w:rsidRDefault="00AC400E" w:rsidP="00AC400E">
      <w:pPr>
        <w:pStyle w:val="a4"/>
        <w:rPr>
          <w:rFonts w:ascii="Times New Roman" w:hAnsi="Times New Roman"/>
        </w:rPr>
      </w:pPr>
      <w:r w:rsidRPr="00AC400E">
        <w:rPr>
          <w:rFonts w:ascii="Times New Roman" w:hAnsi="Times New Roman"/>
        </w:rPr>
        <w:t>4) действий разведчиков в тылу противника</w:t>
      </w:r>
    </w:p>
    <w:p w14:paraId="22189A52" w14:textId="77777777" w:rsidR="00AC400E" w:rsidRPr="00AC400E" w:rsidRDefault="00AC400E" w:rsidP="00AC400E">
      <w:pPr>
        <w:pStyle w:val="a4"/>
        <w:rPr>
          <w:rFonts w:ascii="Times New Roman" w:hAnsi="Times New Roman"/>
        </w:rPr>
      </w:pPr>
      <w:r w:rsidRPr="00AC400E">
        <w:rPr>
          <w:rFonts w:ascii="Times New Roman" w:hAnsi="Times New Roman"/>
        </w:rPr>
        <w:t>13.Верны ли следующие суждения о МГП?</w:t>
      </w:r>
    </w:p>
    <w:p w14:paraId="24E4F842" w14:textId="77777777" w:rsidR="00AC400E" w:rsidRPr="00AC400E" w:rsidRDefault="00AC400E" w:rsidP="00AC400E">
      <w:pPr>
        <w:pStyle w:val="a4"/>
        <w:rPr>
          <w:rFonts w:ascii="Times New Roman" w:hAnsi="Times New Roman"/>
        </w:rPr>
      </w:pPr>
      <w:r w:rsidRPr="00AC400E">
        <w:rPr>
          <w:rFonts w:ascii="Times New Roman" w:hAnsi="Times New Roman"/>
        </w:rPr>
        <w:t>А. Многие нормы МГП направлены на защиту мирного населения во время военных действий.</w:t>
      </w:r>
    </w:p>
    <w:p w14:paraId="7F14C5DA" w14:textId="77777777" w:rsidR="00AC400E" w:rsidRPr="00AC400E" w:rsidRDefault="00AC400E" w:rsidP="00AC400E">
      <w:pPr>
        <w:pStyle w:val="a4"/>
        <w:rPr>
          <w:rFonts w:ascii="Times New Roman" w:hAnsi="Times New Roman"/>
        </w:rPr>
      </w:pPr>
      <w:r w:rsidRPr="00AC400E">
        <w:rPr>
          <w:rFonts w:ascii="Times New Roman" w:hAnsi="Times New Roman"/>
        </w:rPr>
        <w:t>Б. Нормы МГП требуют оценки возможного ущерба гражданским объектам.</w:t>
      </w:r>
    </w:p>
    <w:p w14:paraId="5AF74025" w14:textId="77777777" w:rsidR="00AC400E" w:rsidRPr="00AC400E" w:rsidRDefault="00AC400E" w:rsidP="00AC400E">
      <w:pPr>
        <w:pStyle w:val="a4"/>
        <w:rPr>
          <w:rFonts w:ascii="Times New Roman" w:hAnsi="Times New Roman"/>
        </w:rPr>
      </w:pPr>
      <w:r w:rsidRPr="00AC400E">
        <w:rPr>
          <w:rFonts w:ascii="Times New Roman" w:hAnsi="Times New Roman"/>
        </w:rPr>
        <w:t>1) верно только А            3) оба суждения верны</w:t>
      </w:r>
    </w:p>
    <w:p w14:paraId="5A64A055" w14:textId="77777777" w:rsidR="00AC400E" w:rsidRPr="00AC400E" w:rsidRDefault="00AC400E" w:rsidP="00AC400E">
      <w:pPr>
        <w:pStyle w:val="a4"/>
        <w:rPr>
          <w:rFonts w:ascii="Times New Roman" w:hAnsi="Times New Roman"/>
        </w:rPr>
      </w:pPr>
      <w:r w:rsidRPr="00AC400E">
        <w:rPr>
          <w:rFonts w:ascii="Times New Roman" w:hAnsi="Times New Roman"/>
        </w:rPr>
        <w:t>2) верно только Б            4) оба суждения неверны</w:t>
      </w:r>
    </w:p>
    <w:p w14:paraId="6167D55D" w14:textId="77777777" w:rsidR="00AC400E" w:rsidRPr="00AC400E" w:rsidRDefault="00AC400E" w:rsidP="00AC400E">
      <w:pPr>
        <w:pStyle w:val="a4"/>
        <w:rPr>
          <w:rFonts w:ascii="Times New Roman" w:hAnsi="Times New Roman"/>
        </w:rPr>
      </w:pPr>
      <w:r w:rsidRPr="00AC400E">
        <w:rPr>
          <w:rFonts w:ascii="Times New Roman" w:hAnsi="Times New Roman"/>
        </w:rPr>
        <w:t>14.Отрасль международного права, регулирующая отношение к раненым и военнопленным, называется:</w:t>
      </w:r>
    </w:p>
    <w:p w14:paraId="67712D9F" w14:textId="77777777" w:rsidR="00AC400E" w:rsidRPr="00AC400E" w:rsidRDefault="00AC400E" w:rsidP="00AC400E">
      <w:pPr>
        <w:pStyle w:val="a4"/>
        <w:rPr>
          <w:rFonts w:ascii="Times New Roman" w:hAnsi="Times New Roman"/>
        </w:rPr>
      </w:pPr>
      <w:r w:rsidRPr="00AC400E">
        <w:rPr>
          <w:rFonts w:ascii="Times New Roman" w:hAnsi="Times New Roman"/>
        </w:rPr>
        <w:t>1) гуманитарное право</w:t>
      </w:r>
    </w:p>
    <w:p w14:paraId="7BF0089F" w14:textId="77777777" w:rsidR="00AC400E" w:rsidRPr="00AC400E" w:rsidRDefault="00AC400E" w:rsidP="00AC400E">
      <w:pPr>
        <w:pStyle w:val="a4"/>
        <w:rPr>
          <w:rFonts w:ascii="Times New Roman" w:hAnsi="Times New Roman"/>
        </w:rPr>
      </w:pPr>
      <w:r w:rsidRPr="00AC400E">
        <w:rPr>
          <w:rFonts w:ascii="Times New Roman" w:hAnsi="Times New Roman"/>
        </w:rPr>
        <w:t>2) военное право</w:t>
      </w:r>
    </w:p>
    <w:p w14:paraId="4287B020" w14:textId="77777777" w:rsidR="00AC400E" w:rsidRPr="00AC400E" w:rsidRDefault="00AC400E" w:rsidP="00AC400E">
      <w:pPr>
        <w:pStyle w:val="a4"/>
        <w:rPr>
          <w:rFonts w:ascii="Times New Roman" w:hAnsi="Times New Roman"/>
        </w:rPr>
      </w:pPr>
      <w:r w:rsidRPr="00AC400E">
        <w:rPr>
          <w:rFonts w:ascii="Times New Roman" w:hAnsi="Times New Roman"/>
        </w:rPr>
        <w:t>3) антивоенное законодательство</w:t>
      </w:r>
    </w:p>
    <w:p w14:paraId="6A7C98E9" w14:textId="77777777" w:rsidR="00AC400E" w:rsidRPr="00AC400E" w:rsidRDefault="00AC400E" w:rsidP="00AC400E">
      <w:pPr>
        <w:pStyle w:val="a4"/>
        <w:rPr>
          <w:rFonts w:ascii="Times New Roman" w:hAnsi="Times New Roman"/>
        </w:rPr>
      </w:pPr>
      <w:r w:rsidRPr="00AC400E">
        <w:rPr>
          <w:rFonts w:ascii="Times New Roman" w:hAnsi="Times New Roman"/>
        </w:rPr>
        <w:t>4) право войны и мира</w:t>
      </w:r>
    </w:p>
    <w:p w14:paraId="490301F4" w14:textId="77777777" w:rsidR="00AC400E" w:rsidRPr="00AC400E" w:rsidRDefault="00AC400E" w:rsidP="00AC400E">
      <w:pPr>
        <w:pStyle w:val="a4"/>
        <w:rPr>
          <w:rFonts w:ascii="Times New Roman" w:hAnsi="Times New Roman"/>
        </w:rPr>
      </w:pPr>
      <w:r w:rsidRPr="00AC400E">
        <w:rPr>
          <w:rFonts w:ascii="Times New Roman" w:hAnsi="Times New Roman"/>
        </w:rPr>
        <w:t>15.Кто находящихся под защитой норм МГП не назван в схеме? - …………………………..</w:t>
      </w:r>
    </w:p>
    <w:p w14:paraId="136EC948" w14:textId="77777777" w:rsidR="00AC400E" w:rsidRPr="00AC400E" w:rsidRDefault="00AC400E" w:rsidP="00AC400E">
      <w:pPr>
        <w:pStyle w:val="a4"/>
        <w:rPr>
          <w:rFonts w:ascii="Times New Roman" w:hAnsi="Times New Roman"/>
        </w:rPr>
      </w:pPr>
    </w:p>
    <w:tbl>
      <w:tblPr>
        <w:tblStyle w:val="a8"/>
        <w:tblW w:w="0" w:type="auto"/>
        <w:tblInd w:w="3348" w:type="dxa"/>
        <w:tblLook w:val="01E0" w:firstRow="1" w:lastRow="1" w:firstColumn="1" w:lastColumn="1" w:noHBand="0" w:noVBand="0"/>
      </w:tblPr>
      <w:tblGrid>
        <w:gridCol w:w="4680"/>
      </w:tblGrid>
      <w:tr w:rsidR="00AC400E" w:rsidRPr="00AC400E" w14:paraId="7373E8D2" w14:textId="77777777" w:rsidTr="00FD4247">
        <w:tc>
          <w:tcPr>
            <w:tcW w:w="4680" w:type="dxa"/>
          </w:tcPr>
          <w:p w14:paraId="1C2C8841" w14:textId="77777777" w:rsidR="00AC400E" w:rsidRPr="00AC400E" w:rsidRDefault="00D34BDD" w:rsidP="00FD4247">
            <w:pPr>
              <w:jc w:val="center"/>
              <w:rPr>
                <w:rFonts w:ascii="Times New Roman" w:hAnsi="Times New Roman" w:cs="Times New Roman"/>
              </w:rPr>
            </w:pPr>
            <w:r>
              <w:rPr>
                <w:rFonts w:ascii="Times New Roman" w:hAnsi="Times New Roman" w:cs="Times New Roman"/>
                <w:noProof/>
              </w:rPr>
              <w:pict w14:anchorId="16350226">
                <v:line id="Line 15" o:spid="_x0000_s1030" style="position:absolute;left:0;text-align:left;flip:x;z-index:251673600;visibility:visible" from="-113.15pt,7.9pt" to="-5.15pt,3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">
                  <v:stroke endarrow="block"/>
                </v:line>
              </w:pict>
            </w:r>
            <w:r>
              <w:rPr>
                <w:rFonts w:ascii="Times New Roman" w:hAnsi="Times New Roman" w:cs="Times New Roman"/>
                <w:noProof/>
              </w:rPr>
              <w:pict w14:anchorId="0AA03084">
                <v:line id="Line 14" o:spid="_x0000_s1029" style="position:absolute;left:0;text-align:left;z-index:251672576;visibility:visible" from="234pt,7.8pt" to="329.4pt,3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">
                  <v:stroke endarrow="block"/>
                </v:line>
              </w:pict>
            </w:r>
            <w:r w:rsidR="00AC400E" w:rsidRPr="00AC400E">
              <w:rPr>
                <w:rFonts w:ascii="Times New Roman" w:hAnsi="Times New Roman" w:cs="Times New Roman"/>
              </w:rPr>
              <w:t>НОРМЫ МГП  ЗАЩИЩАЮТ</w:t>
            </w:r>
          </w:p>
        </w:tc>
      </w:tr>
    </w:tbl>
    <w:p w14:paraId="40B7BDDF" w14:textId="77777777" w:rsidR="00AC400E" w:rsidRPr="00AC400E" w:rsidRDefault="00D34BDD" w:rsidP="00AC400E">
      <w:pPr>
        <w:jc w:val="both"/>
        <w:rPr>
          <w:rFonts w:ascii="Times New Roman" w:hAnsi="Times New Roman" w:cs="Times New Roman"/>
        </w:rPr>
      </w:pPr>
      <w:r>
        <w:rPr>
          <w:rFonts w:ascii="Times New Roman" w:hAnsi="Times New Roman" w:cs="Times New Roman"/>
          <w:noProof/>
        </w:rPr>
        <w:pict w14:anchorId="3E720115">
          <v:line id="Line 17" o:spid="_x0000_s1028" style="position:absolute;left:0;text-align:left;z-index:251675648;visibility:visible;mso-position-horizontal-relative:text;mso-position-vertical-relative:text" from="189pt,4.65pt" to="189pt,2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">
            <v:stroke endarrow="block"/>
          </v:line>
        </w:pict>
      </w:r>
      <w:r>
        <w:rPr>
          <w:rFonts w:ascii="Times New Roman" w:hAnsi="Times New Roman" w:cs="Times New Roman"/>
          <w:noProof/>
        </w:rPr>
        <w:pict w14:anchorId="36A06742">
          <v:line id="Line 16" o:spid="_x0000_s1027" style="position:absolute;left:0;text-align:left;z-index:251674624;visibility:visible;mso-position-horizontal-relative:text;mso-position-vertical-relative:text" from="333pt,4.65pt" to="333pt,2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">
            <v:stroke endarrow="block"/>
          </v:line>
        </w:pict>
      </w:r>
    </w:p>
    <w:p w14:paraId="63FBD7F8" w14:textId="77777777" w:rsidR="00AC400E" w:rsidRPr="00AC400E" w:rsidRDefault="00AC400E" w:rsidP="00AC400E">
      <w:pPr>
        <w:jc w:val="both"/>
        <w:rPr>
          <w:rFonts w:ascii="Times New Roman" w:hAnsi="Times New Roman" w:cs="Times New Roman"/>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416"/>
        <w:gridCol w:w="1289"/>
        <w:gridCol w:w="1481"/>
        <w:gridCol w:w="1289"/>
        <w:gridCol w:w="1432"/>
        <w:gridCol w:w="1289"/>
        <w:gridCol w:w="1375"/>
      </w:tblGrid>
      <w:tr w:rsidR="00AC400E" w:rsidRPr="00AC400E" w14:paraId="2CFF2D90" w14:textId="77777777" w:rsidTr="00FD4247">
        <w:tc>
          <w:tcPr>
            <w:tcW w:w="1488" w:type="dxa"/>
            <w:tcBorders>
              <w:top w:val="single" w:sz="4" w:space="0" w:color="auto"/>
              <w:left w:val="single" w:sz="4" w:space="0" w:color="auto"/>
              <w:bottom w:val="single" w:sz="4" w:space="0" w:color="auto"/>
              <w:right w:val="single" w:sz="4" w:space="0" w:color="auto"/>
            </w:tcBorders>
          </w:tcPr>
          <w:p w14:paraId="4F993BA1" w14:textId="77777777" w:rsidR="00AC400E" w:rsidRPr="00AC400E" w:rsidRDefault="00AC400E" w:rsidP="00FD4247">
            <w:pPr>
              <w:jc w:val="center"/>
              <w:rPr>
                <w:rFonts w:ascii="Times New Roman" w:hAnsi="Times New Roman" w:cs="Times New Roman"/>
              </w:rPr>
            </w:pPr>
            <w:r w:rsidRPr="00AC400E">
              <w:rPr>
                <w:rFonts w:ascii="Times New Roman" w:hAnsi="Times New Roman" w:cs="Times New Roman"/>
              </w:rPr>
              <w:t xml:space="preserve">Раненых </w:t>
            </w:r>
          </w:p>
        </w:tc>
        <w:tc>
          <w:tcPr>
            <w:tcW w:w="1488" w:type="dxa"/>
            <w:tcBorders>
              <w:left w:val="single" w:sz="4" w:space="0" w:color="auto"/>
              <w:right w:val="single" w:sz="4" w:space="0" w:color="auto"/>
            </w:tcBorders>
          </w:tcPr>
          <w:p w14:paraId="449176F7" w14:textId="77777777" w:rsidR="00AC400E" w:rsidRPr="00AC400E" w:rsidRDefault="00AC400E" w:rsidP="00FD4247">
            <w:pPr>
              <w:jc w:val="center"/>
              <w:rPr>
                <w:rFonts w:ascii="Times New Roman" w:hAnsi="Times New Roman" w:cs="Times New Roman"/>
              </w:rPr>
            </w:pPr>
          </w:p>
        </w:tc>
        <w:tc>
          <w:tcPr>
            <w:tcW w:w="1488" w:type="dxa"/>
            <w:tcBorders>
              <w:top w:val="single" w:sz="4" w:space="0" w:color="auto"/>
              <w:left w:val="single" w:sz="4" w:space="0" w:color="auto"/>
              <w:bottom w:val="single" w:sz="4" w:space="0" w:color="auto"/>
              <w:right w:val="single" w:sz="4" w:space="0" w:color="auto"/>
            </w:tcBorders>
          </w:tcPr>
          <w:p w14:paraId="1B8DB5A7" w14:textId="77777777" w:rsidR="00AC400E" w:rsidRPr="00AC400E" w:rsidRDefault="00AC400E" w:rsidP="00FD4247">
            <w:pPr>
              <w:jc w:val="center"/>
              <w:rPr>
                <w:rFonts w:ascii="Times New Roman" w:hAnsi="Times New Roman" w:cs="Times New Roman"/>
              </w:rPr>
            </w:pPr>
            <w:r w:rsidRPr="00AC400E">
              <w:rPr>
                <w:rFonts w:ascii="Times New Roman" w:hAnsi="Times New Roman" w:cs="Times New Roman"/>
              </w:rPr>
              <w:t>Гражданское население</w:t>
            </w:r>
          </w:p>
        </w:tc>
        <w:tc>
          <w:tcPr>
            <w:tcW w:w="1489" w:type="dxa"/>
            <w:tcBorders>
              <w:left w:val="single" w:sz="4" w:space="0" w:color="auto"/>
              <w:right w:val="single" w:sz="4" w:space="0" w:color="auto"/>
            </w:tcBorders>
          </w:tcPr>
          <w:p w14:paraId="267E8BEE" w14:textId="77777777" w:rsidR="00AC400E" w:rsidRPr="00AC400E" w:rsidRDefault="00AC400E" w:rsidP="00FD4247">
            <w:pPr>
              <w:jc w:val="center"/>
              <w:rPr>
                <w:rFonts w:ascii="Times New Roman" w:hAnsi="Times New Roman" w:cs="Times New Roman"/>
              </w:rPr>
            </w:pPr>
          </w:p>
        </w:tc>
        <w:tc>
          <w:tcPr>
            <w:tcW w:w="1489" w:type="dxa"/>
            <w:tcBorders>
              <w:top w:val="single" w:sz="4" w:space="0" w:color="auto"/>
              <w:left w:val="single" w:sz="4" w:space="0" w:color="auto"/>
              <w:bottom w:val="single" w:sz="4" w:space="0" w:color="auto"/>
              <w:right w:val="single" w:sz="4" w:space="0" w:color="auto"/>
            </w:tcBorders>
          </w:tcPr>
          <w:p w14:paraId="5FCAEF25" w14:textId="77777777" w:rsidR="00AC400E" w:rsidRPr="00AC400E" w:rsidRDefault="00AC400E" w:rsidP="00FD4247">
            <w:pPr>
              <w:jc w:val="center"/>
              <w:rPr>
                <w:rFonts w:ascii="Times New Roman" w:hAnsi="Times New Roman" w:cs="Times New Roman"/>
              </w:rPr>
            </w:pPr>
            <w:r w:rsidRPr="00AC400E">
              <w:rPr>
                <w:rFonts w:ascii="Times New Roman" w:hAnsi="Times New Roman" w:cs="Times New Roman"/>
              </w:rPr>
              <w:t xml:space="preserve">Беженцев </w:t>
            </w:r>
          </w:p>
        </w:tc>
        <w:tc>
          <w:tcPr>
            <w:tcW w:w="1489" w:type="dxa"/>
            <w:tcBorders>
              <w:left w:val="single" w:sz="4" w:space="0" w:color="auto"/>
              <w:right w:val="single" w:sz="4" w:space="0" w:color="auto"/>
            </w:tcBorders>
          </w:tcPr>
          <w:p w14:paraId="07453570" w14:textId="77777777" w:rsidR="00AC400E" w:rsidRPr="00AC400E" w:rsidRDefault="00AC400E" w:rsidP="00FD4247">
            <w:pPr>
              <w:jc w:val="center"/>
              <w:rPr>
                <w:rFonts w:ascii="Times New Roman" w:hAnsi="Times New Roman" w:cs="Times New Roman"/>
              </w:rPr>
            </w:pPr>
          </w:p>
        </w:tc>
        <w:tc>
          <w:tcPr>
            <w:tcW w:w="1489" w:type="dxa"/>
            <w:tcBorders>
              <w:top w:val="single" w:sz="4" w:space="0" w:color="auto"/>
              <w:left w:val="single" w:sz="4" w:space="0" w:color="auto"/>
              <w:bottom w:val="single" w:sz="4" w:space="0" w:color="auto"/>
              <w:right w:val="single" w:sz="4" w:space="0" w:color="auto"/>
            </w:tcBorders>
            <w:shd w:val="clear" w:color="auto" w:fill="E6E6E6"/>
          </w:tcPr>
          <w:p w14:paraId="051FB8BF" w14:textId="77777777" w:rsidR="00AC400E" w:rsidRPr="00AC400E" w:rsidRDefault="00AC400E" w:rsidP="00FD4247">
            <w:pPr>
              <w:jc w:val="center"/>
              <w:rPr>
                <w:rFonts w:ascii="Times New Roman" w:hAnsi="Times New Roman" w:cs="Times New Roman"/>
              </w:rPr>
            </w:pPr>
            <w:r w:rsidRPr="00AC400E">
              <w:rPr>
                <w:rFonts w:ascii="Times New Roman" w:hAnsi="Times New Roman" w:cs="Times New Roman"/>
              </w:rPr>
              <w:t>……..</w:t>
            </w:r>
          </w:p>
        </w:tc>
      </w:tr>
    </w:tbl>
    <w:p w14:paraId="5483AD4D" w14:textId="77777777" w:rsidR="00AC400E" w:rsidRPr="00AC400E" w:rsidRDefault="00AC400E" w:rsidP="00AC400E">
      <w:pPr>
        <w:rPr>
          <w:rFonts w:ascii="Times New Roman" w:hAnsi="Times New Roman" w:cs="Times New Roman"/>
        </w:rPr>
      </w:pPr>
      <w:r w:rsidRPr="00AC400E">
        <w:rPr>
          <w:rFonts w:ascii="Times New Roman" w:hAnsi="Times New Roman" w:cs="Times New Roman"/>
        </w:rPr>
        <w:t>16. Установи соответствие между нормами МГП и теми лицами, на защиту которых они направлены:</w:t>
      </w:r>
    </w:p>
    <w:tbl>
      <w:tblPr>
        <w:tblStyle w:val="a8"/>
        <w:tblW w:w="0" w:type="auto"/>
        <w:tblLook w:val="01E0" w:firstRow="1" w:lastRow="1" w:firstColumn="1" w:lastColumn="1" w:noHBand="0" w:noVBand="0"/>
      </w:tblPr>
      <w:tblGrid>
        <w:gridCol w:w="6770"/>
        <w:gridCol w:w="2801"/>
      </w:tblGrid>
      <w:tr w:rsidR="00AC400E" w:rsidRPr="00AC400E" w14:paraId="77A38168" w14:textId="77777777" w:rsidTr="00FD4247">
        <w:tc>
          <w:tcPr>
            <w:tcW w:w="6770" w:type="dxa"/>
          </w:tcPr>
          <w:p w14:paraId="5A9C4175" w14:textId="77777777" w:rsidR="00AC400E" w:rsidRPr="00AC400E" w:rsidRDefault="00AC400E" w:rsidP="00FD4247">
            <w:pPr>
              <w:jc w:val="center"/>
              <w:rPr>
                <w:rFonts w:ascii="Times New Roman" w:hAnsi="Times New Roman" w:cs="Times New Roman"/>
              </w:rPr>
            </w:pPr>
            <w:r w:rsidRPr="00AC400E">
              <w:rPr>
                <w:rFonts w:ascii="Times New Roman" w:hAnsi="Times New Roman" w:cs="Times New Roman"/>
              </w:rPr>
              <w:lastRenderedPageBreak/>
              <w:t>НОРМЫ  МГП</w:t>
            </w:r>
          </w:p>
        </w:tc>
        <w:tc>
          <w:tcPr>
            <w:tcW w:w="2801" w:type="dxa"/>
          </w:tcPr>
          <w:p w14:paraId="37880138" w14:textId="77777777" w:rsidR="00AC400E" w:rsidRPr="00AC400E" w:rsidRDefault="00AC400E" w:rsidP="00FD4247">
            <w:pPr>
              <w:jc w:val="center"/>
              <w:rPr>
                <w:rFonts w:ascii="Times New Roman" w:hAnsi="Times New Roman" w:cs="Times New Roman"/>
              </w:rPr>
            </w:pPr>
            <w:r w:rsidRPr="00AC400E">
              <w:rPr>
                <w:rFonts w:ascii="Times New Roman" w:hAnsi="Times New Roman" w:cs="Times New Roman"/>
              </w:rPr>
              <w:t>ЗАЩИЩАЕМЫЕ  ЛИЦА</w:t>
            </w:r>
          </w:p>
        </w:tc>
      </w:tr>
      <w:tr w:rsidR="00AC400E" w:rsidRPr="00AC400E" w14:paraId="148D9AB6" w14:textId="77777777" w:rsidTr="00FD4247">
        <w:tc>
          <w:tcPr>
            <w:tcW w:w="6770" w:type="dxa"/>
          </w:tcPr>
          <w:p w14:paraId="56A8583C" w14:textId="77777777" w:rsidR="00AC400E" w:rsidRPr="00AC400E" w:rsidRDefault="00AC400E" w:rsidP="00AC400E">
            <w:pPr>
              <w:numPr>
                <w:ilvl w:val="0"/>
                <w:numId w:val="12"/>
              </w:numPr>
              <w:jc w:val="both"/>
              <w:rPr>
                <w:rFonts w:ascii="Times New Roman" w:hAnsi="Times New Roman" w:cs="Times New Roman"/>
              </w:rPr>
            </w:pPr>
            <w:r w:rsidRPr="00AC400E">
              <w:rPr>
                <w:rFonts w:ascii="Times New Roman" w:hAnsi="Times New Roman" w:cs="Times New Roman"/>
              </w:rPr>
              <w:t>запрещается вызывать голод</w:t>
            </w:r>
          </w:p>
          <w:p w14:paraId="134DCD8A" w14:textId="77777777" w:rsidR="00AC400E" w:rsidRPr="00AC400E" w:rsidRDefault="00AC400E" w:rsidP="00AC400E">
            <w:pPr>
              <w:numPr>
                <w:ilvl w:val="0"/>
                <w:numId w:val="12"/>
              </w:numPr>
              <w:jc w:val="both"/>
              <w:rPr>
                <w:rFonts w:ascii="Times New Roman" w:hAnsi="Times New Roman" w:cs="Times New Roman"/>
              </w:rPr>
            </w:pPr>
            <w:r w:rsidRPr="00AC400E">
              <w:rPr>
                <w:rFonts w:ascii="Times New Roman" w:hAnsi="Times New Roman" w:cs="Times New Roman"/>
              </w:rPr>
              <w:t>запрещается уничтожать или приводить в негодность объекты, необходимые для выживания</w:t>
            </w:r>
          </w:p>
          <w:p w14:paraId="2AD2F582" w14:textId="77777777" w:rsidR="00AC400E" w:rsidRPr="00AC400E" w:rsidRDefault="00AC400E" w:rsidP="00AC400E">
            <w:pPr>
              <w:numPr>
                <w:ilvl w:val="0"/>
                <w:numId w:val="12"/>
              </w:numPr>
              <w:jc w:val="both"/>
              <w:rPr>
                <w:rFonts w:ascii="Times New Roman" w:hAnsi="Times New Roman" w:cs="Times New Roman"/>
              </w:rPr>
            </w:pPr>
            <w:r w:rsidRPr="00AC400E">
              <w:rPr>
                <w:rFonts w:ascii="Times New Roman" w:hAnsi="Times New Roman" w:cs="Times New Roman"/>
              </w:rPr>
              <w:t>недопустимы бомбардировки и обстрелы жилых кварталов</w:t>
            </w:r>
          </w:p>
          <w:p w14:paraId="7A2155EA" w14:textId="77777777" w:rsidR="00AC400E" w:rsidRPr="00AC400E" w:rsidRDefault="00AC400E" w:rsidP="00AC400E">
            <w:pPr>
              <w:numPr>
                <w:ilvl w:val="0"/>
                <w:numId w:val="12"/>
              </w:numPr>
              <w:jc w:val="both"/>
              <w:rPr>
                <w:rFonts w:ascii="Times New Roman" w:hAnsi="Times New Roman" w:cs="Times New Roman"/>
              </w:rPr>
            </w:pPr>
            <w:r w:rsidRPr="00AC400E">
              <w:rPr>
                <w:rFonts w:ascii="Times New Roman" w:hAnsi="Times New Roman" w:cs="Times New Roman"/>
              </w:rPr>
              <w:t>запрещается подвергать жестокому или унизительному обращению, физическим и моральным пыткам</w:t>
            </w:r>
          </w:p>
        </w:tc>
        <w:tc>
          <w:tcPr>
            <w:tcW w:w="2801" w:type="dxa"/>
          </w:tcPr>
          <w:p w14:paraId="6BE9DC1B" w14:textId="77777777" w:rsidR="00AC400E" w:rsidRPr="00AC400E" w:rsidRDefault="00AC400E" w:rsidP="00FD4247">
            <w:pPr>
              <w:jc w:val="both"/>
              <w:rPr>
                <w:rFonts w:ascii="Times New Roman" w:hAnsi="Times New Roman" w:cs="Times New Roman"/>
              </w:rPr>
            </w:pPr>
          </w:p>
          <w:p w14:paraId="05ADD972" w14:textId="77777777" w:rsidR="00AC400E" w:rsidRPr="00AC400E" w:rsidRDefault="00AC400E" w:rsidP="00FD4247">
            <w:pPr>
              <w:jc w:val="both"/>
              <w:rPr>
                <w:rFonts w:ascii="Times New Roman" w:hAnsi="Times New Roman" w:cs="Times New Roman"/>
              </w:rPr>
            </w:pPr>
            <w:r w:rsidRPr="00AC400E">
              <w:rPr>
                <w:rFonts w:ascii="Times New Roman" w:hAnsi="Times New Roman" w:cs="Times New Roman"/>
              </w:rPr>
              <w:t>А) гражданское население</w:t>
            </w:r>
          </w:p>
          <w:p w14:paraId="797B9199" w14:textId="77777777" w:rsidR="00AC400E" w:rsidRPr="00AC400E" w:rsidRDefault="00AC400E" w:rsidP="00FD4247">
            <w:pPr>
              <w:jc w:val="both"/>
              <w:rPr>
                <w:rFonts w:ascii="Times New Roman" w:hAnsi="Times New Roman" w:cs="Times New Roman"/>
              </w:rPr>
            </w:pPr>
            <w:r w:rsidRPr="00AC400E">
              <w:rPr>
                <w:rFonts w:ascii="Times New Roman" w:hAnsi="Times New Roman" w:cs="Times New Roman"/>
              </w:rPr>
              <w:t>Б) военнопленные</w:t>
            </w:r>
          </w:p>
        </w:tc>
      </w:tr>
    </w:tbl>
    <w:p w14:paraId="177502F9" w14:textId="77777777" w:rsidR="00AC400E" w:rsidRPr="00AC400E" w:rsidRDefault="00AC400E" w:rsidP="00AC400E">
      <w:pPr>
        <w:jc w:val="both"/>
        <w:rPr>
          <w:rFonts w:ascii="Times New Roman" w:hAnsi="Times New Roman" w:cs="Times New Roman"/>
        </w:rPr>
      </w:pPr>
      <w:r w:rsidRPr="00AC400E">
        <w:rPr>
          <w:rFonts w:ascii="Times New Roman" w:hAnsi="Times New Roman" w:cs="Times New Roman"/>
        </w:rPr>
        <w:t>Таблица для ответов:</w:t>
      </w:r>
    </w:p>
    <w:tbl>
      <w:tblPr>
        <w:tblStyle w:val="a8"/>
        <w:tblW w:w="0" w:type="auto"/>
        <w:tblLook w:val="01E0" w:firstRow="1" w:lastRow="1" w:firstColumn="1" w:lastColumn="1" w:noHBand="0" w:noVBand="0"/>
      </w:tblPr>
      <w:tblGrid>
        <w:gridCol w:w="1728"/>
        <w:gridCol w:w="1800"/>
        <w:gridCol w:w="1800"/>
        <w:gridCol w:w="1800"/>
      </w:tblGrid>
      <w:tr w:rsidR="00AC400E" w:rsidRPr="00AC400E" w14:paraId="55D5A56C" w14:textId="77777777" w:rsidTr="00FD4247">
        <w:tc>
          <w:tcPr>
            <w:tcW w:w="1728" w:type="dxa"/>
          </w:tcPr>
          <w:p w14:paraId="7EFFCF8A" w14:textId="77777777" w:rsidR="00AC400E" w:rsidRPr="00AC400E" w:rsidRDefault="00AC400E" w:rsidP="00FD4247">
            <w:pPr>
              <w:jc w:val="center"/>
              <w:rPr>
                <w:rFonts w:ascii="Times New Roman" w:hAnsi="Times New Roman" w:cs="Times New Roman"/>
              </w:rPr>
            </w:pPr>
            <w:r w:rsidRPr="00AC400E">
              <w:rPr>
                <w:rFonts w:ascii="Times New Roman" w:hAnsi="Times New Roman" w:cs="Times New Roman"/>
              </w:rPr>
              <w:t>1</w:t>
            </w:r>
          </w:p>
        </w:tc>
        <w:tc>
          <w:tcPr>
            <w:tcW w:w="1800" w:type="dxa"/>
          </w:tcPr>
          <w:p w14:paraId="36C9CD1B" w14:textId="77777777" w:rsidR="00AC400E" w:rsidRPr="00AC400E" w:rsidRDefault="00AC400E" w:rsidP="00FD4247">
            <w:pPr>
              <w:jc w:val="center"/>
              <w:rPr>
                <w:rFonts w:ascii="Times New Roman" w:hAnsi="Times New Roman" w:cs="Times New Roman"/>
              </w:rPr>
            </w:pPr>
            <w:r w:rsidRPr="00AC400E">
              <w:rPr>
                <w:rFonts w:ascii="Times New Roman" w:hAnsi="Times New Roman" w:cs="Times New Roman"/>
              </w:rPr>
              <w:t>2</w:t>
            </w:r>
          </w:p>
        </w:tc>
        <w:tc>
          <w:tcPr>
            <w:tcW w:w="1800" w:type="dxa"/>
          </w:tcPr>
          <w:p w14:paraId="76CE54E7" w14:textId="77777777" w:rsidR="00AC400E" w:rsidRPr="00AC400E" w:rsidRDefault="00AC400E" w:rsidP="00FD4247">
            <w:pPr>
              <w:jc w:val="center"/>
              <w:rPr>
                <w:rFonts w:ascii="Times New Roman" w:hAnsi="Times New Roman" w:cs="Times New Roman"/>
              </w:rPr>
            </w:pPr>
            <w:r w:rsidRPr="00AC400E">
              <w:rPr>
                <w:rFonts w:ascii="Times New Roman" w:hAnsi="Times New Roman" w:cs="Times New Roman"/>
              </w:rPr>
              <w:t>3</w:t>
            </w:r>
          </w:p>
        </w:tc>
        <w:tc>
          <w:tcPr>
            <w:tcW w:w="1800" w:type="dxa"/>
          </w:tcPr>
          <w:p w14:paraId="649C28C9" w14:textId="77777777" w:rsidR="00AC400E" w:rsidRPr="00AC400E" w:rsidRDefault="00AC400E" w:rsidP="00FD4247">
            <w:pPr>
              <w:jc w:val="center"/>
              <w:rPr>
                <w:rFonts w:ascii="Times New Roman" w:hAnsi="Times New Roman" w:cs="Times New Roman"/>
              </w:rPr>
            </w:pPr>
            <w:r w:rsidRPr="00AC400E">
              <w:rPr>
                <w:rFonts w:ascii="Times New Roman" w:hAnsi="Times New Roman" w:cs="Times New Roman"/>
              </w:rPr>
              <w:t>4</w:t>
            </w:r>
          </w:p>
        </w:tc>
      </w:tr>
      <w:tr w:rsidR="00AC400E" w:rsidRPr="00AC400E" w14:paraId="1544C3B7" w14:textId="77777777" w:rsidTr="00FD4247">
        <w:tc>
          <w:tcPr>
            <w:tcW w:w="1728" w:type="dxa"/>
          </w:tcPr>
          <w:p w14:paraId="00380A7D" w14:textId="77777777" w:rsidR="00AC400E" w:rsidRPr="00AC400E" w:rsidRDefault="00AC400E" w:rsidP="00FD4247">
            <w:pPr>
              <w:jc w:val="both"/>
              <w:rPr>
                <w:rFonts w:ascii="Times New Roman" w:hAnsi="Times New Roman" w:cs="Times New Roman"/>
              </w:rPr>
            </w:pPr>
          </w:p>
        </w:tc>
        <w:tc>
          <w:tcPr>
            <w:tcW w:w="1800" w:type="dxa"/>
          </w:tcPr>
          <w:p w14:paraId="00F70042" w14:textId="77777777" w:rsidR="00AC400E" w:rsidRPr="00AC400E" w:rsidRDefault="00AC400E" w:rsidP="00FD4247">
            <w:pPr>
              <w:jc w:val="both"/>
              <w:rPr>
                <w:rFonts w:ascii="Times New Roman" w:hAnsi="Times New Roman" w:cs="Times New Roman"/>
              </w:rPr>
            </w:pPr>
          </w:p>
        </w:tc>
        <w:tc>
          <w:tcPr>
            <w:tcW w:w="1800" w:type="dxa"/>
          </w:tcPr>
          <w:p w14:paraId="1ED182DA" w14:textId="77777777" w:rsidR="00AC400E" w:rsidRPr="00AC400E" w:rsidRDefault="00AC400E" w:rsidP="00FD4247">
            <w:pPr>
              <w:jc w:val="both"/>
              <w:rPr>
                <w:rFonts w:ascii="Times New Roman" w:hAnsi="Times New Roman" w:cs="Times New Roman"/>
              </w:rPr>
            </w:pPr>
          </w:p>
        </w:tc>
        <w:tc>
          <w:tcPr>
            <w:tcW w:w="1800" w:type="dxa"/>
          </w:tcPr>
          <w:p w14:paraId="6695A0C0" w14:textId="77777777" w:rsidR="00AC400E" w:rsidRPr="00AC400E" w:rsidRDefault="00AC400E" w:rsidP="00FD4247">
            <w:pPr>
              <w:jc w:val="both"/>
              <w:rPr>
                <w:rFonts w:ascii="Times New Roman" w:hAnsi="Times New Roman" w:cs="Times New Roman"/>
              </w:rPr>
            </w:pPr>
          </w:p>
        </w:tc>
      </w:tr>
    </w:tbl>
    <w:p w14:paraId="0A14EE6B" w14:textId="77777777" w:rsidR="00AC400E" w:rsidRPr="00AC400E" w:rsidRDefault="00AC400E" w:rsidP="00AC400E">
      <w:pPr>
        <w:pStyle w:val="a4"/>
        <w:ind w:left="-567"/>
        <w:rPr>
          <w:rFonts w:ascii="Times New Roman" w:hAnsi="Times New Roman"/>
          <w:sz w:val="24"/>
          <w:szCs w:val="24"/>
        </w:rPr>
      </w:pPr>
      <w:r w:rsidRPr="00AC400E">
        <w:rPr>
          <w:rFonts w:ascii="Times New Roman" w:hAnsi="Times New Roman"/>
          <w:sz w:val="24"/>
          <w:szCs w:val="24"/>
        </w:rPr>
        <w:t>17. дайте определение следующим понятиям:</w:t>
      </w:r>
    </w:p>
    <w:p w14:paraId="600B356B" w14:textId="77777777" w:rsidR="00AC400E" w:rsidRPr="00AC400E" w:rsidRDefault="00AC400E" w:rsidP="00AC400E">
      <w:pPr>
        <w:pStyle w:val="a4"/>
        <w:ind w:left="-567"/>
        <w:rPr>
          <w:rFonts w:ascii="Times New Roman" w:hAnsi="Times New Roman"/>
          <w:i/>
          <w:sz w:val="24"/>
          <w:szCs w:val="24"/>
        </w:rPr>
      </w:pPr>
      <w:r w:rsidRPr="00AC400E">
        <w:rPr>
          <w:rFonts w:ascii="Times New Roman" w:hAnsi="Times New Roman"/>
          <w:i/>
          <w:sz w:val="24"/>
          <w:szCs w:val="24"/>
        </w:rPr>
        <w:t>Ратификация, реторсии, комбатанты, пакт, международное право</w:t>
      </w:r>
    </w:p>
    <w:p w14:paraId="290D2CB4" w14:textId="77777777" w:rsidR="00AC400E" w:rsidRPr="00AC400E" w:rsidRDefault="00AC400E" w:rsidP="00AC400E">
      <w:pPr>
        <w:pStyle w:val="a4"/>
        <w:ind w:left="-567"/>
        <w:rPr>
          <w:rFonts w:ascii="Times New Roman" w:hAnsi="Times New Roman"/>
          <w:b/>
          <w:sz w:val="24"/>
          <w:szCs w:val="24"/>
          <w:u w:val="single"/>
        </w:rPr>
      </w:pPr>
      <w:r w:rsidRPr="00AC400E">
        <w:rPr>
          <w:rFonts w:ascii="Times New Roman" w:hAnsi="Times New Roman"/>
          <w:b/>
          <w:sz w:val="24"/>
          <w:szCs w:val="24"/>
          <w:u w:val="single"/>
        </w:rPr>
        <w:t>Укажите даты:</w:t>
      </w:r>
    </w:p>
    <w:p w14:paraId="7978BF44" w14:textId="77777777" w:rsidR="00AC400E" w:rsidRPr="00AC400E" w:rsidRDefault="00AC400E" w:rsidP="00AC400E">
      <w:pPr>
        <w:pStyle w:val="a4"/>
        <w:numPr>
          <w:ilvl w:val="0"/>
          <w:numId w:val="14"/>
        </w:numPr>
        <w:rPr>
          <w:rFonts w:ascii="Times New Roman" w:hAnsi="Times New Roman"/>
          <w:sz w:val="24"/>
          <w:szCs w:val="24"/>
        </w:rPr>
      </w:pPr>
      <w:r w:rsidRPr="00AC400E">
        <w:rPr>
          <w:rFonts w:ascii="Times New Roman" w:hAnsi="Times New Roman"/>
          <w:sz w:val="24"/>
          <w:szCs w:val="24"/>
        </w:rPr>
        <w:t>принятие  Декларации прав ребёнка</w:t>
      </w:r>
    </w:p>
    <w:p w14:paraId="284E97A7" w14:textId="77777777" w:rsidR="00AC400E" w:rsidRPr="00AC400E" w:rsidRDefault="00AC400E" w:rsidP="00AC400E">
      <w:pPr>
        <w:pStyle w:val="a4"/>
        <w:numPr>
          <w:ilvl w:val="0"/>
          <w:numId w:val="14"/>
        </w:numPr>
        <w:rPr>
          <w:rFonts w:ascii="Times New Roman" w:hAnsi="Times New Roman"/>
          <w:sz w:val="24"/>
          <w:szCs w:val="24"/>
        </w:rPr>
      </w:pPr>
      <w:r w:rsidRPr="00AC400E">
        <w:rPr>
          <w:rFonts w:ascii="Times New Roman" w:hAnsi="Times New Roman"/>
          <w:sz w:val="24"/>
          <w:szCs w:val="24"/>
        </w:rPr>
        <w:t>создание Европейской комиссии по правам человека</w:t>
      </w:r>
    </w:p>
    <w:p w14:paraId="6A1CB68F" w14:textId="77777777" w:rsidR="00AC400E" w:rsidRPr="00AC400E" w:rsidRDefault="00AC400E" w:rsidP="00AC400E">
      <w:pPr>
        <w:pStyle w:val="a4"/>
        <w:numPr>
          <w:ilvl w:val="0"/>
          <w:numId w:val="14"/>
        </w:numPr>
        <w:rPr>
          <w:rFonts w:ascii="Times New Roman" w:hAnsi="Times New Roman"/>
          <w:sz w:val="24"/>
          <w:szCs w:val="24"/>
        </w:rPr>
      </w:pPr>
      <w:r w:rsidRPr="00AC400E">
        <w:rPr>
          <w:rFonts w:ascii="Times New Roman" w:hAnsi="Times New Roman"/>
          <w:sz w:val="24"/>
          <w:szCs w:val="24"/>
        </w:rPr>
        <w:t>принятие Международного пакта о гражданских и политических правах</w:t>
      </w:r>
    </w:p>
    <w:p w14:paraId="6A94846E" w14:textId="77777777" w:rsidR="00AC400E" w:rsidRPr="00AC400E" w:rsidRDefault="00AC400E" w:rsidP="00AC400E">
      <w:pPr>
        <w:pStyle w:val="a4"/>
        <w:numPr>
          <w:ilvl w:val="0"/>
          <w:numId w:val="14"/>
        </w:numPr>
        <w:rPr>
          <w:rFonts w:ascii="Times New Roman" w:hAnsi="Times New Roman"/>
          <w:sz w:val="24"/>
          <w:szCs w:val="24"/>
        </w:rPr>
      </w:pPr>
      <w:r w:rsidRPr="00AC400E">
        <w:rPr>
          <w:rFonts w:ascii="Times New Roman" w:hAnsi="Times New Roman"/>
          <w:sz w:val="24"/>
          <w:szCs w:val="24"/>
        </w:rPr>
        <w:t>создание Лиги Наций</w:t>
      </w:r>
    </w:p>
    <w:p w14:paraId="5EA97329" w14:textId="77777777" w:rsidR="00AC400E" w:rsidRPr="007856C5" w:rsidRDefault="00AC400E" w:rsidP="00AC400E">
      <w:pPr>
        <w:pStyle w:val="a4"/>
        <w:numPr>
          <w:ilvl w:val="0"/>
          <w:numId w:val="14"/>
        </w:numPr>
        <w:rPr>
          <w:rFonts w:ascii="Times New Roman" w:hAnsi="Times New Roman"/>
          <w:color w:val="C00000"/>
          <w:sz w:val="24"/>
          <w:szCs w:val="24"/>
        </w:rPr>
      </w:pPr>
      <w:r w:rsidRPr="00AC400E">
        <w:rPr>
          <w:rFonts w:ascii="Times New Roman" w:hAnsi="Times New Roman"/>
          <w:sz w:val="24"/>
          <w:szCs w:val="24"/>
        </w:rPr>
        <w:t>создание Международной организации уголовной полиции</w:t>
      </w:r>
      <w:r w:rsidRPr="007856C5">
        <w:rPr>
          <w:rFonts w:ascii="Times New Roman" w:hAnsi="Times New Roman"/>
          <w:color w:val="C00000"/>
          <w:sz w:val="24"/>
          <w:szCs w:val="24"/>
        </w:rPr>
        <w:t>.</w:t>
      </w:r>
    </w:p>
    <w:p w14:paraId="25B3C7C2" w14:textId="77777777" w:rsidR="00AC400E" w:rsidRPr="007856C5" w:rsidRDefault="00AC400E" w:rsidP="00AC400E">
      <w:pPr>
        <w:pStyle w:val="a4"/>
        <w:ind w:left="-567"/>
        <w:rPr>
          <w:rFonts w:ascii="Times New Roman" w:hAnsi="Times New Roman"/>
          <w:color w:val="C00000"/>
          <w:sz w:val="24"/>
          <w:szCs w:val="24"/>
        </w:rPr>
      </w:pPr>
    </w:p>
    <w:p w14:paraId="7D032B79" w14:textId="77777777" w:rsidR="00AC400E" w:rsidRPr="007856C5" w:rsidRDefault="00AC400E" w:rsidP="00AC400E">
      <w:pPr>
        <w:pStyle w:val="a4"/>
        <w:ind w:left="-567"/>
        <w:jc w:val="center"/>
        <w:rPr>
          <w:rFonts w:ascii="Times New Roman" w:hAnsi="Times New Roman"/>
          <w:b/>
          <w:color w:val="C00000"/>
          <w:sz w:val="96"/>
          <w:szCs w:val="96"/>
        </w:rPr>
      </w:pPr>
    </w:p>
    <w:p w14:paraId="7DA7C487" w14:textId="77777777" w:rsidR="00AC400E" w:rsidRDefault="00AC400E" w:rsidP="00AC400E">
      <w:pPr>
        <w:rPr>
          <w:sz w:val="28"/>
          <w:szCs w:val="28"/>
        </w:rPr>
      </w:pPr>
    </w:p>
    <w:p w14:paraId="282B6DC0" w14:textId="77777777" w:rsidR="00AC400E" w:rsidRPr="00F770FD" w:rsidRDefault="00AC400E" w:rsidP="00AC400E">
      <w:pPr>
        <w:spacing w:after="0" w:line="240" w:lineRule="auto"/>
        <w:jc w:val="center"/>
        <w:rPr>
          <w:rFonts w:ascii="Times New Roman" w:eastAsiaTheme="minorHAnsi" w:hAnsi="Times New Roman" w:cs="Times New Roman"/>
          <w:b/>
          <w:sz w:val="24"/>
          <w:szCs w:val="24"/>
        </w:rPr>
      </w:pPr>
      <w:r w:rsidRPr="00F770FD">
        <w:rPr>
          <w:rFonts w:ascii="Times New Roman" w:eastAsiaTheme="minorHAnsi" w:hAnsi="Times New Roman" w:cs="Times New Roman"/>
          <w:b/>
          <w:sz w:val="24"/>
          <w:szCs w:val="24"/>
        </w:rPr>
        <w:t>11 класс</w:t>
      </w:r>
    </w:p>
    <w:p w14:paraId="251E1839" w14:textId="77777777" w:rsidR="00AC400E" w:rsidRPr="007856C5" w:rsidRDefault="00FD4247" w:rsidP="00AC400E">
      <w:pPr>
        <w:pStyle w:val="a4"/>
        <w:jc w:val="center"/>
        <w:rPr>
          <w:rFonts w:ascii="Times New Roman" w:eastAsiaTheme="minorHAnsi" w:hAnsi="Times New Roman"/>
          <w:b/>
          <w:sz w:val="24"/>
          <w:szCs w:val="24"/>
        </w:rPr>
      </w:pPr>
      <w:r>
        <w:rPr>
          <w:rFonts w:ascii="Times New Roman" w:hAnsi="Times New Roman"/>
          <w:b/>
          <w:sz w:val="24"/>
          <w:szCs w:val="24"/>
        </w:rPr>
        <w:t>Итоговая контрольная работа</w:t>
      </w:r>
    </w:p>
    <w:p w14:paraId="0E940266"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b/>
          <w:bCs/>
          <w:sz w:val="24"/>
          <w:szCs w:val="24"/>
        </w:rPr>
        <w:t xml:space="preserve">                                                                    Вариант 1</w:t>
      </w:r>
    </w:p>
    <w:p w14:paraId="5F2CC5AA"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bCs/>
          <w:i/>
          <w:iCs/>
          <w:sz w:val="24"/>
          <w:szCs w:val="24"/>
        </w:rPr>
        <w:t>Выберите единственно верный вариант ответа.</w:t>
      </w:r>
    </w:p>
    <w:p w14:paraId="53A7F6F4"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bCs/>
          <w:sz w:val="24"/>
          <w:szCs w:val="24"/>
        </w:rPr>
        <w:t>1.Основная цель гражданского права:</w:t>
      </w:r>
    </w:p>
    <w:p w14:paraId="6DB9D391"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А. Обеспечить соблюдение гражданских прав человека.</w:t>
      </w:r>
    </w:p>
    <w:p w14:paraId="0CF65538"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Б. Обеспечить гражданский (товарный) оборот.</w:t>
      </w:r>
    </w:p>
    <w:p w14:paraId="612FFC6A"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В. Гарантировать имущественные отношения.</w:t>
      </w:r>
    </w:p>
    <w:p w14:paraId="08F35BC2"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Г. Гарантировать вещные права. </w:t>
      </w:r>
    </w:p>
    <w:p w14:paraId="7B13CE81"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bCs/>
          <w:sz w:val="24"/>
          <w:szCs w:val="24"/>
        </w:rPr>
        <w:t>2. Ограниченное вещное право пользоваться чужим земельным участком называется:</w:t>
      </w:r>
    </w:p>
    <w:p w14:paraId="41E6316F"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А. Деликтом.</w:t>
      </w:r>
    </w:p>
    <w:p w14:paraId="370351DB"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 xml:space="preserve">Б. </w:t>
      </w:r>
      <w:proofErr w:type="spellStart"/>
      <w:r w:rsidRPr="00F770FD">
        <w:rPr>
          <w:rFonts w:ascii="Times New Roman" w:eastAsiaTheme="minorHAnsi" w:hAnsi="Times New Roman" w:cs="Times New Roman"/>
          <w:sz w:val="24"/>
          <w:szCs w:val="24"/>
        </w:rPr>
        <w:t>Кондикцией</w:t>
      </w:r>
      <w:proofErr w:type="spellEnd"/>
      <w:r w:rsidRPr="00F770FD">
        <w:rPr>
          <w:rFonts w:ascii="Times New Roman" w:eastAsiaTheme="minorHAnsi" w:hAnsi="Times New Roman" w:cs="Times New Roman"/>
          <w:sz w:val="24"/>
          <w:szCs w:val="24"/>
        </w:rPr>
        <w:t>.</w:t>
      </w:r>
    </w:p>
    <w:p w14:paraId="156812EE"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В. Сервитутом.</w:t>
      </w:r>
    </w:p>
    <w:p w14:paraId="54AAFC2B"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Г. Обязательством.</w:t>
      </w:r>
    </w:p>
    <w:p w14:paraId="3E98D0F1"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bCs/>
          <w:sz w:val="24"/>
          <w:szCs w:val="24"/>
        </w:rPr>
        <w:t>3. Публично-правовыми образованиями являются:</w:t>
      </w:r>
    </w:p>
    <w:p w14:paraId="079486CB"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А. Физические лица</w:t>
      </w:r>
    </w:p>
    <w:p w14:paraId="6803DA08"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Б. Юридические лица.</w:t>
      </w:r>
    </w:p>
    <w:p w14:paraId="76D05F43"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В. Муниципальные образования.</w:t>
      </w:r>
    </w:p>
    <w:p w14:paraId="32E37EEF"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Г. Акционерные общества</w:t>
      </w:r>
    </w:p>
    <w:p w14:paraId="5C895863"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bCs/>
          <w:sz w:val="24"/>
          <w:szCs w:val="24"/>
        </w:rPr>
        <w:t>4. Выберите пропущенное слово:</w:t>
      </w:r>
    </w:p>
    <w:p w14:paraId="1C10A555"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________________ _______________ - такое юридическое лицо, в котором его члены, как правило, принимают личное участие в деятельности предприятия.</w:t>
      </w:r>
    </w:p>
    <w:p w14:paraId="45A37FC7"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А. ОАО  Б. Унитарное предприятие   В. Хозяйственное общество    Г. Производственный кооператив.</w:t>
      </w:r>
    </w:p>
    <w:p w14:paraId="2C69BD3A"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bCs/>
          <w:sz w:val="24"/>
          <w:szCs w:val="24"/>
        </w:rPr>
        <w:t>5. В каких из перечисленных случаев речь идет о консенсуальных сделках:</w:t>
      </w:r>
    </w:p>
    <w:p w14:paraId="6F8D1BEE"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А. Заключение договора о покупке телевизора.</w:t>
      </w:r>
    </w:p>
    <w:p w14:paraId="13756CB4"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Б. Договоренность о перевозке дивана.</w:t>
      </w:r>
    </w:p>
    <w:p w14:paraId="1AD7F6F5"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В. Участники договора мены пришли к соглашению о передаче друг другу имущества.</w:t>
      </w:r>
    </w:p>
    <w:p w14:paraId="6A29C601"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Г. Договор купли-продажи земельного участка.</w:t>
      </w:r>
    </w:p>
    <w:p w14:paraId="5F9E0C9F"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lastRenderedPageBreak/>
        <w:t>Д. Договор отца со своим двоюродным братом о том, что тот даст ему денег взаймы.</w:t>
      </w:r>
    </w:p>
    <w:p w14:paraId="4D571E0E"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Е. Обязанность перевозчика доставить груз в пункт назначения и выдать его получателю. </w:t>
      </w:r>
    </w:p>
    <w:p w14:paraId="2228E750"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bCs/>
          <w:sz w:val="24"/>
          <w:szCs w:val="24"/>
        </w:rPr>
        <w:t xml:space="preserve"> 6. Что </w:t>
      </w:r>
      <w:r w:rsidRPr="00F770FD">
        <w:rPr>
          <w:rFonts w:ascii="Times New Roman" w:eastAsiaTheme="minorHAnsi" w:hAnsi="Times New Roman" w:cs="Times New Roman"/>
          <w:bCs/>
          <w:sz w:val="24"/>
          <w:szCs w:val="24"/>
          <w:u w:val="single"/>
        </w:rPr>
        <w:t>не относится</w:t>
      </w:r>
      <w:r w:rsidRPr="00F770FD">
        <w:rPr>
          <w:rFonts w:ascii="Times New Roman" w:eastAsiaTheme="minorHAnsi" w:hAnsi="Times New Roman" w:cs="Times New Roman"/>
          <w:bCs/>
          <w:sz w:val="24"/>
          <w:szCs w:val="24"/>
        </w:rPr>
        <w:t> к характеристикам брака:</w:t>
      </w:r>
    </w:p>
    <w:p w14:paraId="163EB4F1"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А. Свободный союз   Б. Ведение общего хозяйства   В. Равноправный союз</w:t>
      </w:r>
    </w:p>
    <w:p w14:paraId="7EB042F6"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Г. Цель брака – создание семьи.</w:t>
      </w:r>
    </w:p>
    <w:p w14:paraId="4B05C729"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bCs/>
          <w:sz w:val="24"/>
          <w:szCs w:val="24"/>
        </w:rPr>
        <w:t>7. Назовите личное право ребенка:</w:t>
      </w:r>
    </w:p>
    <w:p w14:paraId="37B64A09"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 xml:space="preserve">А. Право на получение содержания от своих родителей и других членов </w:t>
      </w:r>
      <w:proofErr w:type="gramStart"/>
      <w:r w:rsidRPr="00F770FD">
        <w:rPr>
          <w:rFonts w:ascii="Times New Roman" w:eastAsiaTheme="minorHAnsi" w:hAnsi="Times New Roman" w:cs="Times New Roman"/>
          <w:sz w:val="24"/>
          <w:szCs w:val="24"/>
        </w:rPr>
        <w:t>семьи..</w:t>
      </w:r>
      <w:proofErr w:type="gramEnd"/>
    </w:p>
    <w:p w14:paraId="67430273"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 xml:space="preserve">Б. Право собственности на доходы, полученные </w:t>
      </w:r>
      <w:proofErr w:type="gramStart"/>
      <w:r w:rsidRPr="00F770FD">
        <w:rPr>
          <w:rFonts w:ascii="Times New Roman" w:eastAsiaTheme="minorHAnsi" w:hAnsi="Times New Roman" w:cs="Times New Roman"/>
          <w:sz w:val="24"/>
          <w:szCs w:val="24"/>
        </w:rPr>
        <w:t>ребенком..</w:t>
      </w:r>
      <w:proofErr w:type="gramEnd"/>
    </w:p>
    <w:p w14:paraId="10C1E50D"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В. Право на защиту.</w:t>
      </w:r>
    </w:p>
    <w:p w14:paraId="797CCD14"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Г. Право собственности на имущество, полученное в дар или в порядке наследования.</w:t>
      </w:r>
    </w:p>
    <w:p w14:paraId="43D482A9"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bCs/>
          <w:sz w:val="24"/>
          <w:szCs w:val="24"/>
        </w:rPr>
        <w:t>8. Объектом и основным содержанием трудового правоотношения выступает:</w:t>
      </w:r>
    </w:p>
    <w:p w14:paraId="4AA553C0"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А. Работа   Б. Работник    В. Работодатель     Г. Трудовой договор.</w:t>
      </w:r>
    </w:p>
    <w:p w14:paraId="438ADC18"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bCs/>
          <w:sz w:val="24"/>
          <w:szCs w:val="24"/>
        </w:rPr>
        <w:t>9. Назовите обязательное условие трудового договора:</w:t>
      </w:r>
    </w:p>
    <w:p w14:paraId="412A5B69"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А. Об испытании при приеме на работу.</w:t>
      </w:r>
    </w:p>
    <w:p w14:paraId="1101AB0E"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Б. О неразглашении охраняемой законом тайны (государственной, служебной, коммерческой и иной).</w:t>
      </w:r>
    </w:p>
    <w:p w14:paraId="080BFEBF"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В. Об улучшении социально-бытовых условий работника и членов его семьи.</w:t>
      </w:r>
    </w:p>
    <w:p w14:paraId="4F38A3E0"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Г. Режим рабочего времени и времени отдыха.</w:t>
      </w:r>
    </w:p>
    <w:p w14:paraId="4AF3B4F2"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bCs/>
          <w:sz w:val="24"/>
          <w:szCs w:val="24"/>
        </w:rPr>
        <w:t>10. Работодатель не имеет права применить следующее дисциплинарное взыскание:</w:t>
      </w:r>
    </w:p>
    <w:p w14:paraId="02718953"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А. Замечание    Б. Штраф   В. Увольнение по соответствующим основаниям</w:t>
      </w:r>
    </w:p>
    <w:p w14:paraId="58ADEDB9"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Г. Выговор.</w:t>
      </w:r>
    </w:p>
    <w:p w14:paraId="2385B15F"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bCs/>
          <w:i/>
          <w:iCs/>
          <w:sz w:val="24"/>
          <w:szCs w:val="24"/>
        </w:rPr>
        <w:t>Вставьте пропущенные слова.</w:t>
      </w:r>
    </w:p>
    <w:p w14:paraId="5AF247DA"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bCs/>
          <w:sz w:val="24"/>
          <w:szCs w:val="24"/>
        </w:rPr>
        <w:t>11. Административно-правовые отношения составляют _________________ административного права.</w:t>
      </w:r>
    </w:p>
    <w:p w14:paraId="1BBB54D5"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bCs/>
          <w:sz w:val="24"/>
          <w:szCs w:val="24"/>
        </w:rPr>
        <w:t>12. То или иное административное правонарушение характеризуется</w:t>
      </w:r>
      <w:r w:rsidRPr="00F770FD">
        <w:rPr>
          <w:rFonts w:ascii="Times New Roman" w:eastAsiaTheme="minorHAnsi" w:hAnsi="Times New Roman" w:cs="Times New Roman"/>
          <w:sz w:val="24"/>
          <w:szCs w:val="24"/>
        </w:rPr>
        <w:t> </w:t>
      </w:r>
      <w:r w:rsidRPr="00F770FD">
        <w:rPr>
          <w:rFonts w:ascii="Times New Roman" w:eastAsiaTheme="minorHAnsi" w:hAnsi="Times New Roman" w:cs="Times New Roman"/>
          <w:bCs/>
          <w:sz w:val="24"/>
          <w:szCs w:val="24"/>
        </w:rPr>
        <w:t>совокупностью определенных признаков, которые называются ________________ </w:t>
      </w:r>
      <w:hyperlink r:id="rId5" w:history="1">
        <w:r w:rsidRPr="00F770FD">
          <w:rPr>
            <w:rFonts w:ascii="Times New Roman" w:eastAsiaTheme="minorHAnsi" w:hAnsi="Times New Roman" w:cs="Times New Roman"/>
            <w:bCs/>
            <w:sz w:val="24"/>
            <w:szCs w:val="24"/>
            <w:u w:val="single"/>
          </w:rPr>
          <w:t>административного правонарушени</w:t>
        </w:r>
      </w:hyperlink>
      <w:r w:rsidRPr="00F770FD">
        <w:rPr>
          <w:rFonts w:ascii="Times New Roman" w:eastAsiaTheme="minorHAnsi" w:hAnsi="Times New Roman" w:cs="Times New Roman"/>
          <w:bCs/>
          <w:sz w:val="24"/>
          <w:szCs w:val="24"/>
        </w:rPr>
        <w:t>я.</w:t>
      </w:r>
    </w:p>
    <w:p w14:paraId="7CB232A9"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bCs/>
          <w:i/>
          <w:iCs/>
          <w:sz w:val="24"/>
          <w:szCs w:val="24"/>
        </w:rPr>
        <w:t>Задания на соотнесение.</w:t>
      </w:r>
    </w:p>
    <w:p w14:paraId="5B4E81F1"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bCs/>
          <w:sz w:val="24"/>
          <w:szCs w:val="24"/>
        </w:rPr>
        <w:t>13. Соотнесите принципы </w:t>
      </w:r>
      <w:hyperlink r:id="rId6" w:history="1">
        <w:r w:rsidRPr="00F770FD">
          <w:rPr>
            <w:rFonts w:ascii="Times New Roman" w:eastAsiaTheme="minorHAnsi" w:hAnsi="Times New Roman" w:cs="Times New Roman"/>
            <w:bCs/>
            <w:sz w:val="24"/>
            <w:szCs w:val="24"/>
            <w:u w:val="single"/>
          </w:rPr>
          <w:t>уголовного права</w:t>
        </w:r>
      </w:hyperlink>
      <w:r w:rsidRPr="00F770FD">
        <w:rPr>
          <w:rFonts w:ascii="Times New Roman" w:eastAsiaTheme="minorHAnsi" w:hAnsi="Times New Roman" w:cs="Times New Roman"/>
          <w:bCs/>
          <w:sz w:val="24"/>
          <w:szCs w:val="24"/>
        </w:rPr>
        <w:t> и их характеристики.</w:t>
      </w:r>
    </w:p>
    <w:p w14:paraId="6DDBE0D3"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А. Принцип справедливости</w:t>
      </w:r>
    </w:p>
    <w:p w14:paraId="274CFC89"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Б. Принцип законности</w:t>
      </w:r>
    </w:p>
    <w:p w14:paraId="4F80CD3D"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В. Принцип вины</w:t>
      </w:r>
    </w:p>
    <w:p w14:paraId="1B4E8337"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Г. Принцип равенства</w:t>
      </w:r>
    </w:p>
    <w:p w14:paraId="2E0C9798"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Д. Принцип гуманизма</w:t>
      </w:r>
    </w:p>
    <w:p w14:paraId="3420680E"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Е. Принцип неотвратимости уголовной ответственности</w:t>
      </w:r>
    </w:p>
    <w:p w14:paraId="5A449FA6"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1. Уголовный закон обеспечивает безопасность человека, запрещает причинять физические страдания или унижения человеку.</w:t>
      </w:r>
    </w:p>
    <w:p w14:paraId="15AD96D9"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2. Любое лицо, совершившее преступление, подлежит наказанию.</w:t>
      </w:r>
    </w:p>
    <w:p w14:paraId="3F80B9C1"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3. Уголовное наказание должно соответствовать тяжести преступления.</w:t>
      </w:r>
    </w:p>
    <w:p w14:paraId="4863006C"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4. Человек отвечает только за виновное деяние и его последствие.</w:t>
      </w:r>
    </w:p>
    <w:p w14:paraId="19140AE0"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5. Преступник подлежит уголовной ответственности не зависимо от пола, расы, национальности, языка, происхождения, имущественного и должностного положения, места жительства, отношения к религии.</w:t>
      </w:r>
    </w:p>
    <w:p w14:paraId="30F1EC79"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6. Без приговора суда, основанного на законе, никто не может быть признан виновным в совершении преступления.</w:t>
      </w:r>
    </w:p>
    <w:p w14:paraId="4C09A12B"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bCs/>
          <w:sz w:val="24"/>
          <w:szCs w:val="24"/>
        </w:rPr>
        <w:t>14. Соотнесите элементы состава преступления с их характеристиками.</w:t>
      </w:r>
    </w:p>
    <w:p w14:paraId="2878C5D7"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А. Субъект преступления</w:t>
      </w:r>
    </w:p>
    <w:p w14:paraId="3C4A8D11"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Б. Объект преступления</w:t>
      </w:r>
    </w:p>
    <w:p w14:paraId="1312955A"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В. Объективная сторона преступления</w:t>
      </w:r>
    </w:p>
    <w:p w14:paraId="4AF85ECF"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Г. Субъективная сторона преступления</w:t>
      </w:r>
    </w:p>
    <w:p w14:paraId="3559FF1F"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1. Противоправное поведение, причиняющее или создающее угрозу причинения вреда общественным отношениям, охраняемым уголовным законом.</w:t>
      </w:r>
    </w:p>
    <w:p w14:paraId="589D0C85"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2. Общественные, государственные или личные блага и интересы, против которых направлены действия преступников.</w:t>
      </w:r>
    </w:p>
    <w:p w14:paraId="1BF6365E"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lastRenderedPageBreak/>
        <w:t>3. Психическое отношение лица к содеянному, наступившим последствиям, которое проявляется в виде вины, мотивов, цели.</w:t>
      </w:r>
    </w:p>
    <w:p w14:paraId="4F9064C7"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4. Вменяемое физическое лицо, достигшее возраста уголовной ответственности.</w:t>
      </w:r>
    </w:p>
    <w:p w14:paraId="7176FBB5"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bCs/>
          <w:sz w:val="24"/>
          <w:szCs w:val="24"/>
        </w:rPr>
        <w:t>15. Прочитайте приведенный ниже текст, в котором ряд слов пропущен:</w:t>
      </w:r>
    </w:p>
    <w:p w14:paraId="7CA351A6"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sz w:val="24"/>
          <w:szCs w:val="24"/>
        </w:rPr>
        <w:t>Наказание – неотвратимое следствие ___________________</w:t>
      </w:r>
      <w:r w:rsidRPr="00F770FD">
        <w:rPr>
          <w:rFonts w:ascii="Times New Roman" w:eastAsiaTheme="minorHAnsi" w:hAnsi="Times New Roman" w:cs="Times New Roman"/>
          <w:bCs/>
          <w:sz w:val="24"/>
          <w:szCs w:val="24"/>
        </w:rPr>
        <w:t> (1).</w:t>
      </w:r>
      <w:r w:rsidRPr="00F770FD">
        <w:rPr>
          <w:rFonts w:ascii="Times New Roman" w:eastAsiaTheme="minorHAnsi" w:hAnsi="Times New Roman" w:cs="Times New Roman"/>
          <w:sz w:val="24"/>
          <w:szCs w:val="24"/>
        </w:rPr>
        <w:t> Наказание применяется в целях восстановления социальной справедливости, а также в целях __________________ </w:t>
      </w:r>
      <w:r w:rsidRPr="00F770FD">
        <w:rPr>
          <w:rFonts w:ascii="Times New Roman" w:eastAsiaTheme="minorHAnsi" w:hAnsi="Times New Roman" w:cs="Times New Roman"/>
          <w:bCs/>
          <w:sz w:val="24"/>
          <w:szCs w:val="24"/>
        </w:rPr>
        <w:t>(2)</w:t>
      </w:r>
      <w:r w:rsidRPr="00F770FD">
        <w:rPr>
          <w:rFonts w:ascii="Times New Roman" w:eastAsiaTheme="minorHAnsi" w:hAnsi="Times New Roman" w:cs="Times New Roman"/>
          <w:sz w:val="24"/>
          <w:szCs w:val="24"/>
        </w:rPr>
        <w:t> осужденного и __________________ </w:t>
      </w:r>
      <w:r w:rsidRPr="00F770FD">
        <w:rPr>
          <w:rFonts w:ascii="Times New Roman" w:eastAsiaTheme="minorHAnsi" w:hAnsi="Times New Roman" w:cs="Times New Roman"/>
          <w:bCs/>
          <w:sz w:val="24"/>
          <w:szCs w:val="24"/>
        </w:rPr>
        <w:t>(3)</w:t>
      </w:r>
      <w:r w:rsidRPr="00F770FD">
        <w:rPr>
          <w:rFonts w:ascii="Times New Roman" w:eastAsiaTheme="minorHAnsi" w:hAnsi="Times New Roman" w:cs="Times New Roman"/>
          <w:sz w:val="24"/>
          <w:szCs w:val="24"/>
        </w:rPr>
        <w:t> совершения новых преступлений. Военнослужащие-контрактники, совершившие преступление, могут быть приговорены к _____________________ </w:t>
      </w:r>
      <w:r w:rsidRPr="00F770FD">
        <w:rPr>
          <w:rFonts w:ascii="Times New Roman" w:eastAsiaTheme="minorHAnsi" w:hAnsi="Times New Roman" w:cs="Times New Roman"/>
          <w:bCs/>
          <w:sz w:val="24"/>
          <w:szCs w:val="24"/>
        </w:rPr>
        <w:t>(4)</w:t>
      </w:r>
      <w:r w:rsidRPr="00F770FD">
        <w:rPr>
          <w:rFonts w:ascii="Times New Roman" w:eastAsiaTheme="minorHAnsi" w:hAnsi="Times New Roman" w:cs="Times New Roman"/>
          <w:sz w:val="24"/>
          <w:szCs w:val="24"/>
        </w:rPr>
        <w:t> по военной службе. За преступления  _______________ </w:t>
      </w:r>
      <w:r w:rsidRPr="00F770FD">
        <w:rPr>
          <w:rFonts w:ascii="Times New Roman" w:eastAsiaTheme="minorHAnsi" w:hAnsi="Times New Roman" w:cs="Times New Roman"/>
          <w:bCs/>
          <w:sz w:val="24"/>
          <w:szCs w:val="24"/>
        </w:rPr>
        <w:t>(5)</w:t>
      </w:r>
      <w:r w:rsidRPr="00F770FD">
        <w:rPr>
          <w:rFonts w:ascii="Times New Roman" w:eastAsiaTheme="minorHAnsi" w:hAnsi="Times New Roman" w:cs="Times New Roman"/>
          <w:sz w:val="24"/>
          <w:szCs w:val="24"/>
        </w:rPr>
        <w:t> тяжести, если они умышленные, лишение свободы назначается на срок не свыше 5 лет, а если они совершены по неосторожности, то лишение свободы назначается на срок не свыше 2 лет. За _______________ </w:t>
      </w:r>
      <w:r w:rsidRPr="00F770FD">
        <w:rPr>
          <w:rFonts w:ascii="Times New Roman" w:eastAsiaTheme="minorHAnsi" w:hAnsi="Times New Roman" w:cs="Times New Roman"/>
          <w:bCs/>
          <w:sz w:val="24"/>
          <w:szCs w:val="24"/>
        </w:rPr>
        <w:t>(6)</w:t>
      </w:r>
      <w:r w:rsidRPr="00F770FD">
        <w:rPr>
          <w:rFonts w:ascii="Times New Roman" w:eastAsiaTheme="minorHAnsi" w:hAnsi="Times New Roman" w:cs="Times New Roman"/>
          <w:sz w:val="24"/>
          <w:szCs w:val="24"/>
        </w:rPr>
        <w:t>преступления максимум лишения свободы составляет 10 лет.</w:t>
      </w:r>
    </w:p>
    <w:p w14:paraId="20805A19" w14:textId="77777777" w:rsidR="00AC400E" w:rsidRPr="00F770FD" w:rsidRDefault="00AC400E" w:rsidP="00AC400E">
      <w:pPr>
        <w:spacing w:after="0" w:line="240" w:lineRule="auto"/>
        <w:rPr>
          <w:rFonts w:ascii="Times New Roman" w:eastAsiaTheme="minorHAnsi" w:hAnsi="Times New Roman" w:cs="Times New Roman"/>
          <w:bCs/>
          <w:sz w:val="24"/>
          <w:szCs w:val="24"/>
        </w:rPr>
      </w:pPr>
    </w:p>
    <w:p w14:paraId="770D303E" w14:textId="77777777" w:rsidR="00AC400E" w:rsidRPr="00F770FD" w:rsidRDefault="00AC400E" w:rsidP="00AC400E">
      <w:pPr>
        <w:spacing w:after="0" w:line="240" w:lineRule="auto"/>
        <w:rPr>
          <w:rFonts w:ascii="Times New Roman" w:eastAsiaTheme="minorHAnsi" w:hAnsi="Times New Roman" w:cs="Times New Roman"/>
          <w:sz w:val="24"/>
          <w:szCs w:val="24"/>
        </w:rPr>
      </w:pPr>
      <w:r w:rsidRPr="00F770FD">
        <w:rPr>
          <w:rFonts w:ascii="Times New Roman" w:eastAsiaTheme="minorHAnsi" w:hAnsi="Times New Roman" w:cs="Times New Roman"/>
          <w:bCs/>
          <w:sz w:val="24"/>
          <w:szCs w:val="24"/>
        </w:rPr>
        <w:t xml:space="preserve">Выберите из предлагаемого списка слова, которые следует вставить в пробелы. Слова в списке даны в именительном падеже, единственном числе. В списке слов больше, чем необходимо выбрать.  </w:t>
      </w:r>
    </w:p>
    <w:p w14:paraId="5000BF72" w14:textId="77777777" w:rsidR="00AC400E" w:rsidRPr="00F770FD" w:rsidRDefault="00AC400E" w:rsidP="00AC400E">
      <w:pPr>
        <w:spacing w:after="0" w:line="240" w:lineRule="auto"/>
        <w:rPr>
          <w:rFonts w:ascii="Times New Roman" w:eastAsiaTheme="minorHAnsi" w:hAnsi="Times New Roman" w:cs="Times New Roman"/>
          <w:i/>
          <w:sz w:val="24"/>
          <w:szCs w:val="24"/>
        </w:rPr>
      </w:pPr>
      <w:r w:rsidRPr="00F770FD">
        <w:rPr>
          <w:rFonts w:ascii="Times New Roman" w:eastAsiaTheme="minorHAnsi" w:hAnsi="Times New Roman" w:cs="Times New Roman"/>
          <w:i/>
          <w:sz w:val="24"/>
          <w:szCs w:val="24"/>
        </w:rPr>
        <w:t>А. Средняя      Б. Небольшая        В. Исправление      Г. Тяжкая       Д. Преступление</w:t>
      </w:r>
    </w:p>
    <w:p w14:paraId="47BD5B3F" w14:textId="77777777" w:rsidR="00AC400E" w:rsidRPr="00F770FD" w:rsidRDefault="00AC400E" w:rsidP="00AC400E">
      <w:pPr>
        <w:spacing w:after="0" w:line="240" w:lineRule="auto"/>
        <w:rPr>
          <w:rFonts w:ascii="Times New Roman" w:eastAsiaTheme="minorHAnsi" w:hAnsi="Times New Roman" w:cs="Times New Roman"/>
          <w:i/>
          <w:sz w:val="24"/>
          <w:szCs w:val="24"/>
        </w:rPr>
      </w:pPr>
      <w:r w:rsidRPr="00F770FD">
        <w:rPr>
          <w:rFonts w:ascii="Times New Roman" w:eastAsiaTheme="minorHAnsi" w:hAnsi="Times New Roman" w:cs="Times New Roman"/>
          <w:i/>
          <w:sz w:val="24"/>
          <w:szCs w:val="24"/>
        </w:rPr>
        <w:t xml:space="preserve">Е. Лишение     Ж. Предупреждение      З. Арест      И. Ограничение     </w:t>
      </w:r>
    </w:p>
    <w:p w14:paraId="466249C4" w14:textId="77777777" w:rsidR="00AC400E" w:rsidRPr="00F770FD" w:rsidRDefault="00AC400E" w:rsidP="00AC400E">
      <w:pPr>
        <w:spacing w:after="0" w:line="240" w:lineRule="auto"/>
        <w:rPr>
          <w:rFonts w:ascii="Times New Roman" w:eastAsiaTheme="minorHAnsi" w:hAnsi="Times New Roman" w:cs="Times New Roman"/>
          <w:sz w:val="24"/>
          <w:szCs w:val="24"/>
        </w:rPr>
      </w:pPr>
    </w:p>
    <w:p w14:paraId="43B4C1CA" w14:textId="77777777" w:rsidR="00AC400E" w:rsidRDefault="00AC400E" w:rsidP="00AC400E">
      <w:pPr>
        <w:spacing w:after="0" w:line="240" w:lineRule="auto"/>
        <w:rPr>
          <w:rFonts w:ascii="Times New Roman" w:eastAsiaTheme="minorHAnsi" w:hAnsi="Times New Roman" w:cs="Times New Roman"/>
          <w:sz w:val="24"/>
          <w:szCs w:val="24"/>
        </w:rPr>
      </w:pPr>
    </w:p>
    <w:p w14:paraId="087B3735" w14:textId="77777777" w:rsidR="00AC400E" w:rsidRPr="00F770FD" w:rsidRDefault="00AC400E" w:rsidP="00AC400E">
      <w:pPr>
        <w:spacing w:after="0" w:line="240" w:lineRule="auto"/>
        <w:rPr>
          <w:rFonts w:ascii="Times New Roman" w:eastAsiaTheme="minorHAnsi" w:hAnsi="Times New Roman" w:cs="Times New Roman"/>
          <w:sz w:val="24"/>
          <w:szCs w:val="24"/>
        </w:rPr>
      </w:pPr>
    </w:p>
    <w:p w14:paraId="7A01910A" w14:textId="77777777" w:rsidR="00AC400E" w:rsidRPr="00F770FD" w:rsidRDefault="00AC400E" w:rsidP="00AC400E">
      <w:pPr>
        <w:spacing w:after="0" w:line="240" w:lineRule="auto"/>
        <w:rPr>
          <w:rFonts w:ascii="Times New Roman" w:eastAsiaTheme="minorHAnsi" w:hAnsi="Times New Roman" w:cs="Times New Roman"/>
          <w:sz w:val="24"/>
          <w:szCs w:val="24"/>
        </w:rPr>
      </w:pPr>
    </w:p>
    <w:p w14:paraId="292633F4" w14:textId="77777777" w:rsidR="00AC400E" w:rsidRPr="00F770FD" w:rsidRDefault="00AC400E" w:rsidP="00AC400E">
      <w:pPr>
        <w:spacing w:after="0" w:line="240" w:lineRule="auto"/>
        <w:rPr>
          <w:rFonts w:ascii="Times New Roman" w:eastAsiaTheme="minorHAnsi" w:hAnsi="Times New Roman" w:cs="Times New Roman"/>
          <w:sz w:val="24"/>
          <w:szCs w:val="24"/>
        </w:rPr>
      </w:pPr>
    </w:p>
    <w:p w14:paraId="39A3F347" w14:textId="77777777" w:rsidR="00AC400E" w:rsidRPr="00F770FD" w:rsidRDefault="00AC400E" w:rsidP="00AC400E">
      <w:pPr>
        <w:spacing w:after="0" w:line="240" w:lineRule="auto"/>
        <w:rPr>
          <w:rFonts w:ascii="Times New Roman" w:eastAsiaTheme="minorHAnsi" w:hAnsi="Times New Roman" w:cs="Times New Roman"/>
          <w:sz w:val="24"/>
          <w:szCs w:val="24"/>
        </w:rPr>
      </w:pPr>
    </w:p>
    <w:p w14:paraId="61B8CA40" w14:textId="77777777" w:rsidR="00AC400E" w:rsidRPr="00AC400E" w:rsidRDefault="00AC400E" w:rsidP="00AC400E">
      <w:pPr>
        <w:spacing w:after="0" w:line="240" w:lineRule="auto"/>
        <w:jc w:val="center"/>
        <w:rPr>
          <w:rFonts w:ascii="Times New Roman" w:eastAsiaTheme="minorHAnsi" w:hAnsi="Times New Roman" w:cs="Times New Roman"/>
          <w:b/>
          <w:sz w:val="24"/>
          <w:szCs w:val="24"/>
        </w:rPr>
      </w:pPr>
      <w:r w:rsidRPr="00AC400E">
        <w:rPr>
          <w:rFonts w:ascii="Times New Roman" w:eastAsiaTheme="minorHAnsi" w:hAnsi="Times New Roman" w:cs="Times New Roman"/>
          <w:b/>
          <w:sz w:val="24"/>
          <w:szCs w:val="24"/>
        </w:rPr>
        <w:t>11 класс</w:t>
      </w:r>
    </w:p>
    <w:p w14:paraId="0933E2D4" w14:textId="77777777" w:rsidR="00AC400E" w:rsidRPr="00AC400E" w:rsidRDefault="00FD4247" w:rsidP="00AC400E">
      <w:pPr>
        <w:spacing w:after="0" w:line="240" w:lineRule="auto"/>
        <w:jc w:val="center"/>
        <w:rPr>
          <w:rFonts w:ascii="Times New Roman" w:eastAsiaTheme="minorHAnsi" w:hAnsi="Times New Roman" w:cs="Times New Roman"/>
          <w:b/>
          <w:sz w:val="24"/>
          <w:szCs w:val="24"/>
        </w:rPr>
      </w:pPr>
      <w:r>
        <w:rPr>
          <w:rFonts w:ascii="Times New Roman" w:eastAsiaTheme="minorHAnsi" w:hAnsi="Times New Roman" w:cs="Times New Roman"/>
          <w:b/>
          <w:sz w:val="24"/>
          <w:szCs w:val="24"/>
        </w:rPr>
        <w:t>Итоговая контрольная работа</w:t>
      </w:r>
    </w:p>
    <w:p w14:paraId="26918FDF" w14:textId="77777777" w:rsidR="00AC400E" w:rsidRPr="00AC400E" w:rsidRDefault="00AC400E" w:rsidP="00AC400E">
      <w:pPr>
        <w:spacing w:after="0" w:line="240" w:lineRule="auto"/>
        <w:jc w:val="center"/>
        <w:rPr>
          <w:rFonts w:ascii="Times New Roman" w:eastAsiaTheme="minorHAnsi" w:hAnsi="Times New Roman" w:cs="Times New Roman"/>
          <w:b/>
          <w:bCs/>
          <w:sz w:val="24"/>
          <w:szCs w:val="24"/>
        </w:rPr>
      </w:pPr>
      <w:r w:rsidRPr="00AC400E">
        <w:rPr>
          <w:rFonts w:ascii="Times New Roman" w:eastAsiaTheme="minorHAnsi" w:hAnsi="Times New Roman" w:cs="Times New Roman"/>
          <w:b/>
          <w:bCs/>
          <w:sz w:val="24"/>
          <w:szCs w:val="24"/>
        </w:rPr>
        <w:t>Вариант 2</w:t>
      </w:r>
    </w:p>
    <w:p w14:paraId="394921F9"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bCs/>
          <w:i/>
          <w:iCs/>
          <w:sz w:val="24"/>
          <w:szCs w:val="24"/>
        </w:rPr>
        <w:t>Выберите единственно верный вариант ответа.</w:t>
      </w:r>
    </w:p>
    <w:p w14:paraId="45A91DA1"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bCs/>
          <w:sz w:val="24"/>
          <w:szCs w:val="24"/>
        </w:rPr>
        <w:t>1. Назовите принцип гражданского права:</w:t>
      </w:r>
    </w:p>
    <w:p w14:paraId="03E290F8"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sz w:val="24"/>
          <w:szCs w:val="24"/>
        </w:rPr>
        <w:t>А. Юридическое неравенство участников гражданских правоотношений.</w:t>
      </w:r>
    </w:p>
    <w:p w14:paraId="25E027A7"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sz w:val="24"/>
          <w:szCs w:val="24"/>
        </w:rPr>
        <w:t>Б. Запрет злоупотребления правом.</w:t>
      </w:r>
    </w:p>
    <w:p w14:paraId="235DF5EE"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sz w:val="24"/>
          <w:szCs w:val="24"/>
        </w:rPr>
        <w:t>В. Стороны не вправе самостоятельно свободно определять условия договора.</w:t>
      </w:r>
    </w:p>
    <w:p w14:paraId="66B07124"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sz w:val="24"/>
          <w:szCs w:val="24"/>
        </w:rPr>
        <w:t>Г. Стороны могут заключить только такой вид договора, который упоминается в законе.</w:t>
      </w:r>
    </w:p>
    <w:p w14:paraId="19F16F70"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bCs/>
          <w:sz w:val="24"/>
          <w:szCs w:val="24"/>
        </w:rPr>
        <w:t>2. Если один субъект обогатился за счет другого, то возникают:</w:t>
      </w:r>
    </w:p>
    <w:p w14:paraId="5E4CCABE"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sz w:val="24"/>
          <w:szCs w:val="24"/>
        </w:rPr>
        <w:t xml:space="preserve">А. </w:t>
      </w:r>
      <w:proofErr w:type="spellStart"/>
      <w:r w:rsidRPr="00AC400E">
        <w:rPr>
          <w:rFonts w:ascii="Times New Roman" w:eastAsiaTheme="minorHAnsi" w:hAnsi="Times New Roman" w:cs="Times New Roman"/>
          <w:sz w:val="24"/>
          <w:szCs w:val="24"/>
        </w:rPr>
        <w:t>Кондикционные</w:t>
      </w:r>
      <w:proofErr w:type="spellEnd"/>
      <w:r w:rsidRPr="00AC400E">
        <w:rPr>
          <w:rFonts w:ascii="Times New Roman" w:eastAsiaTheme="minorHAnsi" w:hAnsi="Times New Roman" w:cs="Times New Roman"/>
          <w:sz w:val="24"/>
          <w:szCs w:val="24"/>
        </w:rPr>
        <w:t xml:space="preserve"> отношения.   Б. </w:t>
      </w:r>
      <w:proofErr w:type="spellStart"/>
      <w:r w:rsidRPr="00AC400E">
        <w:rPr>
          <w:rFonts w:ascii="Times New Roman" w:eastAsiaTheme="minorHAnsi" w:hAnsi="Times New Roman" w:cs="Times New Roman"/>
          <w:sz w:val="24"/>
          <w:szCs w:val="24"/>
        </w:rPr>
        <w:t>Деликтные</w:t>
      </w:r>
      <w:proofErr w:type="spellEnd"/>
      <w:r w:rsidRPr="00AC400E">
        <w:rPr>
          <w:rFonts w:ascii="Times New Roman" w:eastAsiaTheme="minorHAnsi" w:hAnsi="Times New Roman" w:cs="Times New Roman"/>
          <w:sz w:val="24"/>
          <w:szCs w:val="24"/>
        </w:rPr>
        <w:t xml:space="preserve"> отношения.</w:t>
      </w:r>
    </w:p>
    <w:p w14:paraId="430AB78F"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sz w:val="24"/>
          <w:szCs w:val="24"/>
        </w:rPr>
        <w:t xml:space="preserve">В. </w:t>
      </w:r>
      <w:proofErr w:type="spellStart"/>
      <w:r w:rsidRPr="00AC400E">
        <w:rPr>
          <w:rFonts w:ascii="Times New Roman" w:eastAsiaTheme="minorHAnsi" w:hAnsi="Times New Roman" w:cs="Times New Roman"/>
          <w:sz w:val="24"/>
          <w:szCs w:val="24"/>
        </w:rPr>
        <w:t>Сервитутные</w:t>
      </w:r>
      <w:proofErr w:type="spellEnd"/>
      <w:r w:rsidRPr="00AC400E">
        <w:rPr>
          <w:rFonts w:ascii="Times New Roman" w:eastAsiaTheme="minorHAnsi" w:hAnsi="Times New Roman" w:cs="Times New Roman"/>
          <w:sz w:val="24"/>
          <w:szCs w:val="24"/>
        </w:rPr>
        <w:t xml:space="preserve"> отношения.         Г. Административные отношения.</w:t>
      </w:r>
    </w:p>
    <w:p w14:paraId="0D30CF4E"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bCs/>
          <w:sz w:val="24"/>
          <w:szCs w:val="24"/>
        </w:rPr>
        <w:t>3. К недееспособным субъектам гражданского права относятся: </w:t>
      </w:r>
    </w:p>
    <w:p w14:paraId="248D9B76"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sz w:val="24"/>
          <w:szCs w:val="24"/>
        </w:rPr>
        <w:t>А. Дети до 14 лет      Б. Дети до 12 лет      В. Маленькие дети (до 6 лет)</w:t>
      </w:r>
    </w:p>
    <w:p w14:paraId="6791B337"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sz w:val="24"/>
          <w:szCs w:val="24"/>
        </w:rPr>
        <w:t>Г. Лица, получившие увечья на производстве.</w:t>
      </w:r>
    </w:p>
    <w:p w14:paraId="5B952B68"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bCs/>
          <w:sz w:val="24"/>
          <w:szCs w:val="24"/>
        </w:rPr>
        <w:t>4. Выберите пропущенные слова:</w:t>
      </w:r>
    </w:p>
    <w:p w14:paraId="04AF1A3D"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sz w:val="24"/>
          <w:szCs w:val="24"/>
        </w:rPr>
        <w:t>Товарищества бывают ______________ и ________________:</w:t>
      </w:r>
    </w:p>
    <w:p w14:paraId="4C8E4763"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sz w:val="24"/>
          <w:szCs w:val="24"/>
        </w:rPr>
        <w:t>А. Хозяйственные и нехозяйственные.</w:t>
      </w:r>
    </w:p>
    <w:p w14:paraId="095587C5"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sz w:val="24"/>
          <w:szCs w:val="24"/>
        </w:rPr>
        <w:t>Б. Открытые и закрытые.</w:t>
      </w:r>
    </w:p>
    <w:p w14:paraId="31464C23"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sz w:val="24"/>
          <w:szCs w:val="24"/>
        </w:rPr>
        <w:t>В. Производственные и кооперативные.</w:t>
      </w:r>
    </w:p>
    <w:p w14:paraId="70E39DB3"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sz w:val="24"/>
          <w:szCs w:val="24"/>
        </w:rPr>
        <w:t>Г. Полные и коммандитные.</w:t>
      </w:r>
    </w:p>
    <w:p w14:paraId="6725C4B3"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bCs/>
          <w:sz w:val="24"/>
          <w:szCs w:val="24"/>
        </w:rPr>
        <w:t>5. Выберите виды сделок:</w:t>
      </w:r>
    </w:p>
    <w:p w14:paraId="2EF7FDCA"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sz w:val="24"/>
          <w:szCs w:val="24"/>
        </w:rPr>
        <w:t>А. Консенсуальные и реальные сделки        Б. Устные и письменные сделки</w:t>
      </w:r>
    </w:p>
    <w:p w14:paraId="7AD00466"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sz w:val="24"/>
          <w:szCs w:val="24"/>
        </w:rPr>
        <w:t>В. Возмездные и безвозмездные сделки      Г. Условные и безусловные сделки.</w:t>
      </w:r>
    </w:p>
    <w:p w14:paraId="1945AAFA"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sz w:val="24"/>
          <w:szCs w:val="24"/>
        </w:rPr>
        <w:t>Д. Простые письменные и нотариальные сделки      Е. Действительные и недействительные сделки. </w:t>
      </w:r>
    </w:p>
    <w:p w14:paraId="20BCFE48"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bCs/>
          <w:sz w:val="24"/>
          <w:szCs w:val="24"/>
        </w:rPr>
        <w:t>6. Что </w:t>
      </w:r>
      <w:r w:rsidRPr="00AC400E">
        <w:rPr>
          <w:rFonts w:ascii="Times New Roman" w:eastAsiaTheme="minorHAnsi" w:hAnsi="Times New Roman" w:cs="Times New Roman"/>
          <w:bCs/>
          <w:sz w:val="24"/>
          <w:szCs w:val="24"/>
          <w:u w:val="single"/>
        </w:rPr>
        <w:t>не относится</w:t>
      </w:r>
      <w:r w:rsidRPr="00AC400E">
        <w:rPr>
          <w:rFonts w:ascii="Times New Roman" w:eastAsiaTheme="minorHAnsi" w:hAnsi="Times New Roman" w:cs="Times New Roman"/>
          <w:bCs/>
          <w:sz w:val="24"/>
          <w:szCs w:val="24"/>
        </w:rPr>
        <w:t> к личному (раздельному) имуществу супруго</w:t>
      </w:r>
      <w:r w:rsidRPr="00AC400E">
        <w:rPr>
          <w:rFonts w:ascii="Times New Roman" w:eastAsiaTheme="minorHAnsi" w:hAnsi="Times New Roman" w:cs="Times New Roman"/>
          <w:sz w:val="24"/>
          <w:szCs w:val="24"/>
        </w:rPr>
        <w:t>в:</w:t>
      </w:r>
    </w:p>
    <w:p w14:paraId="0D73D23F"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sz w:val="24"/>
          <w:szCs w:val="24"/>
        </w:rPr>
        <w:t>А. Драгоценности        Б. Имущество, полученное супругом по наследству.</w:t>
      </w:r>
    </w:p>
    <w:p w14:paraId="2F55764E"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sz w:val="24"/>
          <w:szCs w:val="24"/>
        </w:rPr>
        <w:t>В. Имущество, которое супруг нажил во время брака на средства, принадлежавшие ему до брака        Г. Имущество, полученное супругом в дар.</w:t>
      </w:r>
    </w:p>
    <w:p w14:paraId="7CA869BF"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bCs/>
          <w:sz w:val="24"/>
          <w:szCs w:val="24"/>
        </w:rPr>
        <w:lastRenderedPageBreak/>
        <w:t>7. Попечительство устанавливается над детьми в возрасте:</w:t>
      </w:r>
    </w:p>
    <w:p w14:paraId="63EDB54D"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sz w:val="24"/>
          <w:szCs w:val="24"/>
        </w:rPr>
        <w:t>А. От 6 до 14 лет       Б. От 10 до 16 лет       В. От 14 до 18 лет      Г. От 6 до 16 лет.</w:t>
      </w:r>
    </w:p>
    <w:p w14:paraId="315140FC"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bCs/>
          <w:sz w:val="24"/>
          <w:szCs w:val="24"/>
        </w:rPr>
        <w:t>8. По общему правилу, для вступления в трудовые отношения необходимо достигнуть возраста:</w:t>
      </w:r>
    </w:p>
    <w:p w14:paraId="1536E09C"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sz w:val="24"/>
          <w:szCs w:val="24"/>
        </w:rPr>
        <w:t>А. 18 лет    Б. 16 лет     В. 14 лет       Г. 20 лет.</w:t>
      </w:r>
    </w:p>
    <w:p w14:paraId="75538B13"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bCs/>
          <w:sz w:val="24"/>
          <w:szCs w:val="24"/>
        </w:rPr>
        <w:t>9. Назовите дополнительное условие трудового договора:</w:t>
      </w:r>
    </w:p>
    <w:p w14:paraId="210B3FE8"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sz w:val="24"/>
          <w:szCs w:val="24"/>
        </w:rPr>
        <w:t>А. Об испытании работника при приеме на работу.</w:t>
      </w:r>
    </w:p>
    <w:p w14:paraId="479F5F41"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sz w:val="24"/>
          <w:szCs w:val="24"/>
        </w:rPr>
        <w:t>Б. Трудовая функция работника.</w:t>
      </w:r>
    </w:p>
    <w:p w14:paraId="48160E64"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sz w:val="24"/>
          <w:szCs w:val="24"/>
        </w:rPr>
        <w:t>В. Условия оплаты труда.</w:t>
      </w:r>
    </w:p>
    <w:p w14:paraId="1132DAA3"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sz w:val="24"/>
          <w:szCs w:val="24"/>
        </w:rPr>
        <w:t>Г. Режим рабочего времени и времени отдыха.</w:t>
      </w:r>
    </w:p>
    <w:p w14:paraId="66FA5D8E"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bCs/>
          <w:sz w:val="24"/>
          <w:szCs w:val="24"/>
        </w:rPr>
        <w:t>10. Материальная ответственность работника за ущерб, причиненный им работодателю, бывает:</w:t>
      </w:r>
    </w:p>
    <w:p w14:paraId="2DE3EF39"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sz w:val="24"/>
          <w:szCs w:val="24"/>
        </w:rPr>
        <w:t>А. Общей и специальной     Б. Судебной и несудебной</w:t>
      </w:r>
    </w:p>
    <w:p w14:paraId="1C5D20FF"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sz w:val="24"/>
          <w:szCs w:val="24"/>
        </w:rPr>
        <w:t>В. Административной и уголовной         Г. Ограниченной и полной</w:t>
      </w:r>
    </w:p>
    <w:p w14:paraId="3BC78E75"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bCs/>
          <w:i/>
          <w:iCs/>
          <w:sz w:val="24"/>
          <w:szCs w:val="24"/>
        </w:rPr>
        <w:t>Вставьте пропущенные слова.</w:t>
      </w:r>
    </w:p>
    <w:p w14:paraId="71B104B4"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bCs/>
          <w:sz w:val="24"/>
          <w:szCs w:val="24"/>
        </w:rPr>
        <w:t>11. Систему исполнительной власти в стране возглавляет ____________ ____________.</w:t>
      </w:r>
    </w:p>
    <w:p w14:paraId="2F0E644E"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bCs/>
          <w:sz w:val="24"/>
          <w:szCs w:val="24"/>
        </w:rPr>
        <w:t>12. Субъективная сторона административного правонарушения характеризует ______________ отношение лица к совершенному деянию.</w:t>
      </w:r>
    </w:p>
    <w:p w14:paraId="562AC200"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bCs/>
          <w:i/>
          <w:iCs/>
          <w:sz w:val="24"/>
          <w:szCs w:val="24"/>
        </w:rPr>
        <w:t>Задания на соотнесение.</w:t>
      </w:r>
    </w:p>
    <w:p w14:paraId="416166A5"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bCs/>
          <w:sz w:val="24"/>
          <w:szCs w:val="24"/>
        </w:rPr>
        <w:t>13. Соотнесите действие уголовного закона во времени и в пространстве с конкретными примерами:</w:t>
      </w:r>
    </w:p>
    <w:p w14:paraId="50ABB051"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sz w:val="24"/>
          <w:szCs w:val="24"/>
        </w:rPr>
        <w:t>А. Действие уголовного закона во времени</w:t>
      </w:r>
    </w:p>
    <w:p w14:paraId="6597EE3D"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sz w:val="24"/>
          <w:szCs w:val="24"/>
        </w:rPr>
        <w:t>Б. Действие уголовного закона в пространстве</w:t>
      </w:r>
    </w:p>
    <w:p w14:paraId="109B79B2"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sz w:val="24"/>
          <w:szCs w:val="24"/>
        </w:rPr>
        <w:t>1. Пьяный иностранец учинил драку с соседями в самолете, совершающем рейс Берлин - Рим, когда он находился над территорией РФ.</w:t>
      </w:r>
    </w:p>
    <w:p w14:paraId="37986BD8"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sz w:val="24"/>
          <w:szCs w:val="24"/>
        </w:rPr>
        <w:t>2. Гражданин РФ совершил преступление вне пределов России.</w:t>
      </w:r>
    </w:p>
    <w:p w14:paraId="6D6E1090"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sz w:val="24"/>
          <w:szCs w:val="24"/>
        </w:rPr>
        <w:t>3. Закон после совершения преступления стал более строгим.</w:t>
      </w:r>
    </w:p>
    <w:p w14:paraId="327E4F03"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sz w:val="24"/>
          <w:szCs w:val="24"/>
        </w:rPr>
        <w:t>4. Статья 10 Уголовного кодекса РФ называется "Обратная сила уголовного закона".</w:t>
      </w:r>
    </w:p>
    <w:p w14:paraId="32A9F2BE"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bCs/>
          <w:sz w:val="24"/>
          <w:szCs w:val="24"/>
        </w:rPr>
        <w:t>14. Соотнесите формы вины с конкретными примерами:</w:t>
      </w:r>
    </w:p>
    <w:p w14:paraId="3CD235E5"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sz w:val="24"/>
          <w:szCs w:val="24"/>
        </w:rPr>
        <w:t xml:space="preserve">А. Прямой умысел    Б. Косвенный умысел    В. Неосторожность </w:t>
      </w:r>
      <w:proofErr w:type="gramStart"/>
      <w:r w:rsidRPr="00AC400E">
        <w:rPr>
          <w:rFonts w:ascii="Times New Roman" w:eastAsiaTheme="minorHAnsi" w:hAnsi="Times New Roman" w:cs="Times New Roman"/>
          <w:sz w:val="24"/>
          <w:szCs w:val="24"/>
        </w:rPr>
        <w:t>в форм</w:t>
      </w:r>
      <w:proofErr w:type="gramEnd"/>
      <w:r w:rsidRPr="00AC400E">
        <w:rPr>
          <w:rFonts w:ascii="Times New Roman" w:eastAsiaTheme="minorHAnsi" w:hAnsi="Times New Roman" w:cs="Times New Roman"/>
          <w:sz w:val="24"/>
          <w:szCs w:val="24"/>
        </w:rPr>
        <w:t xml:space="preserve"> легкомыслия</w:t>
      </w:r>
    </w:p>
    <w:p w14:paraId="676A67FB"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sz w:val="24"/>
          <w:szCs w:val="24"/>
        </w:rPr>
        <w:t>Г. Неосторожность в форме небрежности</w:t>
      </w:r>
    </w:p>
    <w:p w14:paraId="7824078F"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sz w:val="24"/>
          <w:szCs w:val="24"/>
        </w:rPr>
        <w:t>1. Опасный обгон на узкой дороге другой автомашины закончился аварией.</w:t>
      </w:r>
    </w:p>
    <w:p w14:paraId="1942F110"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sz w:val="24"/>
          <w:szCs w:val="24"/>
        </w:rPr>
        <w:t>2. Заказное убийство.</w:t>
      </w:r>
    </w:p>
    <w:p w14:paraId="3826ACE2"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sz w:val="24"/>
          <w:szCs w:val="24"/>
        </w:rPr>
        <w:t>3. Поджог из мести сарая соседа.</w:t>
      </w:r>
    </w:p>
    <w:p w14:paraId="3EC32B2D"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sz w:val="24"/>
          <w:szCs w:val="24"/>
        </w:rPr>
        <w:t>4. Играя с отцовским охотничьим ружьем и в шутку направляя его на приятеля, подросток не проверил, заряжено ли оно, нажал на спусковой крючок и причинил другу тяжелое ранение.</w:t>
      </w:r>
    </w:p>
    <w:p w14:paraId="605C255A"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bCs/>
          <w:sz w:val="24"/>
          <w:szCs w:val="24"/>
        </w:rPr>
        <w:t>15. Прочитайте приведенный ниже текст, в котором ряд слов пропущен:</w:t>
      </w:r>
    </w:p>
    <w:p w14:paraId="4A11DCE3"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sz w:val="24"/>
          <w:szCs w:val="24"/>
        </w:rPr>
        <w:t>Разнообразны ограничения прав и свобод граждан. Штраф относится к __________________ </w:t>
      </w:r>
      <w:r w:rsidRPr="00AC400E">
        <w:rPr>
          <w:rFonts w:ascii="Times New Roman" w:eastAsiaTheme="minorHAnsi" w:hAnsi="Times New Roman" w:cs="Times New Roman"/>
          <w:bCs/>
          <w:sz w:val="24"/>
          <w:szCs w:val="24"/>
        </w:rPr>
        <w:t>(1) </w:t>
      </w:r>
      <w:r w:rsidRPr="00AC400E">
        <w:rPr>
          <w:rFonts w:ascii="Times New Roman" w:eastAsiaTheme="minorHAnsi" w:hAnsi="Times New Roman" w:cs="Times New Roman"/>
          <w:sz w:val="24"/>
          <w:szCs w:val="24"/>
        </w:rPr>
        <w:t>ограничениям. Лишение права занимать определенные должности или заниматься определенной деятельностью относится к ________________</w:t>
      </w:r>
      <w:r w:rsidRPr="00AC400E">
        <w:rPr>
          <w:rFonts w:ascii="Times New Roman" w:eastAsiaTheme="minorHAnsi" w:hAnsi="Times New Roman" w:cs="Times New Roman"/>
          <w:bCs/>
          <w:sz w:val="24"/>
          <w:szCs w:val="24"/>
        </w:rPr>
        <w:t> (2)</w:t>
      </w:r>
      <w:r w:rsidRPr="00AC400E">
        <w:rPr>
          <w:rFonts w:ascii="Times New Roman" w:eastAsiaTheme="minorHAnsi" w:hAnsi="Times New Roman" w:cs="Times New Roman"/>
          <w:sz w:val="24"/>
          <w:szCs w:val="24"/>
        </w:rPr>
        <w:t> и профессиональным ограничениям. Ограничение свободы относится к ограничению свободы _________________</w:t>
      </w:r>
      <w:r w:rsidRPr="00AC400E">
        <w:rPr>
          <w:rFonts w:ascii="Times New Roman" w:eastAsiaTheme="minorHAnsi" w:hAnsi="Times New Roman" w:cs="Times New Roman"/>
          <w:bCs/>
          <w:sz w:val="24"/>
          <w:szCs w:val="24"/>
        </w:rPr>
        <w:t>(3) </w:t>
      </w:r>
    </w:p>
    <w:p w14:paraId="2A53DF96"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sz w:val="24"/>
          <w:szCs w:val="24"/>
        </w:rPr>
        <w:t>и деятельности. Уголовный кодекс РФ предусматривает ______________ </w:t>
      </w:r>
      <w:r w:rsidRPr="00AC400E">
        <w:rPr>
          <w:rFonts w:ascii="Times New Roman" w:eastAsiaTheme="minorHAnsi" w:hAnsi="Times New Roman" w:cs="Times New Roman"/>
          <w:bCs/>
          <w:sz w:val="24"/>
          <w:szCs w:val="24"/>
        </w:rPr>
        <w:t>(4)</w:t>
      </w:r>
      <w:r w:rsidRPr="00AC400E">
        <w:rPr>
          <w:rFonts w:ascii="Times New Roman" w:eastAsiaTheme="minorHAnsi" w:hAnsi="Times New Roman" w:cs="Times New Roman"/>
          <w:sz w:val="24"/>
          <w:szCs w:val="24"/>
        </w:rPr>
        <w:t> осуждение, при котором осужденный не лишается свободы, но в течение ______________________ </w:t>
      </w:r>
      <w:r w:rsidRPr="00AC400E">
        <w:rPr>
          <w:rFonts w:ascii="Times New Roman" w:eastAsiaTheme="minorHAnsi" w:hAnsi="Times New Roman" w:cs="Times New Roman"/>
          <w:bCs/>
          <w:sz w:val="24"/>
          <w:szCs w:val="24"/>
        </w:rPr>
        <w:t>(5) </w:t>
      </w:r>
      <w:r w:rsidRPr="00AC400E">
        <w:rPr>
          <w:rFonts w:ascii="Times New Roman" w:eastAsiaTheme="minorHAnsi" w:hAnsi="Times New Roman" w:cs="Times New Roman"/>
          <w:sz w:val="24"/>
          <w:szCs w:val="24"/>
        </w:rPr>
        <w:t>срока должен своим поведением доказать свое исправление. Суд, определяя наказание, учитывает характер и степень ____________________ </w:t>
      </w:r>
      <w:r w:rsidRPr="00AC400E">
        <w:rPr>
          <w:rFonts w:ascii="Times New Roman" w:eastAsiaTheme="minorHAnsi" w:hAnsi="Times New Roman" w:cs="Times New Roman"/>
          <w:bCs/>
          <w:sz w:val="24"/>
          <w:szCs w:val="24"/>
        </w:rPr>
        <w:t>(6)</w:t>
      </w:r>
      <w:r w:rsidRPr="00AC400E">
        <w:rPr>
          <w:rFonts w:ascii="Times New Roman" w:eastAsiaTheme="minorHAnsi" w:hAnsi="Times New Roman" w:cs="Times New Roman"/>
          <w:sz w:val="24"/>
          <w:szCs w:val="24"/>
        </w:rPr>
        <w:t> опасности преступления и личность виновного.</w:t>
      </w:r>
    </w:p>
    <w:p w14:paraId="6EB53F47" w14:textId="77777777" w:rsidR="00AC400E" w:rsidRPr="00AC400E" w:rsidRDefault="00AC400E" w:rsidP="00AC400E">
      <w:pPr>
        <w:spacing w:after="0" w:line="240" w:lineRule="auto"/>
        <w:rPr>
          <w:rFonts w:ascii="Times New Roman" w:eastAsiaTheme="minorHAnsi" w:hAnsi="Times New Roman" w:cs="Times New Roman"/>
          <w:bCs/>
          <w:sz w:val="24"/>
          <w:szCs w:val="24"/>
        </w:rPr>
      </w:pPr>
    </w:p>
    <w:p w14:paraId="3A497311" w14:textId="77777777" w:rsidR="00AC400E" w:rsidRPr="00AC400E" w:rsidRDefault="00AC400E" w:rsidP="00AC400E">
      <w:pPr>
        <w:spacing w:after="0" w:line="240" w:lineRule="auto"/>
        <w:rPr>
          <w:rFonts w:ascii="Times New Roman" w:eastAsiaTheme="minorHAnsi" w:hAnsi="Times New Roman" w:cs="Times New Roman"/>
          <w:sz w:val="24"/>
          <w:szCs w:val="24"/>
        </w:rPr>
      </w:pPr>
      <w:r w:rsidRPr="00AC400E">
        <w:rPr>
          <w:rFonts w:ascii="Times New Roman" w:eastAsiaTheme="minorHAnsi" w:hAnsi="Times New Roman" w:cs="Times New Roman"/>
          <w:bCs/>
          <w:sz w:val="24"/>
          <w:szCs w:val="24"/>
        </w:rPr>
        <w:t xml:space="preserve">Выберите из предлагаемого списка слова, которые следует вставить в пробелы. Слова в списке даны в именительном падеже, единственном числе. В списке слов больше, чем необходимо выбрать.  </w:t>
      </w:r>
    </w:p>
    <w:p w14:paraId="2ED018C9" w14:textId="77777777" w:rsidR="00AC400E" w:rsidRPr="00AC400E" w:rsidRDefault="00AC400E" w:rsidP="00AC400E">
      <w:pPr>
        <w:spacing w:after="0" w:line="240" w:lineRule="auto"/>
        <w:rPr>
          <w:rFonts w:ascii="Times New Roman" w:eastAsiaTheme="minorHAnsi" w:hAnsi="Times New Roman" w:cs="Times New Roman"/>
          <w:i/>
          <w:sz w:val="24"/>
          <w:szCs w:val="24"/>
        </w:rPr>
      </w:pPr>
      <w:r w:rsidRPr="00AC400E">
        <w:rPr>
          <w:rFonts w:ascii="Times New Roman" w:eastAsiaTheme="minorHAnsi" w:hAnsi="Times New Roman" w:cs="Times New Roman"/>
          <w:i/>
          <w:sz w:val="24"/>
          <w:szCs w:val="24"/>
        </w:rPr>
        <w:t xml:space="preserve">А. Передвижение    Б. Вещественный     В. Условный      Г. Денежный   </w:t>
      </w:r>
    </w:p>
    <w:p w14:paraId="0053A70C" w14:textId="77777777" w:rsidR="00AC400E" w:rsidRPr="00AC400E" w:rsidRDefault="00AC400E" w:rsidP="00AC400E">
      <w:pPr>
        <w:spacing w:after="0" w:line="240" w:lineRule="auto"/>
        <w:rPr>
          <w:rFonts w:ascii="Times New Roman" w:eastAsiaTheme="minorHAnsi" w:hAnsi="Times New Roman" w:cs="Times New Roman"/>
          <w:i/>
          <w:sz w:val="24"/>
          <w:szCs w:val="24"/>
        </w:rPr>
      </w:pPr>
      <w:r w:rsidRPr="00AC400E">
        <w:rPr>
          <w:rFonts w:ascii="Times New Roman" w:eastAsiaTheme="minorHAnsi" w:hAnsi="Times New Roman" w:cs="Times New Roman"/>
          <w:i/>
          <w:sz w:val="24"/>
          <w:szCs w:val="24"/>
        </w:rPr>
        <w:t>Д. Испытательный       Е. Имущественный       Ж. Служебный</w:t>
      </w:r>
    </w:p>
    <w:p w14:paraId="243C2A8A" w14:textId="77777777" w:rsidR="00AC400E" w:rsidRPr="00AC400E" w:rsidRDefault="00AC400E" w:rsidP="00AC400E">
      <w:pPr>
        <w:spacing w:after="0" w:line="240" w:lineRule="auto"/>
        <w:rPr>
          <w:rFonts w:ascii="Times New Roman" w:eastAsiaTheme="minorHAnsi" w:hAnsi="Times New Roman" w:cs="Times New Roman"/>
          <w:i/>
          <w:sz w:val="24"/>
          <w:szCs w:val="24"/>
        </w:rPr>
      </w:pPr>
      <w:r w:rsidRPr="00AC400E">
        <w:rPr>
          <w:rFonts w:ascii="Times New Roman" w:eastAsiaTheme="minorHAnsi" w:hAnsi="Times New Roman" w:cs="Times New Roman"/>
          <w:i/>
          <w:sz w:val="24"/>
          <w:szCs w:val="24"/>
        </w:rPr>
        <w:t>З. Государственный     И. Общественный.</w:t>
      </w:r>
    </w:p>
    <w:p w14:paraId="3338A5EF" w14:textId="77777777" w:rsidR="00AC400E" w:rsidRPr="00AC400E" w:rsidRDefault="00AC400E" w:rsidP="00AC400E">
      <w:pPr>
        <w:spacing w:after="0" w:line="240" w:lineRule="auto"/>
        <w:rPr>
          <w:rFonts w:ascii="Times New Roman" w:eastAsiaTheme="minorHAnsi" w:hAnsi="Times New Roman" w:cs="Times New Roman"/>
          <w:i/>
          <w:sz w:val="24"/>
          <w:szCs w:val="24"/>
        </w:rPr>
      </w:pPr>
    </w:p>
    <w:p w14:paraId="1F4293B9" w14:textId="77777777" w:rsidR="00AC400E" w:rsidRPr="00AC400E" w:rsidRDefault="00AC400E" w:rsidP="00AC400E">
      <w:pPr>
        <w:spacing w:after="0" w:line="240" w:lineRule="auto"/>
        <w:rPr>
          <w:rFonts w:ascii="Times New Roman" w:eastAsiaTheme="minorHAnsi" w:hAnsi="Times New Roman" w:cs="Times New Roman"/>
          <w:i/>
          <w:sz w:val="24"/>
          <w:szCs w:val="24"/>
        </w:rPr>
      </w:pPr>
    </w:p>
    <w:p w14:paraId="5829E823" w14:textId="77777777" w:rsidR="00AC400E" w:rsidRPr="00F770FD" w:rsidRDefault="00AC400E" w:rsidP="00AC400E">
      <w:pPr>
        <w:spacing w:after="0" w:line="240" w:lineRule="auto"/>
        <w:rPr>
          <w:rFonts w:ascii="Times New Roman" w:eastAsiaTheme="minorHAnsi" w:hAnsi="Times New Roman" w:cs="Times New Roman"/>
          <w:sz w:val="24"/>
          <w:szCs w:val="24"/>
        </w:rPr>
      </w:pPr>
    </w:p>
    <w:p w14:paraId="5ABB6EF0" w14:textId="77777777" w:rsidR="00AC400E" w:rsidRPr="00F770FD" w:rsidRDefault="00AC400E" w:rsidP="00AC400E">
      <w:pPr>
        <w:spacing w:after="0" w:line="240" w:lineRule="auto"/>
        <w:rPr>
          <w:rFonts w:ascii="Times New Roman" w:eastAsiaTheme="minorHAnsi" w:hAnsi="Times New Roman" w:cs="Times New Roman"/>
          <w:sz w:val="24"/>
          <w:szCs w:val="24"/>
        </w:rPr>
      </w:pPr>
    </w:p>
    <w:p w14:paraId="639BE06D" w14:textId="77777777" w:rsidR="00AC400E" w:rsidRPr="00F770FD" w:rsidRDefault="00AC400E" w:rsidP="00AC400E">
      <w:pPr>
        <w:spacing w:after="0" w:line="240" w:lineRule="auto"/>
        <w:rPr>
          <w:rFonts w:ascii="Times New Roman" w:eastAsiaTheme="minorHAnsi" w:hAnsi="Times New Roman" w:cs="Times New Roman"/>
          <w:sz w:val="24"/>
          <w:szCs w:val="24"/>
        </w:rPr>
      </w:pPr>
    </w:p>
    <w:p w14:paraId="6DFD9D5F" w14:textId="77777777" w:rsidR="00AC400E" w:rsidRPr="00F770FD" w:rsidRDefault="00AC400E" w:rsidP="00AC400E">
      <w:pPr>
        <w:spacing w:after="0" w:line="240" w:lineRule="auto"/>
        <w:rPr>
          <w:rFonts w:ascii="Times New Roman" w:eastAsiaTheme="minorHAnsi" w:hAnsi="Times New Roman" w:cs="Times New Roman"/>
          <w:sz w:val="24"/>
          <w:szCs w:val="24"/>
        </w:rPr>
      </w:pPr>
    </w:p>
    <w:p w14:paraId="358B354E" w14:textId="77777777" w:rsidR="00AC400E" w:rsidRPr="00F770FD" w:rsidRDefault="00AC400E" w:rsidP="00AC400E">
      <w:pPr>
        <w:spacing w:after="0" w:line="240" w:lineRule="auto"/>
        <w:rPr>
          <w:rFonts w:ascii="Times New Roman" w:eastAsiaTheme="minorHAnsi" w:hAnsi="Times New Roman" w:cs="Times New Roman"/>
          <w:sz w:val="24"/>
          <w:szCs w:val="24"/>
        </w:rPr>
      </w:pPr>
    </w:p>
    <w:p w14:paraId="3888CB7A" w14:textId="77777777" w:rsidR="00AC400E" w:rsidRPr="00F770FD" w:rsidRDefault="00AC400E" w:rsidP="00AC400E">
      <w:pPr>
        <w:spacing w:after="0" w:line="240" w:lineRule="auto"/>
        <w:rPr>
          <w:rFonts w:ascii="Times New Roman" w:eastAsiaTheme="minorHAnsi" w:hAnsi="Times New Roman" w:cs="Times New Roman"/>
          <w:sz w:val="24"/>
          <w:szCs w:val="24"/>
        </w:rPr>
      </w:pPr>
    </w:p>
    <w:p w14:paraId="72F2CE80" w14:textId="77777777" w:rsidR="00AC400E" w:rsidRPr="00F770FD" w:rsidRDefault="00AC400E" w:rsidP="00AC400E">
      <w:pPr>
        <w:spacing w:after="0" w:line="240" w:lineRule="auto"/>
        <w:rPr>
          <w:rFonts w:ascii="Times New Roman" w:eastAsiaTheme="minorHAnsi" w:hAnsi="Times New Roman" w:cs="Times New Roman"/>
          <w:sz w:val="24"/>
          <w:szCs w:val="24"/>
        </w:rPr>
      </w:pPr>
    </w:p>
    <w:p w14:paraId="67E8F3C4" w14:textId="77777777" w:rsidR="00AC400E" w:rsidRPr="00F770FD" w:rsidRDefault="00AC400E" w:rsidP="00AC400E">
      <w:pPr>
        <w:spacing w:after="0" w:line="240" w:lineRule="auto"/>
        <w:rPr>
          <w:rFonts w:ascii="Times New Roman" w:eastAsiaTheme="minorHAnsi" w:hAnsi="Times New Roman" w:cs="Times New Roman"/>
          <w:sz w:val="24"/>
          <w:szCs w:val="24"/>
        </w:rPr>
      </w:pPr>
    </w:p>
    <w:p w14:paraId="6EDC9C5D" w14:textId="77777777" w:rsidR="00AC400E" w:rsidRPr="00F770FD" w:rsidRDefault="00AC400E" w:rsidP="00AC400E">
      <w:pPr>
        <w:spacing w:after="0" w:line="240" w:lineRule="auto"/>
        <w:rPr>
          <w:rFonts w:ascii="Times New Roman" w:eastAsiaTheme="minorHAnsi" w:hAnsi="Times New Roman" w:cs="Times New Roman"/>
          <w:sz w:val="24"/>
          <w:szCs w:val="24"/>
        </w:rPr>
      </w:pPr>
    </w:p>
    <w:p w14:paraId="206786C9" w14:textId="77777777" w:rsidR="00AC400E" w:rsidRPr="00F770FD" w:rsidRDefault="00AC400E" w:rsidP="00AC400E">
      <w:pPr>
        <w:spacing w:after="0" w:line="240" w:lineRule="auto"/>
        <w:rPr>
          <w:rFonts w:ascii="Times New Roman" w:eastAsiaTheme="minorHAnsi" w:hAnsi="Times New Roman" w:cs="Times New Roman"/>
          <w:sz w:val="24"/>
          <w:szCs w:val="24"/>
        </w:rPr>
      </w:pPr>
    </w:p>
    <w:p w14:paraId="3EAA8F2E" w14:textId="77777777" w:rsidR="00AC400E" w:rsidRPr="00F770FD" w:rsidRDefault="00AC400E" w:rsidP="00AC400E">
      <w:pPr>
        <w:spacing w:after="0" w:line="240" w:lineRule="auto"/>
        <w:rPr>
          <w:rFonts w:ascii="Times New Roman" w:eastAsiaTheme="minorHAnsi" w:hAnsi="Times New Roman" w:cs="Times New Roman"/>
          <w:sz w:val="24"/>
          <w:szCs w:val="24"/>
        </w:rPr>
      </w:pPr>
    </w:p>
    <w:p w14:paraId="3043C076" w14:textId="77777777" w:rsidR="00AC400E" w:rsidRDefault="00AC400E" w:rsidP="00AC400E">
      <w:pPr>
        <w:spacing w:after="0" w:line="240" w:lineRule="auto"/>
        <w:rPr>
          <w:rFonts w:ascii="Times New Roman" w:eastAsiaTheme="minorHAnsi" w:hAnsi="Times New Roman" w:cs="Times New Roman"/>
          <w:sz w:val="24"/>
          <w:szCs w:val="24"/>
        </w:rPr>
      </w:pPr>
    </w:p>
    <w:sectPr w:rsidR="00AC400E" w:rsidSect="00AC400E">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6209910"/>
    <w:lvl w:ilvl="0">
      <w:numFmt w:val="bullet"/>
      <w:lvlText w:val="*"/>
      <w:lvlJc w:val="left"/>
    </w:lvl>
  </w:abstractNum>
  <w:abstractNum w:abstractNumId="1" w15:restartNumberingAfterBreak="0">
    <w:nsid w:val="013B58B5"/>
    <w:multiLevelType w:val="hybridMultilevel"/>
    <w:tmpl w:val="802CB01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15:restartNumberingAfterBreak="0">
    <w:nsid w:val="01D90D24"/>
    <w:multiLevelType w:val="hybridMultilevel"/>
    <w:tmpl w:val="4D9247D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4316A39"/>
    <w:multiLevelType w:val="hybridMultilevel"/>
    <w:tmpl w:val="AB8CB08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15:restartNumberingAfterBreak="0">
    <w:nsid w:val="04FD02E8"/>
    <w:multiLevelType w:val="hybridMultilevel"/>
    <w:tmpl w:val="4AE4942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15:restartNumberingAfterBreak="0">
    <w:nsid w:val="0D1D33FB"/>
    <w:multiLevelType w:val="hybridMultilevel"/>
    <w:tmpl w:val="EE0CCAC4"/>
    <w:lvl w:ilvl="0" w:tplc="CC28CE1E">
      <w:start w:val="1"/>
      <w:numFmt w:val="decimal"/>
      <w:lvlText w:val="%1."/>
      <w:lvlJc w:val="left"/>
      <w:pPr>
        <w:ind w:left="420" w:hanging="360"/>
      </w:p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6" w15:restartNumberingAfterBreak="0">
    <w:nsid w:val="197006A3"/>
    <w:multiLevelType w:val="hybridMultilevel"/>
    <w:tmpl w:val="4D9247D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14872A6"/>
    <w:multiLevelType w:val="hybridMultilevel"/>
    <w:tmpl w:val="3CF61F06"/>
    <w:lvl w:ilvl="0" w:tplc="0419000F">
      <w:start w:val="1"/>
      <w:numFmt w:val="decimal"/>
      <w:lvlText w:val="%1."/>
      <w:lvlJc w:val="left"/>
      <w:pPr>
        <w:tabs>
          <w:tab w:val="num" w:pos="1200"/>
        </w:tabs>
        <w:ind w:left="1200" w:hanging="360"/>
      </w:p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8" w15:restartNumberingAfterBreak="0">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C02501A"/>
    <w:multiLevelType w:val="hybridMultilevel"/>
    <w:tmpl w:val="742E728C"/>
    <w:lvl w:ilvl="0" w:tplc="4FDAE2F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47D924EB"/>
    <w:multiLevelType w:val="hybridMultilevel"/>
    <w:tmpl w:val="1556F376"/>
    <w:lvl w:ilvl="0" w:tplc="FB3A8E12">
      <w:start w:val="1"/>
      <w:numFmt w:val="bullet"/>
      <w:lvlText w:val=""/>
      <w:lvlJc w:val="left"/>
      <w:pPr>
        <w:tabs>
          <w:tab w:val="num" w:pos="567"/>
        </w:tabs>
        <w:ind w:left="567" w:hanging="567"/>
      </w:pPr>
      <w:rPr>
        <w:rFonts w:ascii="Symbol" w:hAnsi="Symbol" w:hint="default"/>
        <w:sz w:val="22"/>
      </w:rPr>
    </w:lvl>
    <w:lvl w:ilvl="1" w:tplc="C2B4F4D0" w:tentative="1">
      <w:start w:val="1"/>
      <w:numFmt w:val="bullet"/>
      <w:lvlText w:val="o"/>
      <w:lvlJc w:val="left"/>
      <w:pPr>
        <w:tabs>
          <w:tab w:val="num" w:pos="1440"/>
        </w:tabs>
        <w:ind w:left="1440" w:hanging="360"/>
      </w:pPr>
      <w:rPr>
        <w:rFonts w:ascii="Courier New" w:hAnsi="Courier New" w:hint="default"/>
      </w:rPr>
    </w:lvl>
    <w:lvl w:ilvl="2" w:tplc="692E8706" w:tentative="1">
      <w:start w:val="1"/>
      <w:numFmt w:val="bullet"/>
      <w:lvlText w:val=""/>
      <w:lvlJc w:val="left"/>
      <w:pPr>
        <w:tabs>
          <w:tab w:val="num" w:pos="2160"/>
        </w:tabs>
        <w:ind w:left="2160" w:hanging="360"/>
      </w:pPr>
      <w:rPr>
        <w:rFonts w:ascii="Wingdings" w:hAnsi="Wingdings" w:hint="default"/>
      </w:rPr>
    </w:lvl>
    <w:lvl w:ilvl="3" w:tplc="89B0CA68" w:tentative="1">
      <w:start w:val="1"/>
      <w:numFmt w:val="bullet"/>
      <w:lvlText w:val=""/>
      <w:lvlJc w:val="left"/>
      <w:pPr>
        <w:tabs>
          <w:tab w:val="num" w:pos="2880"/>
        </w:tabs>
        <w:ind w:left="2880" w:hanging="360"/>
      </w:pPr>
      <w:rPr>
        <w:rFonts w:ascii="Symbol" w:hAnsi="Symbol" w:hint="default"/>
      </w:rPr>
    </w:lvl>
    <w:lvl w:ilvl="4" w:tplc="A8485884" w:tentative="1">
      <w:start w:val="1"/>
      <w:numFmt w:val="bullet"/>
      <w:lvlText w:val="o"/>
      <w:lvlJc w:val="left"/>
      <w:pPr>
        <w:tabs>
          <w:tab w:val="num" w:pos="3600"/>
        </w:tabs>
        <w:ind w:left="3600" w:hanging="360"/>
      </w:pPr>
      <w:rPr>
        <w:rFonts w:ascii="Courier New" w:hAnsi="Courier New" w:hint="default"/>
      </w:rPr>
    </w:lvl>
    <w:lvl w:ilvl="5" w:tplc="1D78E6E6" w:tentative="1">
      <w:start w:val="1"/>
      <w:numFmt w:val="bullet"/>
      <w:lvlText w:val=""/>
      <w:lvlJc w:val="left"/>
      <w:pPr>
        <w:tabs>
          <w:tab w:val="num" w:pos="4320"/>
        </w:tabs>
        <w:ind w:left="4320" w:hanging="360"/>
      </w:pPr>
      <w:rPr>
        <w:rFonts w:ascii="Wingdings" w:hAnsi="Wingdings" w:hint="default"/>
      </w:rPr>
    </w:lvl>
    <w:lvl w:ilvl="6" w:tplc="B62C3312" w:tentative="1">
      <w:start w:val="1"/>
      <w:numFmt w:val="bullet"/>
      <w:lvlText w:val=""/>
      <w:lvlJc w:val="left"/>
      <w:pPr>
        <w:tabs>
          <w:tab w:val="num" w:pos="5040"/>
        </w:tabs>
        <w:ind w:left="5040" w:hanging="360"/>
      </w:pPr>
      <w:rPr>
        <w:rFonts w:ascii="Symbol" w:hAnsi="Symbol" w:hint="default"/>
      </w:rPr>
    </w:lvl>
    <w:lvl w:ilvl="7" w:tplc="8924B812" w:tentative="1">
      <w:start w:val="1"/>
      <w:numFmt w:val="bullet"/>
      <w:lvlText w:val="o"/>
      <w:lvlJc w:val="left"/>
      <w:pPr>
        <w:tabs>
          <w:tab w:val="num" w:pos="5760"/>
        </w:tabs>
        <w:ind w:left="5760" w:hanging="360"/>
      </w:pPr>
      <w:rPr>
        <w:rFonts w:ascii="Courier New" w:hAnsi="Courier New" w:hint="default"/>
      </w:rPr>
    </w:lvl>
    <w:lvl w:ilvl="8" w:tplc="15F2411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D724569"/>
    <w:multiLevelType w:val="hybridMultilevel"/>
    <w:tmpl w:val="6EAE83EA"/>
    <w:lvl w:ilvl="0" w:tplc="42D2E2DA">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2" w15:restartNumberingAfterBreak="0">
    <w:nsid w:val="596D6D5C"/>
    <w:multiLevelType w:val="multilevel"/>
    <w:tmpl w:val="63CE35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0037EC5"/>
    <w:multiLevelType w:val="hybridMultilevel"/>
    <w:tmpl w:val="6ECAC8F6"/>
    <w:lvl w:ilvl="0" w:tplc="0A42FB40">
      <w:start w:val="1"/>
      <w:numFmt w:val="decimal"/>
      <w:lvlText w:val="%1."/>
      <w:lvlJc w:val="left"/>
      <w:pPr>
        <w:ind w:left="720" w:hanging="360"/>
      </w:pPr>
      <w:rPr>
        <w:rFonts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0897C81"/>
    <w:multiLevelType w:val="hybridMultilevel"/>
    <w:tmpl w:val="DC32E670"/>
    <w:lvl w:ilvl="0" w:tplc="D32261D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1004D19"/>
    <w:multiLevelType w:val="hybridMultilevel"/>
    <w:tmpl w:val="D99EFB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15:restartNumberingAfterBreak="0">
    <w:nsid w:val="76F26D89"/>
    <w:multiLevelType w:val="hybridMultilevel"/>
    <w:tmpl w:val="B374F79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7A8356BF"/>
    <w:multiLevelType w:val="hybridMultilevel"/>
    <w:tmpl w:val="5CBABE3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15:restartNumberingAfterBreak="0">
    <w:nsid w:val="7ADE5BE3"/>
    <w:multiLevelType w:val="hybridMultilevel"/>
    <w:tmpl w:val="F38E1636"/>
    <w:lvl w:ilvl="0" w:tplc="67EADC88">
      <w:start w:val="1"/>
      <w:numFmt w:val="decimal"/>
      <w:lvlText w:val="%1."/>
      <w:lvlJc w:val="left"/>
      <w:pPr>
        <w:ind w:left="153" w:hanging="36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num w:numId="1" w16cid:durableId="821911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36253373">
    <w:abstractNumId w:val="0"/>
    <w:lvlOverride w:ilvl="0">
      <w:lvl w:ilvl="0">
        <w:start w:val="65535"/>
        <w:numFmt w:val="bullet"/>
        <w:lvlText w:val="—"/>
        <w:legacy w:legacy="1" w:legacySpace="0" w:legacyIndent="294"/>
        <w:lvlJc w:val="left"/>
        <w:rPr>
          <w:rFonts w:ascii="Times New Roman" w:hAnsi="Times New Roman" w:cs="Times New Roman" w:hint="default"/>
        </w:rPr>
      </w:lvl>
    </w:lvlOverride>
  </w:num>
  <w:num w:numId="3" w16cid:durableId="718672049">
    <w:abstractNumId w:val="0"/>
    <w:lvlOverride w:ilvl="0">
      <w:lvl w:ilvl="0">
        <w:start w:val="65535"/>
        <w:numFmt w:val="bullet"/>
        <w:lvlText w:val="—"/>
        <w:legacy w:legacy="1" w:legacySpace="0" w:legacyIndent="250"/>
        <w:lvlJc w:val="left"/>
        <w:rPr>
          <w:rFonts w:ascii="Times New Roman" w:hAnsi="Times New Roman" w:cs="Times New Roman" w:hint="default"/>
        </w:rPr>
      </w:lvl>
    </w:lvlOverride>
  </w:num>
  <w:num w:numId="4" w16cid:durableId="988943353">
    <w:abstractNumId w:val="0"/>
    <w:lvlOverride w:ilvl="0">
      <w:lvl w:ilvl="0">
        <w:numFmt w:val="bullet"/>
        <w:lvlText w:val="—"/>
        <w:legacy w:legacy="1" w:legacySpace="0" w:legacyIndent="245"/>
        <w:lvlJc w:val="left"/>
        <w:rPr>
          <w:rFonts w:ascii="Times New Roman" w:hAnsi="Times New Roman" w:hint="default"/>
        </w:rPr>
      </w:lvl>
    </w:lvlOverride>
  </w:num>
  <w:num w:numId="5" w16cid:durableId="2065710130">
    <w:abstractNumId w:val="0"/>
    <w:lvlOverride w:ilvl="0">
      <w:lvl w:ilvl="0">
        <w:start w:val="65535"/>
        <w:numFmt w:val="bullet"/>
        <w:lvlText w:val="—"/>
        <w:legacy w:legacy="1" w:legacySpace="0" w:legacyIndent="231"/>
        <w:lvlJc w:val="left"/>
        <w:rPr>
          <w:rFonts w:ascii="Times New Roman" w:hAnsi="Times New Roman" w:cs="Times New Roman" w:hint="default"/>
        </w:rPr>
      </w:lvl>
    </w:lvlOverride>
  </w:num>
  <w:num w:numId="6" w16cid:durableId="957760843">
    <w:abstractNumId w:val="0"/>
    <w:lvlOverride w:ilvl="0">
      <w:lvl w:ilvl="0">
        <w:start w:val="65535"/>
        <w:numFmt w:val="bullet"/>
        <w:lvlText w:val="—"/>
        <w:legacy w:legacy="1" w:legacySpace="0" w:legacyIndent="235"/>
        <w:lvlJc w:val="left"/>
        <w:rPr>
          <w:rFonts w:ascii="Times New Roman" w:hAnsi="Times New Roman" w:cs="Times New Roman" w:hint="default"/>
        </w:rPr>
      </w:lvl>
    </w:lvlOverride>
  </w:num>
  <w:num w:numId="7" w16cid:durableId="1007320442">
    <w:abstractNumId w:val="10"/>
  </w:num>
  <w:num w:numId="8" w16cid:durableId="35476409">
    <w:abstractNumId w:val="16"/>
  </w:num>
  <w:num w:numId="9" w16cid:durableId="1414207291">
    <w:abstractNumId w:val="13"/>
  </w:num>
  <w:num w:numId="10" w16cid:durableId="930238103">
    <w:abstractNumId w:val="14"/>
  </w:num>
  <w:num w:numId="11" w16cid:durableId="1564485059">
    <w:abstractNumId w:val="2"/>
  </w:num>
  <w:num w:numId="12" w16cid:durableId="969020070">
    <w:abstractNumId w:val="6"/>
  </w:num>
  <w:num w:numId="13" w16cid:durableId="1499887782">
    <w:abstractNumId w:val="11"/>
  </w:num>
  <w:num w:numId="14" w16cid:durableId="1630432376">
    <w:abstractNumId w:val="18"/>
  </w:num>
  <w:num w:numId="15" w16cid:durableId="19955719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742567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985293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74246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52274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072342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94603023">
    <w:abstractNumId w:val="12"/>
  </w:num>
  <w:num w:numId="22" w16cid:durableId="1538812617">
    <w:abstractNumId w:val="9"/>
  </w:num>
  <w:num w:numId="23" w16cid:durableId="19447986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46BA3"/>
    <w:rsid w:val="00024089"/>
    <w:rsid w:val="000240B0"/>
    <w:rsid w:val="00054B15"/>
    <w:rsid w:val="00077BF4"/>
    <w:rsid w:val="000C6680"/>
    <w:rsid w:val="00104450"/>
    <w:rsid w:val="001130B9"/>
    <w:rsid w:val="00123116"/>
    <w:rsid w:val="001A4B8D"/>
    <w:rsid w:val="00207330"/>
    <w:rsid w:val="0024258C"/>
    <w:rsid w:val="00310D9E"/>
    <w:rsid w:val="00360D33"/>
    <w:rsid w:val="003707C1"/>
    <w:rsid w:val="003B1CA3"/>
    <w:rsid w:val="003C1E60"/>
    <w:rsid w:val="003D2E72"/>
    <w:rsid w:val="004D7A11"/>
    <w:rsid w:val="00617343"/>
    <w:rsid w:val="0062433F"/>
    <w:rsid w:val="006901C9"/>
    <w:rsid w:val="006B76FE"/>
    <w:rsid w:val="006D6B28"/>
    <w:rsid w:val="0070277D"/>
    <w:rsid w:val="007528D7"/>
    <w:rsid w:val="0076220E"/>
    <w:rsid w:val="007B0C67"/>
    <w:rsid w:val="007B360A"/>
    <w:rsid w:val="0088157C"/>
    <w:rsid w:val="00926BAB"/>
    <w:rsid w:val="00961D1C"/>
    <w:rsid w:val="009A5F81"/>
    <w:rsid w:val="009F633B"/>
    <w:rsid w:val="009F6741"/>
    <w:rsid w:val="00A05413"/>
    <w:rsid w:val="00A722B2"/>
    <w:rsid w:val="00AB4407"/>
    <w:rsid w:val="00AC400E"/>
    <w:rsid w:val="00B05AA6"/>
    <w:rsid w:val="00B30DE7"/>
    <w:rsid w:val="00BC3D4C"/>
    <w:rsid w:val="00BD267C"/>
    <w:rsid w:val="00C26463"/>
    <w:rsid w:val="00C46334"/>
    <w:rsid w:val="00C54A9A"/>
    <w:rsid w:val="00C7245F"/>
    <w:rsid w:val="00CE5207"/>
    <w:rsid w:val="00CE7269"/>
    <w:rsid w:val="00D34BDD"/>
    <w:rsid w:val="00D46BA3"/>
    <w:rsid w:val="00D60BE2"/>
    <w:rsid w:val="00DC63BE"/>
    <w:rsid w:val="00E2405F"/>
    <w:rsid w:val="00E40190"/>
    <w:rsid w:val="00F3517C"/>
    <w:rsid w:val="00F70B08"/>
    <w:rsid w:val="00FD42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8"/>
    <o:shapelayout v:ext="edit">
      <o:idmap v:ext="edit" data="1"/>
      <o:rules v:ext="edit">
        <o:r id="V:Rule7" type="connector" idref="#AutoShape 4"/>
        <o:r id="V:Rule8" type="connector" idref="#AutoShape 3"/>
        <o:r id="V:Rule9" type="connector" idref="#AutoShape 6"/>
        <o:r id="V:Rule10" type="connector" idref="#AutoShape 2"/>
        <o:r id="V:Rule11" type="connector" idref="#AutoShape 5"/>
        <o:r id="V:Rule12" type="connector" idref="#AutoShape 7"/>
      </o:rules>
    </o:shapelayout>
  </w:shapeDefaults>
  <w:decimalSymbol w:val=","/>
  <w:listSeparator w:val=";"/>
  <w14:docId w14:val="7B254F58"/>
  <w15:docId w15:val="{CEEA1E4A-4614-48B7-97FC-7C38BF0B2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46BA3"/>
    <w:rPr>
      <w:rFonts w:eastAsiaTheme="minorEastAsia"/>
      <w:lang w:eastAsia="ru-RU"/>
    </w:rPr>
  </w:style>
  <w:style w:type="paragraph" w:styleId="2">
    <w:name w:val="heading 2"/>
    <w:basedOn w:val="a0"/>
    <w:next w:val="a0"/>
    <w:link w:val="20"/>
    <w:qFormat/>
    <w:rsid w:val="00AC400E"/>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0"/>
    <w:next w:val="a0"/>
    <w:link w:val="30"/>
    <w:uiPriority w:val="9"/>
    <w:semiHidden/>
    <w:unhideWhenUsed/>
    <w:qFormat/>
    <w:rsid w:val="00AC400E"/>
    <w:pPr>
      <w:keepNext/>
      <w:keepLines/>
      <w:spacing w:before="200" w:after="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link w:val="a5"/>
    <w:uiPriority w:val="1"/>
    <w:qFormat/>
    <w:rsid w:val="00D46BA3"/>
    <w:pPr>
      <w:spacing w:after="0" w:line="240" w:lineRule="auto"/>
    </w:pPr>
    <w:rPr>
      <w:rFonts w:ascii="Calibri" w:eastAsia="Calibri" w:hAnsi="Calibri" w:cs="Times New Roman"/>
    </w:rPr>
  </w:style>
  <w:style w:type="character" w:customStyle="1" w:styleId="a5">
    <w:name w:val="Без интервала Знак"/>
    <w:link w:val="a4"/>
    <w:uiPriority w:val="1"/>
    <w:locked/>
    <w:rsid w:val="00D46BA3"/>
    <w:rPr>
      <w:rFonts w:ascii="Calibri" w:eastAsia="Calibri" w:hAnsi="Calibri" w:cs="Times New Roman"/>
    </w:rPr>
  </w:style>
  <w:style w:type="paragraph" w:styleId="a6">
    <w:name w:val="List Paragraph"/>
    <w:basedOn w:val="a0"/>
    <w:uiPriority w:val="34"/>
    <w:qFormat/>
    <w:rsid w:val="003B1CA3"/>
    <w:pPr>
      <w:ind w:left="720"/>
      <w:contextualSpacing/>
    </w:pPr>
  </w:style>
  <w:style w:type="character" w:styleId="a7">
    <w:name w:val="Strong"/>
    <w:basedOn w:val="a1"/>
    <w:qFormat/>
    <w:rsid w:val="003B1CA3"/>
    <w:rPr>
      <w:b/>
      <w:bCs/>
    </w:rPr>
  </w:style>
  <w:style w:type="table" w:styleId="a8">
    <w:name w:val="Table Grid"/>
    <w:basedOn w:val="a2"/>
    <w:uiPriority w:val="59"/>
    <w:rsid w:val="00E40190"/>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1"/>
    <w:link w:val="2"/>
    <w:rsid w:val="00AC400E"/>
    <w:rPr>
      <w:rFonts w:ascii="Arial" w:eastAsia="Times New Roman" w:hAnsi="Arial" w:cs="Arial"/>
      <w:b/>
      <w:bCs/>
      <w:i/>
      <w:iCs/>
      <w:sz w:val="28"/>
      <w:szCs w:val="28"/>
      <w:lang w:eastAsia="ru-RU"/>
    </w:rPr>
  </w:style>
  <w:style w:type="character" w:customStyle="1" w:styleId="30">
    <w:name w:val="Заголовок 3 Знак"/>
    <w:basedOn w:val="a1"/>
    <w:link w:val="3"/>
    <w:uiPriority w:val="9"/>
    <w:semiHidden/>
    <w:rsid w:val="00AC400E"/>
    <w:rPr>
      <w:rFonts w:asciiTheme="majorHAnsi" w:eastAsiaTheme="majorEastAsia" w:hAnsiTheme="majorHAnsi" w:cstheme="majorBidi"/>
      <w:b/>
      <w:bCs/>
      <w:color w:val="4F81BD" w:themeColor="accent1"/>
      <w:lang w:eastAsia="ru-RU"/>
    </w:rPr>
  </w:style>
  <w:style w:type="table" w:customStyle="1" w:styleId="21">
    <w:name w:val="Сетка таблицы2"/>
    <w:basedOn w:val="a2"/>
    <w:rsid w:val="00AC400E"/>
    <w:pPr>
      <w:spacing w:after="0" w:line="240" w:lineRule="auto"/>
      <w:ind w:firstLine="709"/>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2">
    <w:name w:val="FR2"/>
    <w:rsid w:val="00AC400E"/>
    <w:pPr>
      <w:widowControl w:val="0"/>
      <w:suppressAutoHyphens/>
      <w:spacing w:after="0" w:line="240" w:lineRule="auto"/>
      <w:jc w:val="center"/>
    </w:pPr>
    <w:rPr>
      <w:rFonts w:ascii="Times New Roman" w:eastAsia="Arial" w:hAnsi="Times New Roman" w:cs="Calibri"/>
      <w:b/>
      <w:sz w:val="32"/>
      <w:szCs w:val="20"/>
      <w:lang w:eastAsia="ar-SA"/>
    </w:rPr>
  </w:style>
  <w:style w:type="character" w:customStyle="1" w:styleId="a9">
    <w:name w:val="Основной текст + Курсив"/>
    <w:basedOn w:val="a1"/>
    <w:rsid w:val="00AC400E"/>
    <w:rPr>
      <w:rFonts w:ascii="Times New Roman" w:eastAsia="Times New Roman" w:hAnsi="Times New Roman" w:cs="Times New Roman" w:hint="default"/>
      <w:i/>
      <w:iCs/>
      <w:color w:val="000000"/>
      <w:spacing w:val="0"/>
      <w:w w:val="100"/>
      <w:position w:val="0"/>
      <w:sz w:val="19"/>
      <w:szCs w:val="19"/>
      <w:shd w:val="clear" w:color="auto" w:fill="FFFFFF"/>
      <w:lang w:val="ru-RU" w:eastAsia="ru-RU" w:bidi="ru-RU"/>
    </w:rPr>
  </w:style>
  <w:style w:type="paragraph" w:styleId="22">
    <w:name w:val="Body Text Indent 2"/>
    <w:basedOn w:val="a0"/>
    <w:link w:val="23"/>
    <w:uiPriority w:val="99"/>
    <w:semiHidden/>
    <w:unhideWhenUsed/>
    <w:rsid w:val="00AC400E"/>
    <w:pPr>
      <w:spacing w:after="120" w:line="480" w:lineRule="auto"/>
      <w:ind w:left="283"/>
    </w:pPr>
  </w:style>
  <w:style w:type="character" w:customStyle="1" w:styleId="23">
    <w:name w:val="Основной текст с отступом 2 Знак"/>
    <w:basedOn w:val="a1"/>
    <w:link w:val="22"/>
    <w:uiPriority w:val="99"/>
    <w:semiHidden/>
    <w:rsid w:val="00AC400E"/>
    <w:rPr>
      <w:rFonts w:eastAsiaTheme="minorEastAsia"/>
      <w:lang w:eastAsia="ru-RU"/>
    </w:rPr>
  </w:style>
  <w:style w:type="paragraph" w:styleId="aa">
    <w:name w:val="Plain Text"/>
    <w:basedOn w:val="a0"/>
    <w:link w:val="ab"/>
    <w:semiHidden/>
    <w:rsid w:val="00AC400E"/>
    <w:pPr>
      <w:spacing w:after="0" w:line="240" w:lineRule="auto"/>
    </w:pPr>
    <w:rPr>
      <w:rFonts w:ascii="Courier New" w:eastAsia="Times New Roman" w:hAnsi="Courier New" w:cs="Times New Roman"/>
      <w:sz w:val="20"/>
      <w:szCs w:val="20"/>
    </w:rPr>
  </w:style>
  <w:style w:type="character" w:customStyle="1" w:styleId="ab">
    <w:name w:val="Текст Знак"/>
    <w:basedOn w:val="a1"/>
    <w:link w:val="aa"/>
    <w:semiHidden/>
    <w:rsid w:val="00AC400E"/>
    <w:rPr>
      <w:rFonts w:ascii="Courier New" w:eastAsia="Times New Roman" w:hAnsi="Courier New" w:cs="Times New Roman"/>
      <w:sz w:val="20"/>
      <w:szCs w:val="20"/>
      <w:lang w:eastAsia="ru-RU"/>
    </w:rPr>
  </w:style>
  <w:style w:type="paragraph" w:styleId="ac">
    <w:name w:val="Normal (Web)"/>
    <w:basedOn w:val="a0"/>
    <w:uiPriority w:val="99"/>
    <w:unhideWhenUsed/>
    <w:rsid w:val="00AC400E"/>
    <w:pPr>
      <w:spacing w:before="100" w:beforeAutospacing="1" w:after="100" w:afterAutospacing="1" w:line="240" w:lineRule="auto"/>
    </w:pPr>
    <w:rPr>
      <w:rFonts w:ascii="Times New Roman" w:eastAsia="Times New Roman" w:hAnsi="Times New Roman" w:cs="Times New Roman"/>
      <w:sz w:val="24"/>
      <w:szCs w:val="24"/>
    </w:rPr>
  </w:style>
  <w:style w:type="paragraph" w:styleId="ad">
    <w:name w:val="Body Text"/>
    <w:basedOn w:val="a0"/>
    <w:link w:val="ae"/>
    <w:uiPriority w:val="99"/>
    <w:semiHidden/>
    <w:unhideWhenUsed/>
    <w:rsid w:val="00AC400E"/>
    <w:pPr>
      <w:spacing w:after="120"/>
    </w:pPr>
    <w:rPr>
      <w:rFonts w:eastAsiaTheme="minorHAnsi"/>
      <w:lang w:eastAsia="en-US"/>
    </w:rPr>
  </w:style>
  <w:style w:type="character" w:customStyle="1" w:styleId="ae">
    <w:name w:val="Основной текст Знак"/>
    <w:basedOn w:val="a1"/>
    <w:link w:val="ad"/>
    <w:uiPriority w:val="99"/>
    <w:semiHidden/>
    <w:rsid w:val="00AC400E"/>
  </w:style>
  <w:style w:type="character" w:customStyle="1" w:styleId="submenu-table">
    <w:name w:val="submenu-table"/>
    <w:basedOn w:val="a1"/>
    <w:rsid w:val="00AC400E"/>
  </w:style>
  <w:style w:type="paragraph" w:customStyle="1" w:styleId="1">
    <w:name w:val="Обычный1"/>
    <w:rsid w:val="00AC400E"/>
    <w:pPr>
      <w:spacing w:after="0"/>
    </w:pPr>
    <w:rPr>
      <w:rFonts w:ascii="Arial" w:eastAsia="Times New Roman" w:hAnsi="Arial" w:cs="Arial"/>
      <w:color w:val="000000"/>
      <w:lang w:eastAsia="ru-RU"/>
    </w:rPr>
  </w:style>
  <w:style w:type="character" w:customStyle="1" w:styleId="apple-converted-space">
    <w:name w:val="apple-converted-space"/>
    <w:basedOn w:val="a1"/>
    <w:rsid w:val="00AC400E"/>
  </w:style>
  <w:style w:type="character" w:customStyle="1" w:styleId="apple-tab-span">
    <w:name w:val="apple-tab-span"/>
    <w:basedOn w:val="a1"/>
    <w:rsid w:val="00AC400E"/>
  </w:style>
  <w:style w:type="paragraph" w:customStyle="1" w:styleId="a">
    <w:name w:val="Перечень"/>
    <w:basedOn w:val="a0"/>
    <w:next w:val="a0"/>
    <w:link w:val="af"/>
    <w:qFormat/>
    <w:rsid w:val="00A722B2"/>
    <w:pPr>
      <w:numPr>
        <w:numId w:val="23"/>
      </w:numPr>
      <w:suppressAutoHyphens/>
      <w:spacing w:after="0" w:line="360" w:lineRule="auto"/>
      <w:ind w:left="0" w:firstLine="284"/>
      <w:jc w:val="both"/>
    </w:pPr>
    <w:rPr>
      <w:rFonts w:ascii="Times New Roman" w:eastAsia="Calibri" w:hAnsi="Times New Roman" w:cs="Times New Roman"/>
      <w:sz w:val="28"/>
      <w:u w:color="000000"/>
      <w:bdr w:val="nil"/>
    </w:rPr>
  </w:style>
  <w:style w:type="character" w:customStyle="1" w:styleId="af">
    <w:name w:val="Перечень Знак"/>
    <w:link w:val="a"/>
    <w:rsid w:val="00A722B2"/>
    <w:rPr>
      <w:rFonts w:ascii="Times New Roman" w:eastAsia="Calibri" w:hAnsi="Times New Roman" w:cs="Times New Roman"/>
      <w:sz w:val="28"/>
      <w:u w:color="000000"/>
      <w:bdr w:val="nil"/>
      <w:lang w:eastAsia="ru-RU"/>
    </w:rPr>
  </w:style>
  <w:style w:type="paragraph" w:styleId="af0">
    <w:name w:val="Balloon Text"/>
    <w:basedOn w:val="a0"/>
    <w:link w:val="af1"/>
    <w:uiPriority w:val="99"/>
    <w:semiHidden/>
    <w:unhideWhenUsed/>
    <w:rsid w:val="00BD267C"/>
    <w:pPr>
      <w:spacing w:after="0" w:line="240" w:lineRule="auto"/>
    </w:pPr>
    <w:rPr>
      <w:rFonts w:ascii="Segoe UI" w:hAnsi="Segoe UI" w:cs="Segoe UI"/>
      <w:sz w:val="18"/>
      <w:szCs w:val="18"/>
    </w:rPr>
  </w:style>
  <w:style w:type="character" w:customStyle="1" w:styleId="af1">
    <w:name w:val="Текст выноски Знак"/>
    <w:basedOn w:val="a1"/>
    <w:link w:val="af0"/>
    <w:uiPriority w:val="99"/>
    <w:semiHidden/>
    <w:rsid w:val="00BD267C"/>
    <w:rPr>
      <w:rFonts w:ascii="Segoe UI" w:eastAsiaTheme="minorEastAsia" w:hAnsi="Segoe UI" w:cs="Segoe UI"/>
      <w:sz w:val="18"/>
      <w:szCs w:val="18"/>
      <w:lang w:eastAsia="ru-RU"/>
    </w:rPr>
  </w:style>
  <w:style w:type="character" w:customStyle="1" w:styleId="af2">
    <w:name w:val="Основной текст_"/>
    <w:basedOn w:val="a1"/>
    <w:link w:val="24"/>
    <w:rsid w:val="006B76FE"/>
    <w:rPr>
      <w:rFonts w:ascii="Times New Roman" w:eastAsia="Times New Roman" w:hAnsi="Times New Roman" w:cs="Times New Roman"/>
      <w:sz w:val="23"/>
      <w:szCs w:val="23"/>
      <w:shd w:val="clear" w:color="auto" w:fill="FFFFFF"/>
    </w:rPr>
  </w:style>
  <w:style w:type="paragraph" w:customStyle="1" w:styleId="24">
    <w:name w:val="Основной текст2"/>
    <w:basedOn w:val="a0"/>
    <w:link w:val="af2"/>
    <w:rsid w:val="006B76FE"/>
    <w:pPr>
      <w:shd w:val="clear" w:color="auto" w:fill="FFFFFF"/>
      <w:spacing w:after="0" w:line="312" w:lineRule="exact"/>
      <w:jc w:val="center"/>
    </w:pPr>
    <w:rPr>
      <w:rFonts w:ascii="Times New Roman" w:eastAsia="Times New Roman" w:hAnsi="Times New Roman" w:cs="Times New Roman"/>
      <w:sz w:val="23"/>
      <w:szCs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yurikozhin.ru/dlya-uchiteley/uroki-/ponyatie-i-istochniki-ugolovnogo-prava" TargetMode="External"/><Relationship Id="rId5" Type="http://schemas.openxmlformats.org/officeDocument/2006/relationships/hyperlink" Target="http://www.yurikozhin.ru/dlya-uchiteley/uroki-/ponyatie-i-istochniki-administrativnogo-prava"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64</Pages>
  <Words>21779</Words>
  <Characters>124144</Characters>
  <Application>Microsoft Office Word</Application>
  <DocSecurity>0</DocSecurity>
  <Lines>1034</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Гим. №7</Company>
  <LinksUpToDate>false</LinksUpToDate>
  <CharactersWithSpaces>145632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kb28</dc:creator>
  <cp:keywords/>
  <dc:description/>
  <cp:lastModifiedBy>user</cp:lastModifiedBy>
  <cp:revision>45</cp:revision>
  <cp:lastPrinted>2023-09-02T16:27:00Z</cp:lastPrinted>
  <dcterms:created xsi:type="dcterms:W3CDTF">2019-11-14T05:28:00Z</dcterms:created>
  <dcterms:modified xsi:type="dcterms:W3CDTF">2023-09-02T16:29:00Z</dcterms:modified>
</cp:coreProperties>
</file>